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3D" w:rsidRDefault="008E5918">
      <w:pPr>
        <w:spacing w:line="480" w:lineRule="exact"/>
        <w:jc w:val="center"/>
        <w:rPr>
          <w:rFonts w:ascii="宋体"/>
          <w:sz w:val="28"/>
        </w:rPr>
      </w:pPr>
      <w:r>
        <w:rPr>
          <w:rFonts w:ascii="宋体" w:hAnsi="宋体" w:hint="eastAsia"/>
          <w:b/>
          <w:bCs/>
          <w:sz w:val="44"/>
        </w:rPr>
        <w:t>制冷与空调技术专业人才培养方案</w:t>
      </w:r>
    </w:p>
    <w:p w:rsidR="00F53F3D" w:rsidRDefault="008E5918">
      <w:pPr>
        <w:spacing w:line="480" w:lineRule="exact"/>
        <w:rPr>
          <w:rFonts w:ascii="宋体"/>
          <w:sz w:val="28"/>
          <w:szCs w:val="28"/>
        </w:rPr>
      </w:pPr>
      <w:r>
        <w:rPr>
          <w:rFonts w:ascii="宋体" w:hAnsi="宋体" w:hint="eastAsia"/>
          <w:sz w:val="28"/>
          <w:szCs w:val="28"/>
        </w:rPr>
        <w:t>编</w:t>
      </w:r>
      <w:r>
        <w:rPr>
          <w:rFonts w:ascii="宋体" w:hAnsi="宋体"/>
          <w:sz w:val="28"/>
          <w:szCs w:val="28"/>
        </w:rPr>
        <w:t xml:space="preserve">    </w:t>
      </w:r>
      <w:r>
        <w:rPr>
          <w:rFonts w:ascii="宋体" w:hAnsi="宋体" w:hint="eastAsia"/>
          <w:sz w:val="28"/>
          <w:szCs w:val="28"/>
        </w:rPr>
        <w:t>号：</w:t>
      </w:r>
      <w:r>
        <w:rPr>
          <w:rFonts w:ascii="宋体" w:hAnsi="宋体"/>
          <w:sz w:val="28"/>
          <w:szCs w:val="28"/>
        </w:rPr>
        <w:t xml:space="preserve"> XH04JW-FA2017-3-0409/0</w:t>
      </w:r>
    </w:p>
    <w:p w:rsidR="00F53F3D" w:rsidRDefault="008E5918">
      <w:pPr>
        <w:spacing w:line="480" w:lineRule="exact"/>
        <w:rPr>
          <w:rFonts w:ascii="宋体"/>
          <w:sz w:val="28"/>
          <w:szCs w:val="28"/>
        </w:rPr>
      </w:pPr>
      <w:r>
        <w:rPr>
          <w:rFonts w:ascii="宋体" w:hAnsi="宋体" w:hint="eastAsia"/>
          <w:sz w:val="28"/>
          <w:szCs w:val="28"/>
        </w:rPr>
        <w:t>专业代码：</w:t>
      </w:r>
      <w:r>
        <w:rPr>
          <w:rFonts w:ascii="宋体" w:hAnsi="宋体" w:cs="宋体"/>
          <w:sz w:val="24"/>
        </w:rPr>
        <w:t xml:space="preserve"> </w:t>
      </w:r>
      <w:r>
        <w:rPr>
          <w:rFonts w:ascii="宋体" w:hAnsi="宋体" w:cs="宋体" w:hint="eastAsia"/>
          <w:sz w:val="24"/>
        </w:rPr>
        <w:t>560205</w:t>
      </w:r>
    </w:p>
    <w:p w:rsidR="00F53F3D" w:rsidRDefault="008E5918">
      <w:pPr>
        <w:spacing w:line="480" w:lineRule="exact"/>
        <w:rPr>
          <w:rFonts w:ascii="宋体"/>
          <w:sz w:val="28"/>
          <w:szCs w:val="28"/>
        </w:rPr>
      </w:pPr>
      <w:r>
        <w:rPr>
          <w:rFonts w:ascii="宋体" w:hAnsi="宋体" w:hint="eastAsia"/>
          <w:sz w:val="28"/>
          <w:szCs w:val="28"/>
        </w:rPr>
        <w:t>修订年度：</w:t>
      </w:r>
      <w:r>
        <w:rPr>
          <w:rFonts w:ascii="宋体" w:hAnsi="宋体"/>
          <w:sz w:val="28"/>
          <w:szCs w:val="28"/>
        </w:rPr>
        <w:t>2018</w:t>
      </w:r>
      <w:r>
        <w:rPr>
          <w:rFonts w:ascii="宋体" w:hAnsi="宋体" w:hint="eastAsia"/>
          <w:sz w:val="28"/>
          <w:szCs w:val="28"/>
        </w:rPr>
        <w:t>年</w:t>
      </w:r>
    </w:p>
    <w:p w:rsidR="00F53F3D" w:rsidRDefault="008E5918">
      <w:pPr>
        <w:spacing w:line="480" w:lineRule="exact"/>
        <w:rPr>
          <w:rFonts w:ascii="宋体"/>
          <w:sz w:val="28"/>
          <w:szCs w:val="28"/>
        </w:rPr>
      </w:pPr>
      <w:r>
        <w:rPr>
          <w:rFonts w:ascii="宋体" w:hAnsi="宋体" w:hint="eastAsia"/>
          <w:sz w:val="28"/>
          <w:szCs w:val="28"/>
        </w:rPr>
        <w:t>招生对象：普高毕业生</w:t>
      </w:r>
      <w:r>
        <w:rPr>
          <w:rFonts w:ascii="宋体" w:hAnsi="宋体" w:hint="eastAsia"/>
          <w:sz w:val="28"/>
          <w:szCs w:val="28"/>
        </w:rPr>
        <w:t>及中职生</w:t>
      </w:r>
      <w:r>
        <w:rPr>
          <w:rFonts w:ascii="宋体" w:hAnsi="宋体"/>
          <w:sz w:val="28"/>
          <w:szCs w:val="28"/>
        </w:rPr>
        <w:t xml:space="preserve"> </w:t>
      </w:r>
    </w:p>
    <w:p w:rsidR="00F53F3D" w:rsidRDefault="008E5918">
      <w:pPr>
        <w:spacing w:line="480" w:lineRule="exact"/>
        <w:rPr>
          <w:rFonts w:ascii="宋体"/>
          <w:sz w:val="28"/>
          <w:szCs w:val="28"/>
        </w:rPr>
      </w:pPr>
      <w:r>
        <w:rPr>
          <w:rFonts w:ascii="宋体" w:hAnsi="宋体" w:hint="eastAsia"/>
          <w:sz w:val="28"/>
          <w:szCs w:val="28"/>
        </w:rPr>
        <w:t>学</w:t>
      </w:r>
      <w:r>
        <w:rPr>
          <w:rFonts w:ascii="宋体" w:hAnsi="宋体"/>
          <w:sz w:val="28"/>
          <w:szCs w:val="28"/>
        </w:rPr>
        <w:t xml:space="preserve">    </w:t>
      </w:r>
      <w:r>
        <w:rPr>
          <w:rFonts w:ascii="宋体" w:hAnsi="宋体" w:hint="eastAsia"/>
          <w:sz w:val="28"/>
          <w:szCs w:val="28"/>
        </w:rPr>
        <w:t>制：全日制三年</w:t>
      </w:r>
    </w:p>
    <w:p w:rsidR="00F53F3D" w:rsidRDefault="008E5918">
      <w:pPr>
        <w:spacing w:line="480" w:lineRule="exact"/>
        <w:rPr>
          <w:rFonts w:ascii="宋体"/>
          <w:b/>
          <w:bCs/>
          <w:sz w:val="28"/>
          <w:szCs w:val="28"/>
        </w:rPr>
      </w:pPr>
      <w:r>
        <w:rPr>
          <w:rFonts w:ascii="宋体" w:hAnsi="宋体" w:hint="eastAsia"/>
          <w:b/>
          <w:bCs/>
          <w:sz w:val="28"/>
          <w:szCs w:val="28"/>
        </w:rPr>
        <w:t>一、专业背景</w:t>
      </w:r>
    </w:p>
    <w:p w:rsidR="00F53F3D" w:rsidRDefault="008E5918">
      <w:pPr>
        <w:spacing w:line="480" w:lineRule="exact"/>
        <w:rPr>
          <w:rFonts w:ascii="宋体"/>
          <w:bCs/>
          <w:sz w:val="24"/>
          <w:szCs w:val="24"/>
        </w:rPr>
      </w:pPr>
      <w:r>
        <w:rPr>
          <w:rFonts w:ascii="宋体" w:hAnsi="宋体"/>
          <w:bCs/>
          <w:sz w:val="24"/>
          <w:szCs w:val="24"/>
        </w:rPr>
        <w:t>1</w:t>
      </w:r>
      <w:r>
        <w:rPr>
          <w:rFonts w:ascii="宋体" w:hAnsi="宋体" w:hint="eastAsia"/>
          <w:bCs/>
          <w:sz w:val="24"/>
          <w:szCs w:val="24"/>
        </w:rPr>
        <w:t>、制冷与空调技术专业的开设背景</w:t>
      </w:r>
    </w:p>
    <w:p w:rsidR="00F53F3D" w:rsidRDefault="008E5918">
      <w:pPr>
        <w:spacing w:line="480" w:lineRule="exact"/>
        <w:rPr>
          <w:rFonts w:ascii="宋体"/>
          <w:sz w:val="24"/>
          <w:szCs w:val="24"/>
        </w:rPr>
      </w:pPr>
      <w:r>
        <w:rPr>
          <w:rFonts w:ascii="宋体" w:hAnsi="宋体"/>
          <w:bCs/>
          <w:sz w:val="24"/>
          <w:szCs w:val="24"/>
        </w:rPr>
        <w:t xml:space="preserve">    </w:t>
      </w:r>
      <w:r>
        <w:rPr>
          <w:rFonts w:ascii="宋体" w:hAnsi="宋体" w:hint="eastAsia"/>
          <w:bCs/>
          <w:sz w:val="24"/>
          <w:szCs w:val="24"/>
        </w:rPr>
        <w:t>厦门地处海西经济区关键枢纽地带，在水产品及食品行业的加工生产、储藏运输（特别是远洋集装箱船</w:t>
      </w:r>
      <w:proofErr w:type="gramStart"/>
      <w:r>
        <w:rPr>
          <w:rFonts w:ascii="宋体" w:hAnsi="宋体" w:hint="eastAsia"/>
          <w:bCs/>
          <w:sz w:val="24"/>
          <w:szCs w:val="24"/>
        </w:rPr>
        <w:t>舶</w:t>
      </w:r>
      <w:proofErr w:type="gramEnd"/>
      <w:r>
        <w:rPr>
          <w:rFonts w:ascii="宋体" w:hAnsi="宋体" w:hint="eastAsia"/>
          <w:bCs/>
          <w:sz w:val="24"/>
          <w:szCs w:val="24"/>
        </w:rPr>
        <w:t>运输和远洋船舶捕捞）及分销的食物链的各个环节制冷技术发挥着无可替代冷藏、冷冻的作用</w:t>
      </w:r>
      <w:r>
        <w:rPr>
          <w:rFonts w:ascii="宋体" w:hAnsi="宋体" w:hint="eastAsia"/>
          <w:bCs/>
          <w:sz w:val="24"/>
          <w:szCs w:val="24"/>
        </w:rPr>
        <w:t>,</w:t>
      </w:r>
      <w:r>
        <w:rPr>
          <w:rFonts w:ascii="宋体" w:hAnsi="宋体" w:hint="eastAsia"/>
          <w:bCs/>
          <w:sz w:val="24"/>
          <w:szCs w:val="24"/>
        </w:rPr>
        <w:t>大型办公楼、写字楼、商场、酒店、工厂、车间、及行业设计工程类企业更需要高素质的制冷空调工程技术人员及维护管理人员。</w:t>
      </w:r>
    </w:p>
    <w:p w:rsidR="00F53F3D" w:rsidRDefault="008E5918">
      <w:pPr>
        <w:spacing w:line="480" w:lineRule="exact"/>
        <w:rPr>
          <w:rFonts w:ascii="宋体"/>
          <w:bCs/>
          <w:sz w:val="24"/>
          <w:szCs w:val="24"/>
        </w:rPr>
      </w:pPr>
      <w:r>
        <w:rPr>
          <w:rFonts w:ascii="宋体" w:hAnsi="宋体"/>
          <w:bCs/>
          <w:sz w:val="24"/>
          <w:szCs w:val="24"/>
        </w:rPr>
        <w:t>2</w:t>
      </w:r>
      <w:r>
        <w:rPr>
          <w:rFonts w:ascii="宋体" w:hAnsi="宋体" w:hint="eastAsia"/>
          <w:bCs/>
          <w:sz w:val="24"/>
          <w:szCs w:val="24"/>
        </w:rPr>
        <w:t>、行业企业人才需求分析</w:t>
      </w:r>
    </w:p>
    <w:p w:rsidR="00F53F3D" w:rsidRDefault="008E5918">
      <w:pPr>
        <w:spacing w:line="480" w:lineRule="exact"/>
        <w:ind w:leftChars="29" w:left="61" w:firstLineChars="200" w:firstLine="480"/>
        <w:rPr>
          <w:rFonts w:ascii="宋体"/>
          <w:bCs/>
          <w:sz w:val="24"/>
          <w:szCs w:val="24"/>
        </w:rPr>
      </w:pPr>
      <w:r>
        <w:rPr>
          <w:rFonts w:ascii="宋体" w:hAnsi="宋体" w:hint="eastAsia"/>
          <w:bCs/>
          <w:sz w:val="24"/>
          <w:szCs w:val="24"/>
        </w:rPr>
        <w:t>业界对制冷专业人才需求主要为具有专业技术技能并从事典型的设计、安装、调试和维护保养的人员。</w:t>
      </w:r>
    </w:p>
    <w:p w:rsidR="00F53F3D" w:rsidRDefault="008E5918">
      <w:pPr>
        <w:pStyle w:val="a6"/>
        <w:spacing w:before="0" w:beforeAutospacing="0" w:after="0" w:afterAutospacing="0" w:line="360" w:lineRule="auto"/>
        <w:ind w:firstLineChars="0" w:firstLine="0"/>
        <w:rPr>
          <w:rFonts w:ascii="宋体" w:hAnsi="宋体"/>
          <w:b/>
          <w:bCs/>
          <w:sz w:val="28"/>
          <w:szCs w:val="28"/>
        </w:rPr>
      </w:pPr>
      <w:r>
        <w:rPr>
          <w:rFonts w:ascii="宋体" w:hAnsi="宋体" w:hint="eastAsia"/>
          <w:b/>
          <w:bCs/>
          <w:sz w:val="28"/>
          <w:szCs w:val="28"/>
        </w:rPr>
        <w:t>二、培养目标</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本专业基于</w:t>
      </w:r>
      <w:r>
        <w:rPr>
          <w:rFonts w:ascii="宋体" w:hAnsi="宋体" w:hint="eastAsia"/>
          <w:bCs/>
          <w:szCs w:val="24"/>
        </w:rPr>
        <w:t>IEET</w:t>
      </w:r>
      <w:r>
        <w:rPr>
          <w:rFonts w:ascii="宋体" w:hAnsi="宋体" w:hint="eastAsia"/>
          <w:bCs/>
          <w:szCs w:val="24"/>
        </w:rPr>
        <w:t>认证的宗旨，制定了学生毕业时应具备的核心能力，并依据成果导向机制进行教学进程，重点培养学生的各项核心能力，使该专业的学生在掌握各项核心能力的基础上，通过</w:t>
      </w:r>
      <w:r>
        <w:rPr>
          <w:rFonts w:ascii="宋体" w:hAnsi="宋体" w:hint="eastAsia"/>
          <w:bCs/>
          <w:szCs w:val="24"/>
        </w:rPr>
        <w:t>3</w:t>
      </w:r>
      <w:r>
        <w:rPr>
          <w:rFonts w:ascii="宋体" w:hAnsi="宋体" w:hint="eastAsia"/>
          <w:bCs/>
          <w:szCs w:val="24"/>
        </w:rPr>
        <w:t>年以上的工作经历结合继续学习，达到</w:t>
      </w:r>
      <w:r>
        <w:rPr>
          <w:rFonts w:ascii="宋体" w:hAnsi="宋体" w:hint="eastAsia"/>
          <w:bCs/>
          <w:szCs w:val="24"/>
        </w:rPr>
        <w:t>IEET</w:t>
      </w:r>
      <w:r>
        <w:rPr>
          <w:rFonts w:ascii="宋体" w:hAnsi="宋体" w:hint="eastAsia"/>
          <w:bCs/>
          <w:szCs w:val="24"/>
        </w:rPr>
        <w:t>所倡导的教育目标。</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（一）本专业六项核心能力（毕业时的目标）</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A1</w:t>
      </w:r>
      <w:r>
        <w:rPr>
          <w:rFonts w:ascii="宋体" w:hAnsi="宋体" w:hint="eastAsia"/>
          <w:bCs/>
          <w:szCs w:val="24"/>
        </w:rPr>
        <w:t>、具备熟练使用制冷行业工作所需的知识、技能及专用工具的能力；</w:t>
      </w:r>
      <w:r>
        <w:rPr>
          <w:rFonts w:ascii="宋体" w:hAnsi="宋体" w:hint="eastAsia"/>
          <w:bCs/>
          <w:szCs w:val="24"/>
        </w:rPr>
        <w:t xml:space="preserve"> </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A2</w:t>
      </w:r>
      <w:r>
        <w:rPr>
          <w:rFonts w:ascii="宋体" w:hAnsi="宋体" w:hint="eastAsia"/>
          <w:bCs/>
          <w:szCs w:val="24"/>
        </w:rPr>
        <w:t>、能按照规范进行操作，能在分析、理解规范的基础上，研究方法，提高工作效率；</w:t>
      </w:r>
      <w:r>
        <w:rPr>
          <w:rFonts w:ascii="宋体" w:hAnsi="宋体" w:hint="eastAsia"/>
          <w:bCs/>
          <w:szCs w:val="24"/>
        </w:rPr>
        <w:t xml:space="preserve"> </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A3</w:t>
      </w:r>
      <w:r>
        <w:rPr>
          <w:rFonts w:ascii="宋体" w:hAnsi="宋体" w:hint="eastAsia"/>
          <w:bCs/>
          <w:szCs w:val="24"/>
        </w:rPr>
        <w:t>、参与沟通与团队合作的能力；</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A4</w:t>
      </w:r>
      <w:r>
        <w:rPr>
          <w:rFonts w:ascii="宋体" w:hAnsi="宋体" w:hint="eastAsia"/>
          <w:bCs/>
          <w:szCs w:val="24"/>
        </w:rPr>
        <w:t>、能对一般技术性疑难问题进行确认、分析及解决；</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A5</w:t>
      </w:r>
      <w:r>
        <w:rPr>
          <w:rFonts w:ascii="宋体" w:hAnsi="宋体" w:hint="eastAsia"/>
          <w:bCs/>
          <w:szCs w:val="24"/>
        </w:rPr>
        <w:t>、认识新技术、新应用等，并培养持续学习的习惯与能力；</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A6</w:t>
      </w:r>
      <w:r>
        <w:rPr>
          <w:rFonts w:ascii="宋体" w:hAnsi="宋体" w:hint="eastAsia"/>
          <w:bCs/>
          <w:szCs w:val="24"/>
        </w:rPr>
        <w:t>、理解及遵守制冷行业规范及道德，认知社会责任，尊重多元化、尊重不同技术观点；</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（二）本专业的教育目标（毕业</w:t>
      </w:r>
      <w:r>
        <w:rPr>
          <w:rFonts w:ascii="宋体" w:hAnsi="宋体" w:hint="eastAsia"/>
          <w:bCs/>
          <w:szCs w:val="24"/>
        </w:rPr>
        <w:t>3</w:t>
      </w:r>
      <w:r>
        <w:rPr>
          <w:rFonts w:ascii="宋体" w:hAnsi="宋体" w:hint="eastAsia"/>
          <w:bCs/>
          <w:szCs w:val="24"/>
        </w:rPr>
        <w:t>年后的目标）</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t>目标</w:t>
      </w:r>
      <w:proofErr w:type="gramStart"/>
      <w:r>
        <w:rPr>
          <w:rFonts w:ascii="宋体" w:hAnsi="宋体" w:hint="eastAsia"/>
          <w:bCs/>
          <w:szCs w:val="24"/>
        </w:rPr>
        <w:t>一</w:t>
      </w:r>
      <w:proofErr w:type="gramEnd"/>
      <w:r>
        <w:rPr>
          <w:rFonts w:ascii="宋体" w:hAnsi="宋体" w:hint="eastAsia"/>
          <w:bCs/>
          <w:szCs w:val="24"/>
        </w:rPr>
        <w:t>（</w:t>
      </w:r>
      <w:r>
        <w:rPr>
          <w:rFonts w:ascii="宋体" w:hAnsi="宋体" w:hint="eastAsia"/>
          <w:bCs/>
          <w:szCs w:val="24"/>
        </w:rPr>
        <w:t>T1</w:t>
      </w:r>
      <w:r>
        <w:rPr>
          <w:rFonts w:ascii="宋体" w:hAnsi="宋体" w:hint="eastAsia"/>
          <w:bCs/>
          <w:szCs w:val="24"/>
        </w:rPr>
        <w:t>）：具备制冷行业助理工程师的业务能力；</w:t>
      </w:r>
    </w:p>
    <w:p w:rsidR="00F53F3D" w:rsidRDefault="008E5918">
      <w:pPr>
        <w:pStyle w:val="a6"/>
        <w:spacing w:before="0" w:beforeAutospacing="0" w:after="0" w:afterAutospacing="0" w:line="360" w:lineRule="auto"/>
        <w:rPr>
          <w:rFonts w:ascii="宋体" w:hAnsi="宋体"/>
          <w:bCs/>
          <w:szCs w:val="24"/>
        </w:rPr>
      </w:pPr>
      <w:r>
        <w:rPr>
          <w:rFonts w:ascii="宋体" w:hAnsi="宋体" w:hint="eastAsia"/>
          <w:bCs/>
          <w:szCs w:val="24"/>
        </w:rPr>
        <w:lastRenderedPageBreak/>
        <w:t>目标二（</w:t>
      </w:r>
      <w:r>
        <w:rPr>
          <w:rFonts w:ascii="宋体" w:hAnsi="宋体" w:hint="eastAsia"/>
          <w:bCs/>
          <w:szCs w:val="24"/>
        </w:rPr>
        <w:t>T2</w:t>
      </w:r>
      <w:r>
        <w:rPr>
          <w:rFonts w:ascii="宋体" w:hAnsi="宋体" w:hint="eastAsia"/>
          <w:bCs/>
          <w:szCs w:val="24"/>
        </w:rPr>
        <w:t>）：具备团队合作精神、能通过团队合作满足社会对各种技术综合应用的需求；</w:t>
      </w:r>
    </w:p>
    <w:p w:rsidR="00F53F3D" w:rsidRDefault="008E5918">
      <w:pPr>
        <w:pStyle w:val="a6"/>
        <w:spacing w:before="0" w:beforeAutospacing="0" w:after="0" w:afterAutospacing="0" w:line="480" w:lineRule="exact"/>
        <w:rPr>
          <w:rFonts w:ascii="宋体" w:hAnsi="宋体"/>
          <w:bCs/>
          <w:szCs w:val="24"/>
        </w:rPr>
      </w:pPr>
      <w:r>
        <w:rPr>
          <w:rFonts w:ascii="宋体" w:hAnsi="宋体" w:hint="eastAsia"/>
          <w:bCs/>
          <w:szCs w:val="24"/>
        </w:rPr>
        <w:t>目标三（</w:t>
      </w:r>
      <w:r>
        <w:rPr>
          <w:rFonts w:ascii="宋体" w:hAnsi="宋体" w:hint="eastAsia"/>
          <w:bCs/>
          <w:szCs w:val="24"/>
        </w:rPr>
        <w:t>T3</w:t>
      </w:r>
      <w:r>
        <w:rPr>
          <w:rFonts w:ascii="宋体" w:hAnsi="宋体" w:hint="eastAsia"/>
          <w:bCs/>
          <w:szCs w:val="24"/>
        </w:rPr>
        <w:t>）：具备持续学习、不断吸收新知识、新技术的能力；</w:t>
      </w:r>
    </w:p>
    <w:p w:rsidR="00F53F3D" w:rsidRDefault="008E5918">
      <w:pPr>
        <w:pStyle w:val="a6"/>
        <w:spacing w:before="0" w:beforeAutospacing="0" w:after="0" w:afterAutospacing="0" w:line="480" w:lineRule="exact"/>
        <w:ind w:firstLineChars="0" w:firstLine="0"/>
        <w:rPr>
          <w:rFonts w:ascii="宋体" w:hAnsi="宋体"/>
          <w:b/>
          <w:bCs/>
          <w:sz w:val="28"/>
          <w:szCs w:val="28"/>
        </w:rPr>
      </w:pPr>
      <w:r>
        <w:rPr>
          <w:rFonts w:ascii="宋体" w:hAnsi="宋体" w:hint="eastAsia"/>
          <w:b/>
          <w:bCs/>
          <w:sz w:val="28"/>
          <w:szCs w:val="28"/>
        </w:rPr>
        <w:t>三、</w:t>
      </w:r>
      <w:r>
        <w:rPr>
          <w:rFonts w:ascii="宋体" w:hAnsi="宋体" w:hint="eastAsia"/>
          <w:b/>
          <w:bCs/>
          <w:sz w:val="28"/>
          <w:szCs w:val="28"/>
        </w:rPr>
        <w:t>培养规格：</w:t>
      </w:r>
    </w:p>
    <w:p w:rsidR="00F53F3D" w:rsidRDefault="008E5918">
      <w:pPr>
        <w:pStyle w:val="a6"/>
        <w:spacing w:before="0" w:beforeAutospacing="0" w:after="0" w:afterAutospacing="0" w:line="480" w:lineRule="exact"/>
        <w:rPr>
          <w:rFonts w:ascii="宋体" w:hAnsi="宋体"/>
          <w:b/>
          <w:bCs/>
          <w:sz w:val="28"/>
          <w:szCs w:val="28"/>
        </w:rPr>
      </w:pPr>
      <w:r>
        <w:rPr>
          <w:rFonts w:ascii="宋体" w:hAnsi="宋体" w:hint="eastAsia"/>
          <w:bCs/>
          <w:szCs w:val="24"/>
        </w:rPr>
        <w:t>培养生产、</w:t>
      </w:r>
      <w:r>
        <w:rPr>
          <w:rFonts w:ascii="宋体" w:hAnsi="宋体"/>
          <w:bCs/>
          <w:szCs w:val="24"/>
        </w:rPr>
        <w:t>(</w:t>
      </w:r>
      <w:r>
        <w:rPr>
          <w:rFonts w:ascii="宋体" w:hAnsi="宋体" w:hint="eastAsia"/>
          <w:bCs/>
          <w:szCs w:val="24"/>
        </w:rPr>
        <w:t>建设）、管理、服务一线的具有良好职业道德、专业知识素养和职业能力的，具备制冷与空调专业知识，从事制冷与空调工程的制造、运行、管理和安装、营销等各方面工作的德、智、体、美全面发展的制冷与</w:t>
      </w:r>
      <w:proofErr w:type="gramStart"/>
      <w:r>
        <w:rPr>
          <w:rFonts w:ascii="宋体" w:hAnsi="宋体" w:hint="eastAsia"/>
          <w:bCs/>
          <w:szCs w:val="24"/>
        </w:rPr>
        <w:t>冷藏</w:t>
      </w:r>
      <w:r>
        <w:rPr>
          <w:rFonts w:ascii="宋体" w:hAnsi="宋体" w:hint="eastAsia"/>
          <w:bCs/>
          <w:szCs w:val="24"/>
        </w:rPr>
        <w:t>高</w:t>
      </w:r>
      <w:proofErr w:type="gramEnd"/>
      <w:r>
        <w:rPr>
          <w:rFonts w:ascii="宋体" w:hAnsi="宋体" w:hint="eastAsia"/>
          <w:bCs/>
          <w:szCs w:val="24"/>
        </w:rPr>
        <w:t>素质</w:t>
      </w:r>
      <w:r>
        <w:rPr>
          <w:rFonts w:ascii="宋体" w:hAnsi="宋体" w:hint="eastAsia"/>
          <w:bCs/>
          <w:szCs w:val="24"/>
        </w:rPr>
        <w:t>技术技能人才。</w:t>
      </w:r>
    </w:p>
    <w:p w:rsidR="00F53F3D" w:rsidRDefault="008E5918">
      <w:pPr>
        <w:pStyle w:val="a6"/>
        <w:spacing w:before="0" w:beforeAutospacing="0" w:after="0" w:afterAutospacing="0" w:line="480" w:lineRule="exact"/>
        <w:ind w:firstLineChars="0" w:firstLine="0"/>
        <w:rPr>
          <w:rFonts w:ascii="宋体" w:hAnsi="宋体"/>
          <w:b/>
          <w:bCs/>
          <w:sz w:val="28"/>
          <w:szCs w:val="28"/>
        </w:rPr>
      </w:pPr>
      <w:r>
        <w:rPr>
          <w:rFonts w:ascii="宋体" w:hAnsi="宋体" w:hint="eastAsia"/>
          <w:b/>
          <w:bCs/>
          <w:sz w:val="28"/>
          <w:szCs w:val="28"/>
        </w:rPr>
        <w:t>四、</w:t>
      </w:r>
      <w:r>
        <w:rPr>
          <w:rFonts w:ascii="宋体" w:hAnsi="宋体" w:hint="eastAsia"/>
          <w:b/>
          <w:bCs/>
          <w:sz w:val="28"/>
          <w:szCs w:val="28"/>
        </w:rPr>
        <w:t>职业面向</w:t>
      </w:r>
    </w:p>
    <w:p w:rsidR="00F53F3D" w:rsidRDefault="008E5918">
      <w:pPr>
        <w:widowControl/>
        <w:spacing w:line="480" w:lineRule="exact"/>
        <w:jc w:val="left"/>
        <w:rPr>
          <w:rFonts w:hAnsi="宋体"/>
          <w:kern w:val="0"/>
          <w:sz w:val="24"/>
        </w:rPr>
      </w:pPr>
      <w:r>
        <w:rPr>
          <w:rFonts w:hAnsi="宋体"/>
          <w:kern w:val="0"/>
          <w:sz w:val="24"/>
        </w:rPr>
        <w:t xml:space="preserve">1. </w:t>
      </w:r>
      <w:r>
        <w:rPr>
          <w:rFonts w:hAnsi="宋体" w:hint="eastAsia"/>
          <w:kern w:val="0"/>
          <w:sz w:val="24"/>
        </w:rPr>
        <w:t>专业基本类别</w:t>
      </w:r>
    </w:p>
    <w:p w:rsidR="00F53F3D" w:rsidRDefault="008E5918">
      <w:pPr>
        <w:widowControl/>
        <w:spacing w:line="300" w:lineRule="atLeast"/>
        <w:jc w:val="center"/>
        <w:rPr>
          <w:b/>
          <w:bCs/>
          <w:sz w:val="24"/>
        </w:rPr>
      </w:pPr>
      <w:r>
        <w:rPr>
          <w:rFonts w:hint="eastAsia"/>
          <w:b/>
          <w:bCs/>
          <w:sz w:val="24"/>
        </w:rPr>
        <w:t>表</w:t>
      </w:r>
      <w:r>
        <w:rPr>
          <w:b/>
          <w:bCs/>
          <w:sz w:val="24"/>
        </w:rPr>
        <w:t>1</w:t>
      </w:r>
      <w:r>
        <w:rPr>
          <w:rFonts w:hint="eastAsia"/>
          <w:b/>
          <w:bCs/>
          <w:sz w:val="24"/>
        </w:rPr>
        <w:t>专业基本类别</w:t>
      </w:r>
    </w:p>
    <w:tbl>
      <w:tblPr>
        <w:tblW w:w="10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49"/>
        <w:gridCol w:w="2042"/>
        <w:gridCol w:w="2043"/>
        <w:gridCol w:w="2043"/>
        <w:gridCol w:w="2043"/>
      </w:tblGrid>
      <w:tr w:rsidR="00F53F3D">
        <w:trPr>
          <w:trHeight w:val="235"/>
        </w:trPr>
        <w:tc>
          <w:tcPr>
            <w:tcW w:w="2149" w:type="dxa"/>
            <w:tcBorders>
              <w:top w:val="single" w:sz="4" w:space="0" w:color="auto"/>
              <w:left w:val="single" w:sz="4" w:space="0" w:color="auto"/>
              <w:bottom w:val="single" w:sz="4" w:space="0" w:color="auto"/>
              <w:right w:val="single" w:sz="4" w:space="0" w:color="auto"/>
            </w:tcBorders>
          </w:tcPr>
          <w:p w:rsidR="00F53F3D" w:rsidRDefault="008E5918">
            <w:r>
              <w:rPr>
                <w:rFonts w:hint="eastAsia"/>
              </w:rPr>
              <w:t>所属专业大类（代码）</w:t>
            </w:r>
          </w:p>
        </w:tc>
        <w:tc>
          <w:tcPr>
            <w:tcW w:w="2042" w:type="dxa"/>
            <w:tcBorders>
              <w:top w:val="single" w:sz="4" w:space="0" w:color="auto"/>
              <w:left w:val="single" w:sz="4" w:space="0" w:color="auto"/>
              <w:bottom w:val="single" w:sz="4" w:space="0" w:color="auto"/>
              <w:right w:val="single" w:sz="4" w:space="0" w:color="auto"/>
            </w:tcBorders>
          </w:tcPr>
          <w:p w:rsidR="00F53F3D" w:rsidRDefault="008E5918">
            <w:r>
              <w:rPr>
                <w:rFonts w:hint="eastAsia"/>
              </w:rPr>
              <w:t>所属专业类（代码）</w:t>
            </w:r>
          </w:p>
        </w:tc>
        <w:tc>
          <w:tcPr>
            <w:tcW w:w="2043" w:type="dxa"/>
            <w:tcBorders>
              <w:top w:val="single" w:sz="4" w:space="0" w:color="auto"/>
              <w:left w:val="single" w:sz="4" w:space="0" w:color="auto"/>
              <w:bottom w:val="single" w:sz="4" w:space="0" w:color="auto"/>
              <w:right w:val="single" w:sz="4" w:space="0" w:color="auto"/>
            </w:tcBorders>
          </w:tcPr>
          <w:p w:rsidR="00F53F3D" w:rsidRDefault="008E5918">
            <w:r>
              <w:rPr>
                <w:rFonts w:hint="eastAsia"/>
              </w:rPr>
              <w:t>对应行业（代码）</w:t>
            </w:r>
          </w:p>
        </w:tc>
        <w:tc>
          <w:tcPr>
            <w:tcW w:w="2043" w:type="dxa"/>
            <w:tcBorders>
              <w:top w:val="single" w:sz="4" w:space="0" w:color="auto"/>
              <w:left w:val="single" w:sz="4" w:space="0" w:color="auto"/>
              <w:bottom w:val="single" w:sz="4" w:space="0" w:color="auto"/>
              <w:right w:val="single" w:sz="4" w:space="0" w:color="auto"/>
            </w:tcBorders>
          </w:tcPr>
          <w:p w:rsidR="00F53F3D" w:rsidRDefault="008E5918">
            <w:r>
              <w:rPr>
                <w:rFonts w:hint="eastAsia"/>
              </w:rPr>
              <w:t>主要职业类别（代码）</w:t>
            </w:r>
          </w:p>
        </w:tc>
        <w:tc>
          <w:tcPr>
            <w:tcW w:w="2043" w:type="dxa"/>
            <w:tcBorders>
              <w:top w:val="single" w:sz="4" w:space="0" w:color="auto"/>
              <w:left w:val="single" w:sz="4" w:space="0" w:color="auto"/>
              <w:bottom w:val="single" w:sz="4" w:space="0" w:color="auto"/>
              <w:right w:val="single" w:sz="4" w:space="0" w:color="auto"/>
            </w:tcBorders>
          </w:tcPr>
          <w:p w:rsidR="00F53F3D" w:rsidRDefault="008E5918">
            <w:r>
              <w:rPr>
                <w:rFonts w:hint="eastAsia"/>
              </w:rPr>
              <w:t>主要职业资格证书</w:t>
            </w:r>
          </w:p>
        </w:tc>
      </w:tr>
      <w:tr w:rsidR="00F53F3D">
        <w:trPr>
          <w:trHeight w:val="811"/>
        </w:trPr>
        <w:tc>
          <w:tcPr>
            <w:tcW w:w="214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szCs w:val="21"/>
              </w:rPr>
            </w:pPr>
            <w:r>
              <w:rPr>
                <w:rFonts w:hint="eastAsia"/>
                <w:szCs w:val="21"/>
              </w:rPr>
              <w:t>装备制造大类（</w:t>
            </w:r>
            <w:r>
              <w:rPr>
                <w:rFonts w:hint="eastAsia"/>
                <w:szCs w:val="21"/>
              </w:rPr>
              <w:t>56</w:t>
            </w:r>
            <w:r>
              <w:rPr>
                <w:rFonts w:hint="eastAsia"/>
                <w:szCs w:val="21"/>
              </w:rPr>
              <w:t>）</w:t>
            </w:r>
          </w:p>
        </w:tc>
        <w:tc>
          <w:tcPr>
            <w:tcW w:w="2042" w:type="dxa"/>
            <w:tcBorders>
              <w:top w:val="single" w:sz="4" w:space="0" w:color="auto"/>
              <w:left w:val="single" w:sz="4" w:space="0" w:color="auto"/>
              <w:bottom w:val="single" w:sz="4" w:space="0" w:color="auto"/>
              <w:right w:val="single" w:sz="4" w:space="0" w:color="auto"/>
            </w:tcBorders>
            <w:vAlign w:val="center"/>
          </w:tcPr>
          <w:p w:rsidR="00F53F3D" w:rsidRDefault="008E5918">
            <w:pPr>
              <w:autoSpaceDE w:val="0"/>
              <w:autoSpaceDN w:val="0"/>
              <w:jc w:val="center"/>
              <w:rPr>
                <w:szCs w:val="21"/>
              </w:rPr>
            </w:pPr>
            <w:r>
              <w:rPr>
                <w:rFonts w:hint="eastAsia"/>
                <w:szCs w:val="21"/>
              </w:rPr>
              <w:t>机电设备类（</w:t>
            </w:r>
            <w:r>
              <w:rPr>
                <w:rFonts w:hint="eastAsia"/>
                <w:szCs w:val="21"/>
              </w:rPr>
              <w:t>5602</w:t>
            </w:r>
            <w:r>
              <w:rPr>
                <w:rFonts w:hint="eastAsia"/>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szCs w:val="21"/>
              </w:rPr>
            </w:pPr>
            <w:r>
              <w:rPr>
                <w:rFonts w:ascii="BEPGWA+åæå®ä½" w:hAnsi="BEPGWA+åæå®ä½" w:cs="BEPGWA+åæå®ä½"/>
                <w:color w:val="000000"/>
                <w:szCs w:val="21"/>
              </w:rPr>
              <w:t>通用设备制造业</w:t>
            </w:r>
            <w:r>
              <w:rPr>
                <w:rFonts w:ascii="BEPGWA+åæå®ä½" w:hAnsi="BEPGWA+åæå®ä½" w:cs="BEPGWA+åæå®ä½" w:hint="eastAsia"/>
                <w:color w:val="000000"/>
                <w:szCs w:val="21"/>
              </w:rPr>
              <w:t>（</w:t>
            </w:r>
            <w:r>
              <w:rPr>
                <w:color w:val="000000"/>
                <w:szCs w:val="21"/>
              </w:rPr>
              <w:t>34</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szCs w:val="21"/>
              </w:rPr>
            </w:pPr>
            <w:r>
              <w:rPr>
                <w:rFonts w:ascii="BEPGWA+åæå®ä½" w:hAnsi="BEPGWA+åæå®ä½" w:cs="BEPGWA+åæå®ä½"/>
                <w:color w:val="000000"/>
                <w:szCs w:val="21"/>
              </w:rPr>
              <w:t>制冷、空调设备制造</w:t>
            </w:r>
            <w:r>
              <w:rPr>
                <w:rFonts w:ascii="BEPGWA+åæå®ä½" w:hAnsi="BEPGWA+åæå®ä½" w:cs="BEPGWA+åæå®ä½" w:hint="eastAsia"/>
                <w:color w:val="000000"/>
                <w:szCs w:val="21"/>
              </w:rPr>
              <w:t>（</w:t>
            </w:r>
            <w:r>
              <w:rPr>
                <w:rFonts w:hint="eastAsia"/>
                <w:szCs w:val="21"/>
              </w:rPr>
              <w:t>3464</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szCs w:val="21"/>
              </w:rPr>
            </w:pPr>
            <w:r>
              <w:rPr>
                <w:szCs w:val="21"/>
              </w:rPr>
              <w:t>1</w:t>
            </w:r>
            <w:r>
              <w:rPr>
                <w:rFonts w:ascii="宋体" w:hAnsi="宋体" w:hint="eastAsia"/>
                <w:szCs w:val="21"/>
              </w:rPr>
              <w:t>、制冷工</w:t>
            </w:r>
          </w:p>
          <w:p w:rsidR="00F53F3D" w:rsidRDefault="008E5918">
            <w:pPr>
              <w:rPr>
                <w:szCs w:val="21"/>
              </w:rPr>
            </w:pPr>
            <w:r>
              <w:rPr>
                <w:szCs w:val="21"/>
              </w:rPr>
              <w:t>2</w:t>
            </w:r>
            <w:r>
              <w:rPr>
                <w:rFonts w:hint="eastAsia"/>
                <w:szCs w:val="21"/>
              </w:rPr>
              <w:t>、</w:t>
            </w:r>
            <w:r>
              <w:rPr>
                <w:rFonts w:ascii="宋体" w:hAnsi="宋体" w:hint="eastAsia"/>
                <w:szCs w:val="21"/>
              </w:rPr>
              <w:t>中央空调系统管理员工</w:t>
            </w:r>
          </w:p>
        </w:tc>
      </w:tr>
      <w:tr w:rsidR="00F53F3D">
        <w:trPr>
          <w:trHeight w:val="954"/>
        </w:trPr>
        <w:tc>
          <w:tcPr>
            <w:tcW w:w="214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szCs w:val="21"/>
              </w:rPr>
            </w:pPr>
            <w:r>
              <w:rPr>
                <w:rFonts w:hint="eastAsia"/>
                <w:szCs w:val="21"/>
              </w:rPr>
              <w:t>装备制造大类（</w:t>
            </w:r>
            <w:r>
              <w:rPr>
                <w:rFonts w:hint="eastAsia"/>
                <w:szCs w:val="21"/>
              </w:rPr>
              <w:t>56</w:t>
            </w:r>
            <w:r>
              <w:rPr>
                <w:rFonts w:hint="eastAsia"/>
                <w:szCs w:val="21"/>
              </w:rPr>
              <w:t>）</w:t>
            </w:r>
          </w:p>
        </w:tc>
        <w:tc>
          <w:tcPr>
            <w:tcW w:w="2042" w:type="dxa"/>
            <w:tcBorders>
              <w:top w:val="single" w:sz="4" w:space="0" w:color="auto"/>
              <w:left w:val="single" w:sz="4" w:space="0" w:color="auto"/>
              <w:bottom w:val="single" w:sz="4" w:space="0" w:color="auto"/>
              <w:right w:val="single" w:sz="4" w:space="0" w:color="auto"/>
            </w:tcBorders>
            <w:vAlign w:val="center"/>
          </w:tcPr>
          <w:p w:rsidR="00F53F3D" w:rsidRDefault="008E5918">
            <w:pPr>
              <w:autoSpaceDE w:val="0"/>
              <w:autoSpaceDN w:val="0"/>
              <w:jc w:val="center"/>
              <w:rPr>
                <w:szCs w:val="21"/>
              </w:rPr>
            </w:pPr>
            <w:r>
              <w:rPr>
                <w:rFonts w:hint="eastAsia"/>
                <w:szCs w:val="21"/>
              </w:rPr>
              <w:t>机电设备类（</w:t>
            </w:r>
            <w:r>
              <w:rPr>
                <w:rFonts w:hint="eastAsia"/>
                <w:szCs w:val="21"/>
              </w:rPr>
              <w:t>5602</w:t>
            </w:r>
            <w:r>
              <w:rPr>
                <w:rFonts w:hint="eastAsia"/>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autoSpaceDE w:val="0"/>
              <w:autoSpaceDN w:val="0"/>
              <w:spacing w:line="202" w:lineRule="exact"/>
              <w:jc w:val="left"/>
              <w:rPr>
                <w:rFonts w:ascii="BEPGWA+åæå®ä½" w:hAnsi="BEPGWA+åæå®ä½" w:cs="BEPGWA+åæå®ä½"/>
                <w:color w:val="000000"/>
                <w:szCs w:val="21"/>
              </w:rPr>
            </w:pPr>
            <w:r>
              <w:rPr>
                <w:rFonts w:ascii="BEPGWA+åæå®ä½" w:hAnsi="BEPGWA+åæå®ä½" w:cs="BEPGWA+åæå®ä½"/>
                <w:color w:val="000000"/>
                <w:szCs w:val="21"/>
              </w:rPr>
              <w:t>电气机械和器材制造业</w:t>
            </w:r>
            <w:r>
              <w:rPr>
                <w:rFonts w:ascii="BEPGWA+åæå®ä½" w:hAnsi="BEPGWA+åæå®ä½" w:cs="BEPGWA+åæå®ä½" w:hint="eastAsia"/>
                <w:color w:val="000000"/>
                <w:szCs w:val="21"/>
              </w:rPr>
              <w:t>（</w:t>
            </w:r>
            <w:r>
              <w:rPr>
                <w:color w:val="000000"/>
                <w:szCs w:val="21"/>
              </w:rPr>
              <w:t>38</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BEPGWA+åæå®ä½" w:hAnsi="BEPGWA+åæå®ä½" w:cs="BEPGWA+åæå®ä½"/>
                <w:color w:val="000000"/>
                <w:szCs w:val="21"/>
              </w:rPr>
            </w:pPr>
            <w:r>
              <w:rPr>
                <w:rFonts w:ascii="BEPGWA+åæå®ä½" w:hAnsi="BEPGWA+åæå®ä½" w:cs="BEPGWA+åæå®ä½"/>
                <w:color w:val="000000"/>
                <w:szCs w:val="21"/>
              </w:rPr>
              <w:t>家用制冷电器具制造</w:t>
            </w:r>
            <w:r>
              <w:rPr>
                <w:rFonts w:ascii="BEPGWA+åæå®ä½" w:hAnsi="BEPGWA+åæå®ä½" w:cs="BEPGWA+åæå®ä½" w:hint="eastAsia"/>
                <w:color w:val="000000"/>
                <w:szCs w:val="21"/>
              </w:rPr>
              <w:t>（</w:t>
            </w:r>
            <w:r>
              <w:rPr>
                <w:color w:val="000000"/>
                <w:szCs w:val="21"/>
              </w:rPr>
              <w:t>3851</w:t>
            </w:r>
            <w:r>
              <w:rPr>
                <w:rFonts w:ascii="BEPGWA+åæå®ä½" w:hAnsi="BEPGWA+åæå®ä½" w:cs="BEPGWA+åæå®ä½" w:hint="eastAsia"/>
                <w:color w:val="000000"/>
                <w:szCs w:val="21"/>
              </w:rPr>
              <w:t>）</w:t>
            </w:r>
          </w:p>
          <w:p w:rsidR="00F53F3D" w:rsidRDefault="008E5918">
            <w:pPr>
              <w:autoSpaceDE w:val="0"/>
              <w:autoSpaceDN w:val="0"/>
              <w:spacing w:line="319" w:lineRule="exact"/>
              <w:jc w:val="left"/>
              <w:rPr>
                <w:rFonts w:ascii="BEPGWA+åæå®ä½" w:hAnsi="BEPGWA+åæå®ä½" w:cs="BEPGWA+åæå®ä½"/>
                <w:color w:val="000000"/>
                <w:szCs w:val="21"/>
              </w:rPr>
            </w:pPr>
            <w:r>
              <w:rPr>
                <w:rFonts w:ascii="BEPGWA+åæå®ä½" w:hAnsi="BEPGWA+åæå®ä½" w:cs="BEPGWA+åæå®ä½"/>
                <w:color w:val="000000"/>
                <w:szCs w:val="21"/>
              </w:rPr>
              <w:t>家用空气调节器制造</w:t>
            </w:r>
          </w:p>
          <w:p w:rsidR="00F53F3D" w:rsidRDefault="008E5918">
            <w:pPr>
              <w:rPr>
                <w:rFonts w:ascii="BEPGWA+åæå®ä½" w:hAnsi="BEPGWA+åæå®ä½" w:cs="BEPGWA+åæå®ä½"/>
                <w:color w:val="000000"/>
                <w:szCs w:val="21"/>
              </w:rPr>
            </w:pPr>
            <w:r>
              <w:rPr>
                <w:rFonts w:ascii="BEPGWA+åæå®ä½" w:hAnsi="BEPGWA+åæå®ä½" w:cs="BEPGWA+åæå®ä½" w:hint="eastAsia"/>
                <w:color w:val="000000"/>
                <w:szCs w:val="21"/>
              </w:rPr>
              <w:t>（</w:t>
            </w:r>
            <w:r>
              <w:rPr>
                <w:color w:val="000000"/>
                <w:szCs w:val="21"/>
              </w:rPr>
              <w:t>3</w:t>
            </w:r>
            <w:r>
              <w:rPr>
                <w:rFonts w:hint="eastAsia"/>
                <w:color w:val="000000"/>
                <w:szCs w:val="21"/>
              </w:rPr>
              <w:t>852</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szCs w:val="21"/>
              </w:rPr>
            </w:pPr>
            <w:r>
              <w:rPr>
                <w:szCs w:val="21"/>
              </w:rPr>
              <w:t>1</w:t>
            </w:r>
            <w:r>
              <w:rPr>
                <w:rFonts w:ascii="宋体" w:hAnsi="宋体" w:hint="eastAsia"/>
                <w:szCs w:val="21"/>
              </w:rPr>
              <w:t>、制冷工</w:t>
            </w:r>
          </w:p>
          <w:p w:rsidR="00F53F3D" w:rsidRDefault="008E5918">
            <w:pPr>
              <w:rPr>
                <w:szCs w:val="21"/>
              </w:rPr>
            </w:pPr>
            <w:r>
              <w:rPr>
                <w:szCs w:val="21"/>
              </w:rPr>
              <w:t>2</w:t>
            </w:r>
            <w:r>
              <w:rPr>
                <w:rFonts w:hint="eastAsia"/>
                <w:szCs w:val="21"/>
              </w:rPr>
              <w:t>、</w:t>
            </w:r>
            <w:r>
              <w:rPr>
                <w:rFonts w:ascii="宋体" w:hAnsi="宋体" w:hint="eastAsia"/>
                <w:szCs w:val="21"/>
              </w:rPr>
              <w:t>中央空调系统管理员工</w:t>
            </w:r>
          </w:p>
        </w:tc>
      </w:tr>
      <w:tr w:rsidR="00F53F3D">
        <w:trPr>
          <w:trHeight w:val="819"/>
        </w:trPr>
        <w:tc>
          <w:tcPr>
            <w:tcW w:w="214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szCs w:val="21"/>
              </w:rPr>
            </w:pPr>
            <w:r>
              <w:rPr>
                <w:rFonts w:hint="eastAsia"/>
                <w:szCs w:val="21"/>
              </w:rPr>
              <w:t>装备制造大类（</w:t>
            </w:r>
            <w:r>
              <w:rPr>
                <w:rFonts w:hint="eastAsia"/>
                <w:szCs w:val="21"/>
              </w:rPr>
              <w:t>56</w:t>
            </w:r>
            <w:r>
              <w:rPr>
                <w:rFonts w:hint="eastAsia"/>
                <w:szCs w:val="21"/>
              </w:rPr>
              <w:t>）</w:t>
            </w:r>
          </w:p>
        </w:tc>
        <w:tc>
          <w:tcPr>
            <w:tcW w:w="2042" w:type="dxa"/>
            <w:tcBorders>
              <w:top w:val="single" w:sz="4" w:space="0" w:color="auto"/>
              <w:left w:val="single" w:sz="4" w:space="0" w:color="auto"/>
              <w:bottom w:val="single" w:sz="4" w:space="0" w:color="auto"/>
              <w:right w:val="single" w:sz="4" w:space="0" w:color="auto"/>
            </w:tcBorders>
            <w:vAlign w:val="center"/>
          </w:tcPr>
          <w:p w:rsidR="00F53F3D" w:rsidRDefault="008E5918">
            <w:pPr>
              <w:autoSpaceDE w:val="0"/>
              <w:autoSpaceDN w:val="0"/>
              <w:jc w:val="center"/>
              <w:rPr>
                <w:szCs w:val="21"/>
              </w:rPr>
            </w:pPr>
            <w:r>
              <w:rPr>
                <w:rFonts w:hint="eastAsia"/>
                <w:szCs w:val="21"/>
              </w:rPr>
              <w:t>机电设备类（</w:t>
            </w:r>
            <w:r>
              <w:rPr>
                <w:rFonts w:hint="eastAsia"/>
                <w:szCs w:val="21"/>
              </w:rPr>
              <w:t>5602</w:t>
            </w:r>
            <w:r>
              <w:rPr>
                <w:rFonts w:hint="eastAsia"/>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BEPGWA+åæå®ä½" w:hAnsi="BEPGWA+åæå®ä½" w:cs="BEPGWA+åæå®ä½"/>
                <w:color w:val="000000"/>
                <w:szCs w:val="21"/>
              </w:rPr>
            </w:pPr>
            <w:r>
              <w:rPr>
                <w:rFonts w:ascii="BEPGWA+åæå®ä½" w:hAnsi="BEPGWA+åæå®ä½" w:cs="BEPGWA+åæå®ä½" w:hint="eastAsia"/>
                <w:color w:val="000000"/>
                <w:szCs w:val="21"/>
              </w:rPr>
              <w:t>电子产品、日用产品修理业（</w:t>
            </w:r>
            <w:r>
              <w:rPr>
                <w:color w:val="000000"/>
                <w:szCs w:val="21"/>
              </w:rPr>
              <w:t>81</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autoSpaceDE w:val="0"/>
              <w:autoSpaceDN w:val="0"/>
              <w:jc w:val="left"/>
              <w:rPr>
                <w:rFonts w:ascii="BEPGWA+åæå®ä½" w:hAnsi="BEPGWA+åæå®ä½" w:cs="BEPGWA+åæå®ä½"/>
                <w:color w:val="000000"/>
                <w:szCs w:val="21"/>
              </w:rPr>
            </w:pPr>
            <w:r>
              <w:rPr>
                <w:rFonts w:ascii="BEPGWA+åæå®ä½" w:hAnsi="BEPGWA+åæå®ä½" w:cs="BEPGWA+åæå®ä½" w:hint="eastAsia"/>
                <w:color w:val="000000"/>
                <w:szCs w:val="21"/>
              </w:rPr>
              <w:t>家用电子产品修理（</w:t>
            </w:r>
            <w:r>
              <w:rPr>
                <w:color w:val="000000"/>
                <w:szCs w:val="21"/>
              </w:rPr>
              <w:t>8131</w:t>
            </w:r>
            <w:r>
              <w:rPr>
                <w:rFonts w:ascii="BEPGWA+åæå®ä½" w:hAnsi="BEPGWA+åæå®ä½" w:cs="BEPGWA+åæå®ä½" w:hint="eastAsia"/>
                <w:color w:val="000000"/>
                <w:szCs w:val="21"/>
              </w:rPr>
              <w:t>）</w:t>
            </w:r>
          </w:p>
          <w:p w:rsidR="00F53F3D" w:rsidRDefault="008E5918">
            <w:pPr>
              <w:autoSpaceDE w:val="0"/>
              <w:autoSpaceDN w:val="0"/>
              <w:jc w:val="left"/>
              <w:rPr>
                <w:rFonts w:ascii="BEPGWA+åæå®ä½" w:hAnsi="BEPGWA+åæå®ä½" w:cs="BEPGWA+åæå®ä½"/>
                <w:color w:val="000000"/>
                <w:szCs w:val="21"/>
              </w:rPr>
            </w:pPr>
            <w:r>
              <w:rPr>
                <w:rFonts w:ascii="BEPGWA+åæå®ä½" w:hAnsi="BEPGWA+åæå®ä½" w:cs="BEPGWA+åæå®ä½" w:hint="eastAsia"/>
                <w:color w:val="000000"/>
                <w:szCs w:val="21"/>
              </w:rPr>
              <w:t>日用电器修理（</w:t>
            </w:r>
            <w:r>
              <w:rPr>
                <w:color w:val="000000"/>
                <w:szCs w:val="21"/>
              </w:rPr>
              <w:t>8132</w:t>
            </w:r>
            <w:r>
              <w:rPr>
                <w:rFonts w:ascii="BEPGWA+åæå®ä½" w:hAnsi="BEPGWA+åæå®ä½" w:cs="BEPGWA+åæå®ä½" w:hint="eastAsia"/>
                <w:color w:val="000000"/>
                <w:szCs w:val="21"/>
              </w:rPr>
              <w:t>）</w:t>
            </w:r>
          </w:p>
        </w:tc>
        <w:tc>
          <w:tcPr>
            <w:tcW w:w="2043" w:type="dxa"/>
            <w:tcBorders>
              <w:top w:val="single" w:sz="4" w:space="0" w:color="auto"/>
              <w:left w:val="single" w:sz="4" w:space="0" w:color="auto"/>
              <w:bottom w:val="single" w:sz="4" w:space="0" w:color="auto"/>
              <w:right w:val="single" w:sz="4" w:space="0" w:color="auto"/>
            </w:tcBorders>
            <w:vAlign w:val="center"/>
          </w:tcPr>
          <w:p w:rsidR="00F53F3D" w:rsidRDefault="008E5918">
            <w:pPr>
              <w:rPr>
                <w:szCs w:val="21"/>
              </w:rPr>
            </w:pPr>
            <w:r>
              <w:rPr>
                <w:szCs w:val="21"/>
              </w:rPr>
              <w:t>1</w:t>
            </w:r>
            <w:r>
              <w:rPr>
                <w:rFonts w:ascii="宋体" w:hAnsi="宋体" w:hint="eastAsia"/>
                <w:szCs w:val="21"/>
              </w:rPr>
              <w:t>、制冷工</w:t>
            </w:r>
          </w:p>
          <w:p w:rsidR="00F53F3D" w:rsidRDefault="008E5918">
            <w:pPr>
              <w:rPr>
                <w:szCs w:val="21"/>
              </w:rPr>
            </w:pPr>
            <w:r>
              <w:rPr>
                <w:szCs w:val="21"/>
              </w:rPr>
              <w:t>2</w:t>
            </w:r>
            <w:r>
              <w:rPr>
                <w:rFonts w:hint="eastAsia"/>
                <w:szCs w:val="21"/>
              </w:rPr>
              <w:t>、</w:t>
            </w:r>
            <w:r>
              <w:rPr>
                <w:rFonts w:ascii="宋体" w:hAnsi="宋体" w:hint="eastAsia"/>
                <w:szCs w:val="21"/>
              </w:rPr>
              <w:t>中央空调系统管理员工</w:t>
            </w:r>
          </w:p>
        </w:tc>
      </w:tr>
    </w:tbl>
    <w:p w:rsidR="00F53F3D" w:rsidRDefault="00F53F3D">
      <w:pPr>
        <w:widowControl/>
        <w:spacing w:line="300" w:lineRule="atLeast"/>
        <w:jc w:val="left"/>
        <w:rPr>
          <w:rFonts w:hAnsi="宋体"/>
          <w:kern w:val="0"/>
          <w:sz w:val="24"/>
        </w:rPr>
      </w:pPr>
    </w:p>
    <w:p w:rsidR="00F53F3D" w:rsidRDefault="008E5918">
      <w:pPr>
        <w:widowControl/>
        <w:spacing w:line="300" w:lineRule="atLeast"/>
        <w:jc w:val="left"/>
        <w:rPr>
          <w:kern w:val="0"/>
          <w:sz w:val="24"/>
        </w:rPr>
      </w:pPr>
      <w:r>
        <w:rPr>
          <w:rFonts w:hAnsi="宋体"/>
          <w:kern w:val="0"/>
          <w:sz w:val="24"/>
        </w:rPr>
        <w:t xml:space="preserve">2. </w:t>
      </w:r>
      <w:r>
        <w:rPr>
          <w:rFonts w:hAnsi="宋体" w:hint="eastAsia"/>
          <w:kern w:val="0"/>
          <w:sz w:val="24"/>
        </w:rPr>
        <w:t>主要就业面向：</w:t>
      </w:r>
    </w:p>
    <w:p w:rsidR="00F53F3D" w:rsidRDefault="008E5918">
      <w:pPr>
        <w:spacing w:line="480" w:lineRule="exact"/>
        <w:rPr>
          <w:bCs/>
          <w:sz w:val="24"/>
        </w:rPr>
      </w:pPr>
      <w:r>
        <w:rPr>
          <w:rFonts w:hint="eastAsia"/>
          <w:bCs/>
          <w:sz w:val="24"/>
        </w:rPr>
        <w:t>本专业职业目标主要涉及</w:t>
      </w:r>
      <w:r>
        <w:rPr>
          <w:bCs/>
          <w:sz w:val="24"/>
        </w:rPr>
        <w:t>5</w:t>
      </w:r>
      <w:r>
        <w:rPr>
          <w:rFonts w:hint="eastAsia"/>
          <w:bCs/>
          <w:sz w:val="24"/>
        </w:rPr>
        <w:t>个岗位，其中的核心岗位</w:t>
      </w:r>
      <w:r>
        <w:rPr>
          <w:rFonts w:hint="eastAsia"/>
          <w:bCs/>
          <w:sz w:val="24"/>
        </w:rPr>
        <w:t>3</w:t>
      </w:r>
      <w:r>
        <w:rPr>
          <w:rFonts w:hint="eastAsia"/>
          <w:bCs/>
          <w:sz w:val="24"/>
        </w:rPr>
        <w:t>个，一般岗位</w:t>
      </w:r>
      <w:r>
        <w:rPr>
          <w:rFonts w:hint="eastAsia"/>
          <w:bCs/>
          <w:sz w:val="24"/>
        </w:rPr>
        <w:t>2</w:t>
      </w:r>
      <w:r>
        <w:rPr>
          <w:rFonts w:hint="eastAsia"/>
          <w:bCs/>
          <w:sz w:val="24"/>
        </w:rPr>
        <w:t>个，见</w:t>
      </w:r>
      <w:r>
        <w:rPr>
          <w:rFonts w:hint="eastAsia"/>
          <w:bCs/>
          <w:sz w:val="24"/>
        </w:rPr>
        <w:t>表</w:t>
      </w:r>
      <w:r>
        <w:rPr>
          <w:bCs/>
          <w:sz w:val="24"/>
        </w:rPr>
        <w:t>2</w:t>
      </w:r>
      <w:r>
        <w:rPr>
          <w:rFonts w:hint="eastAsia"/>
          <w:bCs/>
          <w:sz w:val="24"/>
        </w:rPr>
        <w:t>。</w:t>
      </w:r>
    </w:p>
    <w:p w:rsidR="00F53F3D" w:rsidRDefault="008E5918">
      <w:pPr>
        <w:spacing w:line="480" w:lineRule="exact"/>
        <w:ind w:left="645"/>
        <w:jc w:val="center"/>
        <w:rPr>
          <w:b/>
          <w:bCs/>
          <w:sz w:val="24"/>
        </w:rPr>
      </w:pPr>
      <w:r>
        <w:rPr>
          <w:rFonts w:hint="eastAsia"/>
          <w:b/>
          <w:bCs/>
          <w:sz w:val="24"/>
        </w:rPr>
        <w:t>表</w:t>
      </w:r>
      <w:r>
        <w:rPr>
          <w:b/>
          <w:bCs/>
          <w:sz w:val="24"/>
        </w:rPr>
        <w:t>2</w:t>
      </w:r>
      <w:r>
        <w:rPr>
          <w:rFonts w:hint="eastAsia"/>
          <w:b/>
          <w:bCs/>
          <w:sz w:val="24"/>
        </w:rPr>
        <w:t>职业岗位描述</w:t>
      </w: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4"/>
        <w:gridCol w:w="3151"/>
        <w:gridCol w:w="5715"/>
      </w:tblGrid>
      <w:tr w:rsidR="00F53F3D">
        <w:trPr>
          <w:trHeight w:val="327"/>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序号</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职业岗位（群）名称</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职业岗位（群）的描述</w:t>
            </w:r>
          </w:p>
        </w:tc>
      </w:tr>
      <w:tr w:rsidR="00F53F3D">
        <w:trPr>
          <w:trHeight w:val="369"/>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t>1</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pPr>
              <w:ind w:firstLineChars="100" w:firstLine="210"/>
            </w:pPr>
            <w:r>
              <w:rPr>
                <w:rFonts w:hint="eastAsia"/>
              </w:rPr>
              <w:t>系统设计</w:t>
            </w:r>
            <w:r>
              <w:rPr>
                <w:rFonts w:hint="eastAsia"/>
              </w:rPr>
              <w:t xml:space="preserve"> </w:t>
            </w:r>
            <w:r>
              <w:rPr>
                <w:rFonts w:hint="eastAsia"/>
              </w:rPr>
              <w:t>（核心岗位）</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r>
              <w:rPr>
                <w:rFonts w:hint="eastAsia"/>
              </w:rPr>
              <w:t>能正确依据工程条件，选择设备及布置管道系统并完成图纸的绘制</w:t>
            </w:r>
            <w:r>
              <w:rPr>
                <w:rFonts w:hint="eastAsia"/>
              </w:rPr>
              <w:t xml:space="preserve"> </w:t>
            </w:r>
          </w:p>
        </w:tc>
      </w:tr>
      <w:tr w:rsidR="00F53F3D">
        <w:trPr>
          <w:trHeight w:val="369"/>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t>2</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r>
              <w:rPr>
                <w:rFonts w:hint="eastAsia"/>
              </w:rPr>
              <w:t>系统施工</w:t>
            </w:r>
            <w:r>
              <w:rPr>
                <w:rFonts w:hint="eastAsia"/>
              </w:rPr>
              <w:t xml:space="preserve"> </w:t>
            </w:r>
            <w:r>
              <w:rPr>
                <w:rFonts w:hint="eastAsia"/>
              </w:rPr>
              <w:t>（核心岗位）</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r>
              <w:rPr>
                <w:rFonts w:hint="eastAsia"/>
              </w:rPr>
              <w:t>能熟练读懂专业图纸、能制定施工方案、协调不同工种的配合完成工程施工任务</w:t>
            </w:r>
          </w:p>
        </w:tc>
      </w:tr>
      <w:tr w:rsidR="00F53F3D">
        <w:trPr>
          <w:trHeight w:val="369"/>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t>3</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r>
              <w:rPr>
                <w:rFonts w:hint="eastAsia"/>
              </w:rPr>
              <w:t>系统及设备调试、维修维护（核心岗位）</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r>
              <w:rPr>
                <w:rFonts w:hint="eastAsia"/>
              </w:rPr>
              <w:t>掌握设备运行参数判断标准，并能分析、判断和排除故障，完成设备的调试任务</w:t>
            </w:r>
          </w:p>
        </w:tc>
      </w:tr>
      <w:tr w:rsidR="00F53F3D">
        <w:trPr>
          <w:trHeight w:val="327"/>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t>4</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销售（一般岗位）</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具备产品常识，进行市场推广</w:t>
            </w:r>
          </w:p>
        </w:tc>
      </w:tr>
      <w:tr w:rsidR="00F53F3D">
        <w:trPr>
          <w:trHeight w:val="334"/>
        </w:trPr>
        <w:tc>
          <w:tcPr>
            <w:tcW w:w="1314"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t>5</w:t>
            </w:r>
          </w:p>
        </w:tc>
        <w:tc>
          <w:tcPr>
            <w:tcW w:w="3151"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行政管理（一般岗位）</w:t>
            </w:r>
          </w:p>
        </w:tc>
        <w:tc>
          <w:tcPr>
            <w:tcW w:w="5715" w:type="dxa"/>
            <w:tcBorders>
              <w:top w:val="single" w:sz="4" w:space="0" w:color="000000"/>
              <w:left w:val="single" w:sz="4" w:space="0" w:color="000000"/>
              <w:bottom w:val="single" w:sz="4" w:space="0" w:color="000000"/>
              <w:right w:val="single" w:sz="4" w:space="0" w:color="000000"/>
            </w:tcBorders>
          </w:tcPr>
          <w:p w:rsidR="00F53F3D" w:rsidRDefault="008E5918">
            <w:pPr>
              <w:jc w:val="center"/>
            </w:pPr>
            <w:r>
              <w:rPr>
                <w:rFonts w:hint="eastAsia"/>
              </w:rPr>
              <w:t>参与业内企业内部行政性事物工作</w:t>
            </w:r>
          </w:p>
        </w:tc>
      </w:tr>
    </w:tbl>
    <w:p w:rsidR="00F53F3D" w:rsidRDefault="008E5918">
      <w:pPr>
        <w:spacing w:line="480" w:lineRule="exact"/>
        <w:rPr>
          <w:rFonts w:ascii="宋体" w:hAnsi="宋体"/>
          <w:b/>
          <w:bCs/>
          <w:sz w:val="28"/>
          <w:szCs w:val="28"/>
        </w:rPr>
      </w:pPr>
      <w:r>
        <w:rPr>
          <w:rFonts w:ascii="宋体" w:hAnsi="宋体" w:hint="eastAsia"/>
          <w:b/>
          <w:sz w:val="28"/>
          <w:szCs w:val="28"/>
        </w:rPr>
        <w:t>五</w:t>
      </w:r>
      <w:r>
        <w:rPr>
          <w:rFonts w:ascii="宋体" w:hAnsi="宋体" w:hint="eastAsia"/>
          <w:b/>
          <w:bCs/>
          <w:sz w:val="28"/>
          <w:szCs w:val="28"/>
        </w:rPr>
        <w:t>、课程体系</w:t>
      </w:r>
    </w:p>
    <w:p w:rsidR="00F53F3D" w:rsidRDefault="008E5918">
      <w:pPr>
        <w:spacing w:line="480" w:lineRule="exact"/>
        <w:rPr>
          <w:rFonts w:hAnsi="宋体"/>
          <w:bCs/>
          <w:sz w:val="24"/>
        </w:rPr>
      </w:pPr>
      <w:r>
        <w:rPr>
          <w:rFonts w:hint="eastAsia"/>
          <w:bCs/>
          <w:sz w:val="28"/>
          <w:szCs w:val="28"/>
        </w:rPr>
        <w:t>（</w:t>
      </w:r>
      <w:r>
        <w:rPr>
          <w:rFonts w:hAnsi="宋体" w:hint="eastAsia"/>
          <w:bCs/>
          <w:sz w:val="24"/>
        </w:rPr>
        <w:t>一）课程体系设计思路</w:t>
      </w:r>
    </w:p>
    <w:p w:rsidR="00F53F3D" w:rsidRDefault="008E5918">
      <w:pPr>
        <w:spacing w:line="480" w:lineRule="exact"/>
        <w:ind w:firstLineChars="200" w:firstLine="480"/>
        <w:rPr>
          <w:bCs/>
          <w:sz w:val="24"/>
        </w:rPr>
      </w:pPr>
      <w:r>
        <w:rPr>
          <w:rFonts w:hint="eastAsia"/>
          <w:bCs/>
          <w:sz w:val="24"/>
        </w:rPr>
        <w:t>结合</w:t>
      </w:r>
      <w:r>
        <w:rPr>
          <w:rFonts w:hint="eastAsia"/>
          <w:bCs/>
          <w:sz w:val="24"/>
        </w:rPr>
        <w:t>I</w:t>
      </w:r>
      <w:r>
        <w:rPr>
          <w:bCs/>
          <w:sz w:val="24"/>
        </w:rPr>
        <w:t>EET</w:t>
      </w:r>
      <w:r>
        <w:rPr>
          <w:rFonts w:hint="eastAsia"/>
          <w:bCs/>
          <w:sz w:val="24"/>
        </w:rPr>
        <w:t>的培养宗旨，对核心能力、教育目标的评量结果、专业咨询委员会意见，及典型岗位特征等多项因素，对原有的课程体系进行调整而成。</w:t>
      </w:r>
    </w:p>
    <w:p w:rsidR="00F53F3D" w:rsidRDefault="008E5918">
      <w:pPr>
        <w:spacing w:line="480" w:lineRule="exact"/>
        <w:rPr>
          <w:bCs/>
          <w:sz w:val="24"/>
        </w:rPr>
      </w:pPr>
      <w:bookmarkStart w:id="0" w:name="_Hlk519851828"/>
      <w:r>
        <w:rPr>
          <w:rFonts w:hAnsi="宋体" w:hint="eastAsia"/>
          <w:bCs/>
          <w:sz w:val="24"/>
        </w:rPr>
        <w:lastRenderedPageBreak/>
        <w:t>（二）职业能力分解</w:t>
      </w:r>
    </w:p>
    <w:bookmarkEnd w:id="0"/>
    <w:p w:rsidR="00F53F3D" w:rsidRDefault="008E5918">
      <w:pPr>
        <w:spacing w:line="480" w:lineRule="exact"/>
        <w:rPr>
          <w:bCs/>
          <w:sz w:val="24"/>
        </w:rPr>
      </w:pPr>
      <w:r>
        <w:rPr>
          <w:bCs/>
          <w:sz w:val="24"/>
        </w:rPr>
        <w:t>1</w:t>
      </w:r>
      <w:r>
        <w:rPr>
          <w:rFonts w:hAnsi="宋体" w:hint="eastAsia"/>
          <w:bCs/>
          <w:sz w:val="24"/>
        </w:rPr>
        <w:t>．典型岗位工作任务与职业能力</w:t>
      </w:r>
    </w:p>
    <w:p w:rsidR="00F53F3D" w:rsidRDefault="008E5918">
      <w:pPr>
        <w:spacing w:line="480" w:lineRule="exact"/>
        <w:jc w:val="center"/>
        <w:rPr>
          <w:bCs/>
          <w:sz w:val="24"/>
        </w:rPr>
      </w:pPr>
      <w:r>
        <w:rPr>
          <w:rFonts w:hAnsi="宋体" w:hint="eastAsia"/>
          <w:b/>
          <w:sz w:val="24"/>
        </w:rPr>
        <w:t>表</w:t>
      </w:r>
      <w:r>
        <w:rPr>
          <w:rFonts w:hAnsi="宋体"/>
          <w:b/>
          <w:sz w:val="24"/>
        </w:rPr>
        <w:t xml:space="preserve">3  </w:t>
      </w:r>
      <w:r>
        <w:rPr>
          <w:rFonts w:hAnsi="宋体" w:hint="eastAsia"/>
          <w:b/>
          <w:sz w:val="24"/>
        </w:rPr>
        <w:t>典型工作任务与职业能力一览表</w:t>
      </w:r>
    </w:p>
    <w:tbl>
      <w:tblPr>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7"/>
        <w:gridCol w:w="1747"/>
        <w:gridCol w:w="3058"/>
        <w:gridCol w:w="3508"/>
      </w:tblGrid>
      <w:tr w:rsidR="00F53F3D">
        <w:trPr>
          <w:trHeight w:val="264"/>
        </w:trPr>
        <w:tc>
          <w:tcPr>
            <w:tcW w:w="1567"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工作岗位名称</w:t>
            </w:r>
          </w:p>
        </w:tc>
        <w:tc>
          <w:tcPr>
            <w:tcW w:w="1747"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岗位描述</w:t>
            </w:r>
          </w:p>
        </w:tc>
        <w:tc>
          <w:tcPr>
            <w:tcW w:w="3058"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工作任务</w:t>
            </w:r>
          </w:p>
        </w:tc>
        <w:tc>
          <w:tcPr>
            <w:tcW w:w="3508"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职业能力</w:t>
            </w:r>
          </w:p>
        </w:tc>
      </w:tr>
      <w:tr w:rsidR="00F53F3D">
        <w:trPr>
          <w:trHeight w:val="200"/>
        </w:trPr>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岗位</w:t>
            </w:r>
            <w:r>
              <w:rPr>
                <w:bCs/>
                <w:szCs w:val="21"/>
              </w:rPr>
              <w:t>1</w:t>
            </w:r>
          </w:p>
        </w:tc>
        <w:tc>
          <w:tcPr>
            <w:tcW w:w="1747" w:type="dxa"/>
            <w:vMerge w:val="restart"/>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rPr>
              <w:t>系统设计</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F53F3D" w:rsidRDefault="008E5918">
            <w:pPr>
              <w:rPr>
                <w:bCs/>
                <w:szCs w:val="21"/>
              </w:rPr>
            </w:pPr>
            <w:r>
              <w:rPr>
                <w:rFonts w:hint="eastAsia"/>
              </w:rPr>
              <w:t>正确依据工程条件，选择设备及布置管道系统并完成图纸的绘制</w:t>
            </w:r>
          </w:p>
        </w:tc>
        <w:tc>
          <w:tcPr>
            <w:tcW w:w="3508" w:type="dxa"/>
            <w:tcBorders>
              <w:top w:val="single" w:sz="4" w:space="0" w:color="000000"/>
              <w:left w:val="single" w:sz="4" w:space="0" w:color="000000"/>
              <w:bottom w:val="single" w:sz="4" w:space="0" w:color="auto"/>
              <w:right w:val="single" w:sz="4" w:space="0" w:color="000000"/>
            </w:tcBorders>
          </w:tcPr>
          <w:p w:rsidR="00F53F3D" w:rsidRDefault="008E5918">
            <w:pPr>
              <w:jc w:val="center"/>
              <w:rPr>
                <w:bCs/>
                <w:szCs w:val="21"/>
              </w:rPr>
            </w:pPr>
            <w:r>
              <w:rPr>
                <w:rFonts w:hint="eastAsia"/>
                <w:bCs/>
                <w:szCs w:val="21"/>
              </w:rPr>
              <w:t>核心能力</w:t>
            </w:r>
            <w:r>
              <w:rPr>
                <w:rFonts w:hint="eastAsia"/>
                <w:bCs/>
                <w:szCs w:val="21"/>
              </w:rPr>
              <w:t>A</w:t>
            </w:r>
            <w:r>
              <w:rPr>
                <w:bCs/>
                <w:szCs w:val="21"/>
              </w:rPr>
              <w:t>1</w:t>
            </w:r>
          </w:p>
        </w:tc>
      </w:tr>
      <w:tr w:rsidR="00F53F3D">
        <w:trPr>
          <w:trHeight w:val="217"/>
        </w:trPr>
        <w:tc>
          <w:tcPr>
            <w:tcW w:w="156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jc w:val="center"/>
              <w:rPr>
                <w:bCs/>
                <w:szCs w:val="21"/>
              </w:rPr>
            </w:pPr>
          </w:p>
        </w:tc>
        <w:tc>
          <w:tcPr>
            <w:tcW w:w="174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jc w:val="cente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tc>
        <w:tc>
          <w:tcPr>
            <w:tcW w:w="3508" w:type="dxa"/>
            <w:tcBorders>
              <w:top w:val="single" w:sz="4" w:space="0" w:color="auto"/>
              <w:left w:val="single" w:sz="4" w:space="0" w:color="000000"/>
              <w:bottom w:val="single" w:sz="4" w:space="0" w:color="auto"/>
              <w:right w:val="single" w:sz="4" w:space="0" w:color="000000"/>
            </w:tcBorders>
          </w:tcPr>
          <w:p w:rsidR="00F53F3D" w:rsidRDefault="008E5918">
            <w:pPr>
              <w:jc w:val="center"/>
              <w:rPr>
                <w:bCs/>
                <w:szCs w:val="21"/>
              </w:rPr>
            </w:pPr>
            <w:r>
              <w:rPr>
                <w:rFonts w:hint="eastAsia"/>
                <w:bCs/>
                <w:szCs w:val="21"/>
              </w:rPr>
              <w:t>核心能力</w:t>
            </w:r>
            <w:r>
              <w:rPr>
                <w:rFonts w:hint="eastAsia"/>
                <w:bCs/>
                <w:szCs w:val="21"/>
              </w:rPr>
              <w:t>A</w:t>
            </w:r>
            <w:r>
              <w:rPr>
                <w:bCs/>
                <w:szCs w:val="21"/>
              </w:rPr>
              <w:t>4</w:t>
            </w:r>
          </w:p>
        </w:tc>
      </w:tr>
      <w:tr w:rsidR="00F53F3D">
        <w:trPr>
          <w:trHeight w:val="200"/>
        </w:trPr>
        <w:tc>
          <w:tcPr>
            <w:tcW w:w="156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jc w:val="center"/>
              <w:rPr>
                <w:bCs/>
                <w:szCs w:val="21"/>
              </w:rPr>
            </w:pPr>
          </w:p>
        </w:tc>
        <w:tc>
          <w:tcPr>
            <w:tcW w:w="174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jc w:val="cente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tc>
        <w:tc>
          <w:tcPr>
            <w:tcW w:w="3508" w:type="dxa"/>
            <w:tcBorders>
              <w:top w:val="single" w:sz="4" w:space="0" w:color="auto"/>
              <w:left w:val="single" w:sz="4" w:space="0" w:color="000000"/>
              <w:bottom w:val="single" w:sz="4" w:space="0" w:color="000000"/>
              <w:right w:val="single" w:sz="4" w:space="0" w:color="000000"/>
            </w:tcBorders>
          </w:tcPr>
          <w:p w:rsidR="00F53F3D" w:rsidRDefault="008E5918">
            <w:pPr>
              <w:jc w:val="center"/>
              <w:rPr>
                <w:bCs/>
                <w:szCs w:val="21"/>
              </w:rPr>
            </w:pPr>
            <w:r>
              <w:rPr>
                <w:rFonts w:hint="eastAsia"/>
                <w:bCs/>
                <w:szCs w:val="21"/>
              </w:rPr>
              <w:t>核心能力</w:t>
            </w:r>
            <w:r>
              <w:rPr>
                <w:rFonts w:hint="eastAsia"/>
                <w:bCs/>
                <w:szCs w:val="21"/>
              </w:rPr>
              <w:t>A</w:t>
            </w:r>
            <w:r>
              <w:rPr>
                <w:bCs/>
                <w:szCs w:val="21"/>
              </w:rPr>
              <w:t>5</w:t>
            </w:r>
          </w:p>
        </w:tc>
      </w:tr>
      <w:tr w:rsidR="00F53F3D">
        <w:trPr>
          <w:trHeight w:val="200"/>
        </w:trPr>
        <w:tc>
          <w:tcPr>
            <w:tcW w:w="156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1747"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3508" w:type="dxa"/>
            <w:tcBorders>
              <w:top w:val="single" w:sz="4" w:space="0" w:color="000000"/>
              <w:left w:val="single" w:sz="4" w:space="0" w:color="000000"/>
              <w:bottom w:val="single" w:sz="4" w:space="0" w:color="000000"/>
              <w:right w:val="single" w:sz="4" w:space="0" w:color="000000"/>
            </w:tcBorders>
          </w:tcPr>
          <w:p w:rsidR="00F53F3D" w:rsidRDefault="008E5918">
            <w:pPr>
              <w:jc w:val="center"/>
              <w:rPr>
                <w:bCs/>
                <w:szCs w:val="21"/>
              </w:rPr>
            </w:pPr>
            <w:r>
              <w:rPr>
                <w:rFonts w:hint="eastAsia"/>
                <w:bCs/>
                <w:szCs w:val="21"/>
              </w:rPr>
              <w:t>核心能力</w:t>
            </w:r>
            <w:r>
              <w:rPr>
                <w:rFonts w:hint="eastAsia"/>
                <w:bCs/>
                <w:szCs w:val="21"/>
              </w:rPr>
              <w:t>A</w:t>
            </w:r>
            <w:r>
              <w:rPr>
                <w:bCs/>
                <w:szCs w:val="21"/>
              </w:rPr>
              <w:t>6</w:t>
            </w:r>
          </w:p>
        </w:tc>
      </w:tr>
      <w:tr w:rsidR="00F53F3D">
        <w:trPr>
          <w:trHeight w:val="201"/>
        </w:trPr>
        <w:tc>
          <w:tcPr>
            <w:tcW w:w="1567" w:type="dxa"/>
            <w:vMerge w:val="restart"/>
            <w:tcBorders>
              <w:top w:val="single" w:sz="4" w:space="0" w:color="000000"/>
              <w:left w:val="single" w:sz="4" w:space="0" w:color="000000"/>
              <w:right w:val="single" w:sz="4" w:space="0" w:color="000000"/>
            </w:tcBorders>
            <w:vAlign w:val="center"/>
          </w:tcPr>
          <w:p w:rsidR="00F53F3D" w:rsidRDefault="008E5918">
            <w:pPr>
              <w:jc w:val="center"/>
              <w:rPr>
                <w:bCs/>
                <w:szCs w:val="21"/>
              </w:rPr>
            </w:pPr>
            <w:r>
              <w:rPr>
                <w:rFonts w:hint="eastAsia"/>
                <w:bCs/>
                <w:szCs w:val="21"/>
              </w:rPr>
              <w:t>岗位</w:t>
            </w:r>
            <w:r>
              <w:rPr>
                <w:bCs/>
                <w:szCs w:val="21"/>
              </w:rPr>
              <w:t>2</w:t>
            </w:r>
          </w:p>
        </w:tc>
        <w:tc>
          <w:tcPr>
            <w:tcW w:w="1747" w:type="dxa"/>
            <w:vMerge w:val="restart"/>
            <w:tcBorders>
              <w:top w:val="single" w:sz="4" w:space="0" w:color="000000"/>
              <w:left w:val="single" w:sz="4" w:space="0" w:color="000000"/>
              <w:right w:val="single" w:sz="4" w:space="0" w:color="000000"/>
            </w:tcBorders>
            <w:vAlign w:val="center"/>
          </w:tcPr>
          <w:p w:rsidR="00F53F3D" w:rsidRDefault="008E5918">
            <w:pPr>
              <w:jc w:val="center"/>
              <w:rPr>
                <w:bCs/>
                <w:szCs w:val="21"/>
              </w:rPr>
            </w:pPr>
            <w:r>
              <w:rPr>
                <w:rFonts w:hint="eastAsia"/>
              </w:rPr>
              <w:t>系统施工</w:t>
            </w:r>
          </w:p>
        </w:tc>
        <w:tc>
          <w:tcPr>
            <w:tcW w:w="3058" w:type="dxa"/>
            <w:vMerge w:val="restart"/>
            <w:tcBorders>
              <w:top w:val="single" w:sz="4" w:space="0" w:color="000000"/>
              <w:left w:val="single" w:sz="4" w:space="0" w:color="000000"/>
              <w:right w:val="single" w:sz="4" w:space="0" w:color="000000"/>
            </w:tcBorders>
            <w:vAlign w:val="center"/>
          </w:tcPr>
          <w:p w:rsidR="00F53F3D" w:rsidRDefault="008E5918">
            <w:pPr>
              <w:rPr>
                <w:bCs/>
                <w:szCs w:val="21"/>
              </w:rPr>
            </w:pPr>
            <w:r>
              <w:rPr>
                <w:rFonts w:hint="eastAsia"/>
              </w:rPr>
              <w:t>熟练读懂专业图纸、能制定施工方案、协调不同工种的配合完成工程施工任务</w:t>
            </w:r>
          </w:p>
        </w:tc>
        <w:tc>
          <w:tcPr>
            <w:tcW w:w="3508"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1</w:t>
            </w:r>
          </w:p>
        </w:tc>
      </w:tr>
      <w:tr w:rsidR="00F53F3D">
        <w:trPr>
          <w:trHeight w:val="284"/>
        </w:trPr>
        <w:tc>
          <w:tcPr>
            <w:tcW w:w="1567" w:type="dxa"/>
            <w:vMerge/>
            <w:tcBorders>
              <w:left w:val="single" w:sz="4" w:space="0" w:color="000000"/>
              <w:right w:val="single" w:sz="4" w:space="0" w:color="000000"/>
            </w:tcBorders>
            <w:vAlign w:val="center"/>
          </w:tcPr>
          <w:p w:rsidR="00F53F3D" w:rsidRDefault="00F53F3D">
            <w:pPr>
              <w:jc w:val="center"/>
              <w:rPr>
                <w:bCs/>
                <w:szCs w:val="21"/>
              </w:rPr>
            </w:pPr>
          </w:p>
        </w:tc>
        <w:tc>
          <w:tcPr>
            <w:tcW w:w="1747" w:type="dxa"/>
            <w:vMerge/>
            <w:tcBorders>
              <w:left w:val="single" w:sz="4" w:space="0" w:color="000000"/>
              <w:right w:val="single" w:sz="4" w:space="0" w:color="000000"/>
            </w:tcBorders>
            <w:vAlign w:val="center"/>
          </w:tcPr>
          <w:p w:rsidR="00F53F3D" w:rsidRDefault="00F53F3D">
            <w:pPr>
              <w:jc w:val="center"/>
            </w:pPr>
          </w:p>
        </w:tc>
        <w:tc>
          <w:tcPr>
            <w:tcW w:w="3058" w:type="dxa"/>
            <w:vMerge/>
            <w:tcBorders>
              <w:left w:val="single" w:sz="4" w:space="0" w:color="000000"/>
              <w:right w:val="single" w:sz="4" w:space="0" w:color="000000"/>
            </w:tcBorders>
            <w:vAlign w:val="center"/>
          </w:tcPr>
          <w:p w:rsidR="00F53F3D" w:rsidRDefault="00F53F3D"/>
        </w:tc>
        <w:tc>
          <w:tcPr>
            <w:tcW w:w="3508" w:type="dxa"/>
            <w:tcBorders>
              <w:top w:val="single" w:sz="4" w:space="0" w:color="auto"/>
              <w:left w:val="single" w:sz="4" w:space="0" w:color="000000"/>
              <w:bottom w:val="single" w:sz="4" w:space="0" w:color="auto"/>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2</w:t>
            </w:r>
          </w:p>
        </w:tc>
      </w:tr>
      <w:tr w:rsidR="00F53F3D">
        <w:trPr>
          <w:trHeight w:val="200"/>
        </w:trPr>
        <w:tc>
          <w:tcPr>
            <w:tcW w:w="1567" w:type="dxa"/>
            <w:vMerge/>
            <w:tcBorders>
              <w:left w:val="single" w:sz="4" w:space="0" w:color="000000"/>
              <w:right w:val="single" w:sz="4" w:space="0" w:color="000000"/>
            </w:tcBorders>
            <w:vAlign w:val="center"/>
          </w:tcPr>
          <w:p w:rsidR="00F53F3D" w:rsidRDefault="00F53F3D">
            <w:pPr>
              <w:jc w:val="center"/>
              <w:rPr>
                <w:bCs/>
                <w:szCs w:val="21"/>
              </w:rPr>
            </w:pPr>
          </w:p>
        </w:tc>
        <w:tc>
          <w:tcPr>
            <w:tcW w:w="1747" w:type="dxa"/>
            <w:vMerge/>
            <w:tcBorders>
              <w:left w:val="single" w:sz="4" w:space="0" w:color="000000"/>
              <w:right w:val="single" w:sz="4" w:space="0" w:color="000000"/>
            </w:tcBorders>
            <w:vAlign w:val="center"/>
          </w:tcPr>
          <w:p w:rsidR="00F53F3D" w:rsidRDefault="00F53F3D">
            <w:pPr>
              <w:jc w:val="center"/>
            </w:pPr>
          </w:p>
        </w:tc>
        <w:tc>
          <w:tcPr>
            <w:tcW w:w="3058" w:type="dxa"/>
            <w:vMerge/>
            <w:tcBorders>
              <w:left w:val="single" w:sz="4" w:space="0" w:color="000000"/>
              <w:right w:val="single" w:sz="4" w:space="0" w:color="000000"/>
            </w:tcBorders>
            <w:vAlign w:val="center"/>
          </w:tcPr>
          <w:p w:rsidR="00F53F3D" w:rsidRDefault="00F53F3D"/>
        </w:tc>
        <w:tc>
          <w:tcPr>
            <w:tcW w:w="3508" w:type="dxa"/>
            <w:tcBorders>
              <w:top w:val="single" w:sz="4" w:space="0" w:color="auto"/>
              <w:left w:val="single" w:sz="4" w:space="0" w:color="000000"/>
              <w:bottom w:val="single" w:sz="4" w:space="0" w:color="auto"/>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3</w:t>
            </w:r>
          </w:p>
        </w:tc>
      </w:tr>
      <w:tr w:rsidR="00F53F3D">
        <w:trPr>
          <w:trHeight w:val="200"/>
        </w:trPr>
        <w:tc>
          <w:tcPr>
            <w:tcW w:w="1567" w:type="dxa"/>
            <w:vMerge/>
            <w:tcBorders>
              <w:left w:val="single" w:sz="4" w:space="0" w:color="000000"/>
              <w:bottom w:val="single" w:sz="4" w:space="0" w:color="000000"/>
              <w:right w:val="single" w:sz="4" w:space="0" w:color="000000"/>
            </w:tcBorders>
            <w:vAlign w:val="center"/>
          </w:tcPr>
          <w:p w:rsidR="00F53F3D" w:rsidRDefault="00F53F3D">
            <w:pPr>
              <w:jc w:val="center"/>
              <w:rPr>
                <w:bCs/>
                <w:szCs w:val="21"/>
              </w:rPr>
            </w:pPr>
          </w:p>
        </w:tc>
        <w:tc>
          <w:tcPr>
            <w:tcW w:w="1747" w:type="dxa"/>
            <w:vMerge/>
            <w:tcBorders>
              <w:left w:val="single" w:sz="4" w:space="0" w:color="000000"/>
              <w:bottom w:val="single" w:sz="4" w:space="0" w:color="000000"/>
              <w:right w:val="single" w:sz="4" w:space="0" w:color="000000"/>
            </w:tcBorders>
            <w:vAlign w:val="center"/>
          </w:tcPr>
          <w:p w:rsidR="00F53F3D" w:rsidRDefault="00F53F3D">
            <w:pPr>
              <w:jc w:val="center"/>
            </w:pPr>
          </w:p>
        </w:tc>
        <w:tc>
          <w:tcPr>
            <w:tcW w:w="3058" w:type="dxa"/>
            <w:vMerge/>
            <w:tcBorders>
              <w:left w:val="single" w:sz="4" w:space="0" w:color="000000"/>
              <w:bottom w:val="single" w:sz="4" w:space="0" w:color="000000"/>
              <w:right w:val="single" w:sz="4" w:space="0" w:color="000000"/>
            </w:tcBorders>
            <w:vAlign w:val="center"/>
          </w:tcPr>
          <w:p w:rsidR="00F53F3D" w:rsidRDefault="00F53F3D"/>
        </w:tc>
        <w:tc>
          <w:tcPr>
            <w:tcW w:w="3508"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4</w:t>
            </w:r>
          </w:p>
        </w:tc>
      </w:tr>
      <w:tr w:rsidR="00F53F3D">
        <w:trPr>
          <w:trHeight w:val="200"/>
        </w:trPr>
        <w:tc>
          <w:tcPr>
            <w:tcW w:w="1567" w:type="dxa"/>
            <w:vMerge w:val="restart"/>
            <w:tcBorders>
              <w:top w:val="single" w:sz="4" w:space="0" w:color="000000"/>
              <w:left w:val="single" w:sz="4" w:space="0" w:color="000000"/>
              <w:right w:val="single" w:sz="4" w:space="0" w:color="000000"/>
            </w:tcBorders>
            <w:vAlign w:val="center"/>
          </w:tcPr>
          <w:p w:rsidR="00F53F3D" w:rsidRDefault="008E5918">
            <w:pPr>
              <w:jc w:val="center"/>
              <w:rPr>
                <w:bCs/>
                <w:szCs w:val="21"/>
              </w:rPr>
            </w:pPr>
            <w:r>
              <w:rPr>
                <w:rFonts w:hint="eastAsia"/>
                <w:bCs/>
                <w:szCs w:val="21"/>
              </w:rPr>
              <w:t>岗位</w:t>
            </w:r>
            <w:r>
              <w:rPr>
                <w:bCs/>
                <w:szCs w:val="21"/>
              </w:rPr>
              <w:t>3</w:t>
            </w:r>
          </w:p>
        </w:tc>
        <w:tc>
          <w:tcPr>
            <w:tcW w:w="1747" w:type="dxa"/>
            <w:vMerge w:val="restart"/>
            <w:tcBorders>
              <w:top w:val="single" w:sz="4" w:space="0" w:color="000000"/>
              <w:left w:val="single" w:sz="4" w:space="0" w:color="000000"/>
              <w:right w:val="single" w:sz="4" w:space="0" w:color="000000"/>
            </w:tcBorders>
            <w:vAlign w:val="center"/>
          </w:tcPr>
          <w:p w:rsidR="00F53F3D" w:rsidRDefault="008E5918">
            <w:pPr>
              <w:jc w:val="center"/>
              <w:rPr>
                <w:bCs/>
                <w:szCs w:val="21"/>
              </w:rPr>
            </w:pPr>
            <w:r>
              <w:rPr>
                <w:rFonts w:hint="eastAsia"/>
              </w:rPr>
              <w:t>系统及设备调试、维修维护</w:t>
            </w:r>
          </w:p>
        </w:tc>
        <w:tc>
          <w:tcPr>
            <w:tcW w:w="3058" w:type="dxa"/>
            <w:vMerge w:val="restart"/>
            <w:tcBorders>
              <w:top w:val="single" w:sz="4" w:space="0" w:color="000000"/>
              <w:left w:val="single" w:sz="4" w:space="0" w:color="000000"/>
              <w:right w:val="single" w:sz="4" w:space="0" w:color="000000"/>
            </w:tcBorders>
            <w:vAlign w:val="center"/>
          </w:tcPr>
          <w:p w:rsidR="00F53F3D" w:rsidRDefault="008E5918">
            <w:pPr>
              <w:rPr>
                <w:bCs/>
                <w:szCs w:val="21"/>
              </w:rPr>
            </w:pPr>
            <w:r>
              <w:rPr>
                <w:rFonts w:hint="eastAsia"/>
              </w:rPr>
              <w:t>掌握设备运行参数判断标准，并能分析、判断和排除故障，完成设备的调试任务</w:t>
            </w:r>
          </w:p>
        </w:tc>
        <w:tc>
          <w:tcPr>
            <w:tcW w:w="350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1</w:t>
            </w:r>
          </w:p>
        </w:tc>
      </w:tr>
      <w:tr w:rsidR="00F53F3D">
        <w:trPr>
          <w:trHeight w:val="200"/>
        </w:trPr>
        <w:tc>
          <w:tcPr>
            <w:tcW w:w="1567"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1747"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3058"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3508"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2</w:t>
            </w:r>
          </w:p>
        </w:tc>
      </w:tr>
      <w:tr w:rsidR="00F53F3D">
        <w:trPr>
          <w:trHeight w:val="225"/>
        </w:trPr>
        <w:tc>
          <w:tcPr>
            <w:tcW w:w="1567"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1747"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3058" w:type="dxa"/>
            <w:vMerge/>
            <w:tcBorders>
              <w:left w:val="single" w:sz="4" w:space="0" w:color="000000"/>
              <w:right w:val="single" w:sz="4" w:space="0" w:color="000000"/>
            </w:tcBorders>
            <w:vAlign w:val="center"/>
          </w:tcPr>
          <w:p w:rsidR="00F53F3D" w:rsidRDefault="00F53F3D">
            <w:pPr>
              <w:widowControl/>
              <w:jc w:val="left"/>
              <w:rPr>
                <w:bCs/>
                <w:szCs w:val="21"/>
              </w:rPr>
            </w:pPr>
          </w:p>
        </w:tc>
        <w:tc>
          <w:tcPr>
            <w:tcW w:w="3508" w:type="dxa"/>
            <w:tcBorders>
              <w:top w:val="single" w:sz="4" w:space="0" w:color="auto"/>
              <w:left w:val="single" w:sz="4" w:space="0" w:color="000000"/>
              <w:bottom w:val="single" w:sz="4" w:space="0" w:color="auto"/>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4</w:t>
            </w:r>
          </w:p>
        </w:tc>
      </w:tr>
      <w:tr w:rsidR="00F53F3D">
        <w:trPr>
          <w:trHeight w:val="207"/>
        </w:trPr>
        <w:tc>
          <w:tcPr>
            <w:tcW w:w="1567" w:type="dxa"/>
            <w:vMerge/>
            <w:tcBorders>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1747" w:type="dxa"/>
            <w:vMerge/>
            <w:tcBorders>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3058" w:type="dxa"/>
            <w:vMerge/>
            <w:tcBorders>
              <w:left w:val="single" w:sz="4" w:space="0" w:color="000000"/>
              <w:bottom w:val="single" w:sz="4" w:space="0" w:color="000000"/>
              <w:right w:val="single" w:sz="4" w:space="0" w:color="000000"/>
            </w:tcBorders>
            <w:vAlign w:val="center"/>
          </w:tcPr>
          <w:p w:rsidR="00F53F3D" w:rsidRDefault="00F53F3D">
            <w:pPr>
              <w:widowControl/>
              <w:jc w:val="left"/>
              <w:rPr>
                <w:bCs/>
                <w:szCs w:val="21"/>
              </w:rPr>
            </w:pPr>
          </w:p>
        </w:tc>
        <w:tc>
          <w:tcPr>
            <w:tcW w:w="3508"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核心能力</w:t>
            </w:r>
            <w:r>
              <w:rPr>
                <w:rFonts w:hint="eastAsia"/>
                <w:bCs/>
                <w:szCs w:val="21"/>
              </w:rPr>
              <w:t>A</w:t>
            </w:r>
            <w:r>
              <w:rPr>
                <w:bCs/>
                <w:szCs w:val="21"/>
              </w:rPr>
              <w:t>5</w:t>
            </w:r>
          </w:p>
        </w:tc>
      </w:tr>
    </w:tbl>
    <w:p w:rsidR="00F53F3D" w:rsidRDefault="008E5918" w:rsidP="00037F74">
      <w:pPr>
        <w:pStyle w:val="ab"/>
        <w:spacing w:before="0" w:beforeAutospacing="0" w:after="0" w:afterAutospacing="0" w:line="480" w:lineRule="exact"/>
        <w:ind w:firstLineChars="202" w:firstLine="485"/>
        <w:rPr>
          <w:rFonts w:ascii="宋体" w:hAnsi="宋体"/>
          <w:bCs/>
          <w:kern w:val="2"/>
          <w:szCs w:val="24"/>
        </w:rPr>
      </w:pPr>
      <w:r>
        <w:rPr>
          <w:rFonts w:ascii="宋体" w:hAnsi="宋体"/>
          <w:bCs/>
          <w:kern w:val="2"/>
          <w:szCs w:val="24"/>
        </w:rPr>
        <w:t>2</w:t>
      </w:r>
      <w:r>
        <w:rPr>
          <w:rFonts w:ascii="宋体" w:hAnsi="宋体" w:hint="eastAsia"/>
          <w:bCs/>
          <w:kern w:val="2"/>
          <w:szCs w:val="24"/>
        </w:rPr>
        <w:t>．课程体系框架</w:t>
      </w:r>
    </w:p>
    <w:p w:rsidR="00F53F3D" w:rsidRDefault="00F53F3D" w:rsidP="00037F74">
      <w:pPr>
        <w:pStyle w:val="ab"/>
        <w:spacing w:before="0" w:beforeAutospacing="0" w:after="0" w:afterAutospacing="0" w:line="480" w:lineRule="exact"/>
        <w:ind w:firstLineChars="202" w:firstLine="485"/>
        <w:rPr>
          <w:rFonts w:ascii="宋体"/>
          <w:kern w:val="2"/>
          <w:sz w:val="21"/>
          <w:szCs w:val="24"/>
        </w:rPr>
      </w:pPr>
      <w:r w:rsidRPr="00F53F3D">
        <w:rPr>
          <w:rFonts w:ascii="宋体" w:hAnsi="宋体" w:cs="宋体"/>
          <w:szCs w:val="24"/>
        </w:rPr>
        <w:pict>
          <v:group id="组合 58" o:spid="_x0000_s1027" style="position:absolute;left:0;text-align:left;margin-left:-.5pt;margin-top:12.5pt;width:507.6pt;height:354.9pt;z-index:251659264;mso-position-horizontal-relative:margin" coordsize="10163,9021203" o:gfxdata="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hJgvU9oAAAAKAQAADwAAAAAAAAABACAAAAAiAAAAZHJzL2Rvd25yZXYueG1s&#10;UEsBAhQAFAAAAAgAh07iQPiSRdfcBgAAdUEAAA4AAAAAAAAAAQAgAAAAKQEAAGRycy9lMm9Eb2Mu&#10;eG1sUEsFBgAAAAAGAAYAWQEAAHcKAAAAAA==&#10;">
            <v:rect id="_x0000_s1026" style="position:absolute;left:2415;width:4380;height:558"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textbox>
                <w:txbxContent>
                  <w:p w:rsidR="00F53F3D" w:rsidRDefault="008E5918">
                    <w:pPr>
                      <w:ind w:firstLine="420"/>
                      <w:jc w:val="center"/>
                      <w:rPr>
                        <w:rFonts w:ascii="宋体" w:hAnsi="宋体" w:cs="宋体"/>
                        <w:szCs w:val="21"/>
                      </w:rPr>
                    </w:pPr>
                    <w:r>
                      <w:rPr>
                        <w:rFonts w:ascii="宋体" w:hAnsi="宋体" w:cs="宋体" w:hint="eastAsia"/>
                        <w:szCs w:val="21"/>
                      </w:rPr>
                      <w:t>制冷与空调技术专业课程体系</w:t>
                    </w:r>
                  </w:p>
                  <w:p w:rsidR="00F53F3D" w:rsidRDefault="00F53F3D">
                    <w:pPr>
                      <w:rPr>
                        <w:rFonts w:ascii="宋体" w:hAnsi="宋体" w:cs="宋体"/>
                        <w:szCs w:val="21"/>
                      </w:rPr>
                    </w:pPr>
                  </w:p>
                </w:txbxContent>
              </v:textbox>
            </v:rect>
            <v:rect id="_x0000_s1054" style="position:absolute;top:1342;width:2415;height:764"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textbox>
                <w:txbxContent>
                  <w:p w:rsidR="00F53F3D" w:rsidRDefault="008E5918">
                    <w:pPr>
                      <w:rPr>
                        <w:rFonts w:ascii="宋体" w:hAnsi="宋体" w:cs="宋体"/>
                        <w:szCs w:val="21"/>
                      </w:rPr>
                    </w:pPr>
                    <w:r>
                      <w:rPr>
                        <w:rFonts w:ascii="宋体" w:hAnsi="宋体" w:cs="宋体" w:hint="eastAsia"/>
                        <w:szCs w:val="21"/>
                      </w:rPr>
                      <w:t>职业素质与可持续发展能力</w:t>
                    </w:r>
                  </w:p>
                </w:txbxContent>
              </v:textbox>
            </v:rect>
            <v:rect id="_x0000_s1053" style="position:absolute;left:2850;top:1342;width:1759;height:655"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textbox>
                <w:txbxContent>
                  <w:p w:rsidR="00F53F3D" w:rsidRDefault="008E5918">
                    <w:r>
                      <w:rPr>
                        <w:rFonts w:hint="eastAsia"/>
                      </w:rPr>
                      <w:t>职业基础能力</w:t>
                    </w:r>
                  </w:p>
                  <w:p w:rsidR="00F53F3D" w:rsidRDefault="00F53F3D">
                    <w:pPr>
                      <w:rPr>
                        <w:rFonts w:ascii="宋体" w:hAnsi="宋体" w:cs="宋体"/>
                        <w:szCs w:val="21"/>
                      </w:rPr>
                    </w:pPr>
                  </w:p>
                </w:txbxContent>
              </v:textbox>
            </v:rect>
            <v:rect id="_x0000_s1052" style="position:absolute;left:4905;top:1342;width:1820;height:655"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textbox>
                <w:txbxContent>
                  <w:p w:rsidR="00F53F3D" w:rsidRDefault="008E5918">
                    <w:r>
                      <w:rPr>
                        <w:rFonts w:hint="eastAsia"/>
                      </w:rPr>
                      <w:t>职业核心能力</w:t>
                    </w:r>
                  </w:p>
                  <w:p w:rsidR="00F53F3D" w:rsidRDefault="00F53F3D">
                    <w:pPr>
                      <w:rPr>
                        <w:rFonts w:ascii="宋体" w:hAnsi="宋体" w:cs="宋体"/>
                        <w:szCs w:val="21"/>
                      </w:rPr>
                    </w:pPr>
                  </w:p>
                </w:txbxContent>
              </v:textbox>
            </v:rect>
            <v:rect id="_x0000_s1051" style="position:absolute;left:6930;top:1342;width:1898;height:692"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textbox>
                <w:txbxContent>
                  <w:p w:rsidR="00F53F3D" w:rsidRDefault="008E5918">
                    <w:pPr>
                      <w:rPr>
                        <w:szCs w:val="21"/>
                      </w:rPr>
                    </w:pPr>
                    <w:r>
                      <w:rPr>
                        <w:rFonts w:hint="eastAsia"/>
                      </w:rPr>
                      <w:t>职业综合能力</w:t>
                    </w:r>
                  </w:p>
                </w:txbxContent>
              </v:textbox>
            </v:rect>
            <v:rect id="_x0000_s1050" style="position:absolute;left:1270;top:2788;width:2366;height:4141"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textbox>
                <w:txbxContent>
                  <w:p w:rsidR="00F53F3D" w:rsidRDefault="008E5918">
                    <w:pPr>
                      <w:rPr>
                        <w:rFonts w:ascii="宋体" w:cs="宋体"/>
                        <w:szCs w:val="21"/>
                      </w:rPr>
                    </w:pPr>
                    <w:r>
                      <w:rPr>
                        <w:rFonts w:ascii="宋体" w:hAnsi="宋体" w:cs="宋体" w:hint="eastAsia"/>
                        <w:szCs w:val="21"/>
                      </w:rPr>
                      <w:t>1</w:t>
                    </w:r>
                    <w:r>
                      <w:rPr>
                        <w:rFonts w:ascii="宋体" w:hAnsi="宋体" w:cs="宋体" w:hint="eastAsia"/>
                        <w:szCs w:val="21"/>
                      </w:rPr>
                      <w:t>、制图与</w:t>
                    </w:r>
                    <w:r>
                      <w:rPr>
                        <w:rFonts w:ascii="宋体" w:hAnsi="宋体" w:cs="宋体" w:hint="eastAsia"/>
                        <w:szCs w:val="21"/>
                      </w:rPr>
                      <w:t>ACAD</w:t>
                    </w:r>
                  </w:p>
                  <w:p w:rsidR="00F53F3D" w:rsidRDefault="008E5918">
                    <w:pPr>
                      <w:rPr>
                        <w:rFonts w:ascii="宋体" w:hAnsi="宋体" w:cs="宋体"/>
                        <w:szCs w:val="21"/>
                      </w:rPr>
                    </w:pPr>
                    <w:r>
                      <w:rPr>
                        <w:rFonts w:ascii="宋体" w:hAnsi="宋体" w:cs="宋体" w:hint="eastAsia"/>
                        <w:szCs w:val="21"/>
                      </w:rPr>
                      <w:t>2</w:t>
                    </w:r>
                    <w:r>
                      <w:rPr>
                        <w:rFonts w:ascii="宋体" w:hAnsi="宋体" w:cs="宋体" w:hint="eastAsia"/>
                        <w:szCs w:val="21"/>
                      </w:rPr>
                      <w:t>、电工技术基础</w:t>
                    </w:r>
                  </w:p>
                  <w:p w:rsidR="00F53F3D" w:rsidRDefault="008E5918">
                    <w:pPr>
                      <w:rPr>
                        <w:rFonts w:ascii="宋体" w:hAnsi="宋体" w:cs="宋体"/>
                        <w:szCs w:val="21"/>
                      </w:rPr>
                    </w:pPr>
                    <w:r>
                      <w:rPr>
                        <w:rFonts w:ascii="宋体" w:hAnsi="宋体" w:cs="宋体" w:hint="eastAsia"/>
                        <w:szCs w:val="21"/>
                      </w:rPr>
                      <w:t>3</w:t>
                    </w:r>
                    <w:r>
                      <w:rPr>
                        <w:rFonts w:ascii="宋体" w:hAnsi="宋体" w:cs="宋体" w:hint="eastAsia"/>
                        <w:szCs w:val="21"/>
                      </w:rPr>
                      <w:t>、电子技术基础</w:t>
                    </w:r>
                    <w:r>
                      <w:rPr>
                        <w:rFonts w:ascii="宋体" w:hAnsi="宋体" w:cs="宋体" w:hint="eastAsia"/>
                        <w:szCs w:val="21"/>
                      </w:rPr>
                      <w:t>4</w:t>
                    </w:r>
                    <w:r>
                      <w:rPr>
                        <w:rFonts w:ascii="宋体" w:hAnsi="宋体" w:cs="宋体" w:hint="eastAsia"/>
                        <w:szCs w:val="21"/>
                      </w:rPr>
                      <w:t>、热工基础</w:t>
                    </w:r>
                  </w:p>
                  <w:p w:rsidR="00F53F3D" w:rsidRDefault="008E5918">
                    <w:pPr>
                      <w:rPr>
                        <w:rFonts w:ascii="宋体" w:hAnsi="Calibri" w:cs="宋体"/>
                        <w:szCs w:val="21"/>
                      </w:rPr>
                    </w:pPr>
                    <w:r>
                      <w:rPr>
                        <w:rFonts w:ascii="宋体" w:hAnsi="宋体" w:cs="宋体"/>
                        <w:szCs w:val="21"/>
                      </w:rPr>
                      <w:t>5</w:t>
                    </w:r>
                    <w:r>
                      <w:rPr>
                        <w:rFonts w:ascii="宋体" w:hAnsi="宋体" w:cs="宋体" w:hint="eastAsia"/>
                        <w:szCs w:val="21"/>
                      </w:rPr>
                      <w:t>、制冷原理</w:t>
                    </w:r>
                  </w:p>
                  <w:p w:rsidR="00F53F3D" w:rsidRDefault="008E5918">
                    <w:pPr>
                      <w:rPr>
                        <w:rFonts w:ascii="宋体" w:cs="宋体"/>
                        <w:szCs w:val="21"/>
                      </w:rPr>
                    </w:pPr>
                    <w:r>
                      <w:rPr>
                        <w:rFonts w:ascii="宋体" w:hAnsi="宋体" w:cs="宋体"/>
                        <w:szCs w:val="21"/>
                      </w:rPr>
                      <w:t>6</w:t>
                    </w:r>
                    <w:r>
                      <w:rPr>
                        <w:rFonts w:ascii="宋体" w:hAnsi="宋体" w:cs="宋体" w:hint="eastAsia"/>
                        <w:szCs w:val="21"/>
                      </w:rPr>
                      <w:t>、流体力学、</w:t>
                    </w:r>
                    <w:proofErr w:type="gramStart"/>
                    <w:r>
                      <w:rPr>
                        <w:rFonts w:ascii="宋体" w:hAnsi="宋体" w:cs="宋体" w:hint="eastAsia"/>
                        <w:szCs w:val="21"/>
                      </w:rPr>
                      <w:t>泵与风机</w:t>
                    </w:r>
                    <w:proofErr w:type="gramEnd"/>
                  </w:p>
                  <w:p w:rsidR="00F53F3D" w:rsidRDefault="008E5918">
                    <w:pPr>
                      <w:rPr>
                        <w:rFonts w:ascii="宋体" w:hAnsi="宋体" w:cs="宋体"/>
                        <w:szCs w:val="21"/>
                      </w:rPr>
                    </w:pPr>
                    <w:r>
                      <w:rPr>
                        <w:rFonts w:ascii="宋体" w:hAnsi="宋体" w:cs="宋体"/>
                        <w:szCs w:val="21"/>
                      </w:rPr>
                      <w:t>7</w:t>
                    </w:r>
                    <w:r>
                      <w:rPr>
                        <w:rFonts w:ascii="宋体" w:hAnsi="宋体" w:cs="宋体" w:hint="eastAsia"/>
                        <w:szCs w:val="21"/>
                      </w:rPr>
                      <w:t>、制冷压缩机与设备</w:t>
                    </w:r>
                  </w:p>
                  <w:p w:rsidR="00F53F3D" w:rsidRDefault="008E5918">
                    <w:pPr>
                      <w:rPr>
                        <w:rFonts w:ascii="宋体" w:cs="宋体"/>
                        <w:szCs w:val="21"/>
                      </w:rPr>
                    </w:pPr>
                    <w:r>
                      <w:rPr>
                        <w:rFonts w:ascii="宋体" w:hAnsi="宋体" w:cs="宋体"/>
                        <w:szCs w:val="21"/>
                      </w:rPr>
                      <w:t>8</w:t>
                    </w:r>
                    <w:r>
                      <w:rPr>
                        <w:rFonts w:ascii="宋体" w:hAnsi="宋体" w:cs="宋体" w:hint="eastAsia"/>
                        <w:szCs w:val="21"/>
                      </w:rPr>
                      <w:t>、专业认识实习（基地现场教学）</w:t>
                    </w:r>
                  </w:p>
                </w:txbxContent>
              </v:textbox>
            </v:rect>
            <v:rect id="_x0000_s1049" style="position:absolute;left:4044;top:2788;width:1746;height:4141"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textbox>
                <w:txbxContent>
                  <w:p w:rsidR="00F53F3D" w:rsidRDefault="008E5918">
                    <w:pPr>
                      <w:rPr>
                        <w:rFonts w:ascii="宋体" w:hAnsi="宋体" w:cs="宋体"/>
                        <w:szCs w:val="21"/>
                      </w:rPr>
                    </w:pPr>
                    <w:r>
                      <w:rPr>
                        <w:rFonts w:ascii="宋体" w:hAnsi="宋体" w:cs="宋体" w:hint="eastAsia"/>
                        <w:szCs w:val="21"/>
                      </w:rPr>
                      <w:t>1</w:t>
                    </w:r>
                    <w:r>
                      <w:rPr>
                        <w:rFonts w:ascii="宋体" w:hAnsi="宋体" w:cs="宋体" w:hint="eastAsia"/>
                        <w:szCs w:val="21"/>
                      </w:rPr>
                      <w:t>、空调系统设计</w:t>
                    </w:r>
                  </w:p>
                  <w:p w:rsidR="00F53F3D" w:rsidRDefault="008E5918">
                    <w:pPr>
                      <w:rPr>
                        <w:rFonts w:ascii="宋体" w:hAnsi="宋体" w:cs="宋体"/>
                        <w:szCs w:val="21"/>
                      </w:rPr>
                    </w:pPr>
                    <w:r>
                      <w:rPr>
                        <w:rFonts w:ascii="宋体" w:hAnsi="宋体" w:cs="宋体" w:hint="eastAsia"/>
                        <w:szCs w:val="21"/>
                      </w:rPr>
                      <w:t>2</w:t>
                    </w:r>
                    <w:r>
                      <w:rPr>
                        <w:rFonts w:ascii="宋体" w:hAnsi="宋体" w:cs="宋体" w:hint="eastAsia"/>
                        <w:szCs w:val="21"/>
                      </w:rPr>
                      <w:t>、冷库系统设计</w:t>
                    </w:r>
                  </w:p>
                  <w:p w:rsidR="00F53F3D" w:rsidRDefault="008E5918">
                    <w:pPr>
                      <w:rPr>
                        <w:rFonts w:ascii="宋体" w:hAnsi="宋体" w:cs="宋体"/>
                        <w:szCs w:val="21"/>
                      </w:rPr>
                    </w:pPr>
                    <w:r>
                      <w:rPr>
                        <w:rFonts w:ascii="宋体" w:hAnsi="宋体" w:cs="宋体" w:hint="eastAsia"/>
                        <w:szCs w:val="21"/>
                      </w:rPr>
                      <w:t>3</w:t>
                    </w:r>
                    <w:r>
                      <w:rPr>
                        <w:rFonts w:ascii="宋体" w:hAnsi="宋体" w:cs="宋体" w:hint="eastAsia"/>
                        <w:szCs w:val="21"/>
                      </w:rPr>
                      <w:t>、金工实训</w:t>
                    </w:r>
                  </w:p>
                  <w:p w:rsidR="00F53F3D" w:rsidRDefault="008E5918">
                    <w:pPr>
                      <w:rPr>
                        <w:rFonts w:ascii="宋体" w:hAnsi="宋体" w:cs="宋体"/>
                        <w:szCs w:val="21"/>
                      </w:rPr>
                    </w:pPr>
                    <w:r>
                      <w:rPr>
                        <w:rFonts w:ascii="宋体" w:hAnsi="宋体" w:cs="宋体" w:hint="eastAsia"/>
                        <w:szCs w:val="21"/>
                      </w:rPr>
                      <w:t>4</w:t>
                    </w:r>
                    <w:r>
                      <w:rPr>
                        <w:rFonts w:ascii="宋体" w:hAnsi="宋体" w:cs="宋体" w:hint="eastAsia"/>
                        <w:szCs w:val="21"/>
                      </w:rPr>
                      <w:t>、电工实训</w:t>
                    </w:r>
                  </w:p>
                  <w:p w:rsidR="00F53F3D" w:rsidRDefault="008E5918">
                    <w:pPr>
                      <w:rPr>
                        <w:rFonts w:ascii="宋体" w:hAnsi="宋体" w:cs="宋体"/>
                        <w:szCs w:val="21"/>
                      </w:rPr>
                    </w:pPr>
                    <w:r>
                      <w:rPr>
                        <w:rFonts w:ascii="宋体" w:hAnsi="宋体" w:cs="宋体" w:hint="eastAsia"/>
                        <w:szCs w:val="21"/>
                      </w:rPr>
                      <w:t>5</w:t>
                    </w:r>
                    <w:r>
                      <w:rPr>
                        <w:rFonts w:ascii="宋体" w:hAnsi="宋体" w:cs="宋体" w:hint="eastAsia"/>
                        <w:szCs w:val="21"/>
                      </w:rPr>
                      <w:t>、专业技能实训</w:t>
                    </w:r>
                  </w:p>
                  <w:p w:rsidR="00F53F3D" w:rsidRDefault="008E5918">
                    <w:pPr>
                      <w:rPr>
                        <w:rFonts w:ascii="宋体" w:hAnsi="宋体" w:cs="宋体"/>
                        <w:szCs w:val="21"/>
                      </w:rPr>
                    </w:pPr>
                    <w:r>
                      <w:rPr>
                        <w:rFonts w:ascii="宋体" w:hAnsi="宋体" w:cs="宋体" w:hint="eastAsia"/>
                        <w:szCs w:val="21"/>
                      </w:rPr>
                      <w:t>6</w:t>
                    </w:r>
                    <w:r>
                      <w:rPr>
                        <w:rFonts w:ascii="宋体" w:hAnsi="宋体" w:cs="宋体" w:hint="eastAsia"/>
                        <w:szCs w:val="21"/>
                      </w:rPr>
                      <w:t>、暖通</w:t>
                    </w:r>
                    <w:r>
                      <w:rPr>
                        <w:rFonts w:ascii="宋体" w:hAnsi="宋体" w:cs="宋体" w:hint="eastAsia"/>
                        <w:szCs w:val="21"/>
                      </w:rPr>
                      <w:t>ACAD</w:t>
                    </w:r>
                  </w:p>
                  <w:p w:rsidR="00F53F3D" w:rsidRDefault="008E5918">
                    <w:pPr>
                      <w:rPr>
                        <w:rFonts w:ascii="宋体" w:hAnsi="宋体" w:cs="宋体"/>
                        <w:szCs w:val="21"/>
                      </w:rPr>
                    </w:pPr>
                    <w:r>
                      <w:rPr>
                        <w:rFonts w:ascii="宋体" w:hAnsi="宋体" w:cs="宋体"/>
                        <w:szCs w:val="21"/>
                      </w:rPr>
                      <w:t>7</w:t>
                    </w:r>
                    <w:r>
                      <w:rPr>
                        <w:rFonts w:ascii="宋体" w:hAnsi="宋体" w:cs="宋体" w:hint="eastAsia"/>
                        <w:szCs w:val="21"/>
                      </w:rPr>
                      <w:t>、压缩机拆装实训</w:t>
                    </w:r>
                  </w:p>
                </w:txbxContent>
              </v:textbox>
            </v:rect>
            <v:rect id="_x0000_s1048" style="position:absolute;left:6212;top:2788;width:2533;height:4141"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textbox>
                <w:txbxContent>
                  <w:p w:rsidR="00F53F3D" w:rsidRDefault="008E5918">
                    <w:pPr>
                      <w:rPr>
                        <w:rFonts w:ascii="宋体" w:hAnsi="宋体" w:cs="宋体"/>
                        <w:szCs w:val="21"/>
                      </w:rPr>
                    </w:pPr>
                    <w:r>
                      <w:rPr>
                        <w:rFonts w:ascii="宋体" w:hAnsi="宋体" w:cs="宋体"/>
                        <w:szCs w:val="21"/>
                      </w:rPr>
                      <w:t>1</w:t>
                    </w:r>
                    <w:r>
                      <w:rPr>
                        <w:rFonts w:ascii="宋体" w:hAnsi="宋体" w:cs="宋体" w:hint="eastAsia"/>
                        <w:szCs w:val="21"/>
                      </w:rPr>
                      <w:t>、制冷系统综合安装调试与维修实训（综合制作）</w:t>
                    </w:r>
                  </w:p>
                  <w:p w:rsidR="00F53F3D" w:rsidRDefault="008E5918">
                    <w:pPr>
                      <w:rPr>
                        <w:rFonts w:ascii="宋体" w:hAnsi="宋体" w:cs="宋体"/>
                        <w:szCs w:val="21"/>
                      </w:rPr>
                    </w:pPr>
                    <w:r>
                      <w:rPr>
                        <w:rFonts w:ascii="宋体" w:hAnsi="宋体" w:cs="宋体" w:hint="eastAsia"/>
                        <w:szCs w:val="21"/>
                      </w:rPr>
                      <w:t>2</w:t>
                    </w:r>
                    <w:r>
                      <w:rPr>
                        <w:rFonts w:ascii="宋体" w:hAnsi="宋体" w:cs="宋体" w:hint="eastAsia"/>
                        <w:szCs w:val="21"/>
                      </w:rPr>
                      <w:t>、制冷控制系统设计组装实训（综合制作）</w:t>
                    </w:r>
                  </w:p>
                  <w:p w:rsidR="00F53F3D" w:rsidRDefault="008E5918">
                    <w:pPr>
                      <w:rPr>
                        <w:rFonts w:ascii="宋体" w:hAnsi="宋体" w:cs="宋体"/>
                        <w:szCs w:val="21"/>
                      </w:rPr>
                    </w:pPr>
                    <w:r>
                      <w:rPr>
                        <w:rFonts w:ascii="宋体" w:hAnsi="宋体" w:cs="宋体" w:hint="eastAsia"/>
                        <w:szCs w:val="21"/>
                      </w:rPr>
                      <w:t>3</w:t>
                    </w:r>
                    <w:r>
                      <w:rPr>
                        <w:rFonts w:ascii="宋体" w:hAnsi="宋体" w:cs="宋体" w:hint="eastAsia"/>
                        <w:szCs w:val="21"/>
                      </w:rPr>
                      <w:t>、小型制冷装置维修</w:t>
                    </w:r>
                  </w:p>
                  <w:p w:rsidR="00F53F3D" w:rsidRDefault="008E5918">
                    <w:pPr>
                      <w:rPr>
                        <w:rFonts w:ascii="宋体" w:hAnsi="宋体" w:cs="宋体"/>
                        <w:szCs w:val="21"/>
                      </w:rPr>
                    </w:pPr>
                    <w:r>
                      <w:rPr>
                        <w:rFonts w:ascii="宋体" w:hAnsi="宋体" w:cs="宋体"/>
                        <w:szCs w:val="21"/>
                      </w:rPr>
                      <w:t>4</w:t>
                    </w:r>
                    <w:r>
                      <w:rPr>
                        <w:rFonts w:ascii="宋体" w:hAnsi="宋体" w:cs="宋体" w:hint="eastAsia"/>
                        <w:szCs w:val="21"/>
                      </w:rPr>
                      <w:t>、专业生产实习</w:t>
                    </w:r>
                  </w:p>
                  <w:p w:rsidR="00F53F3D" w:rsidRDefault="008E5918">
                    <w:pPr>
                      <w:rPr>
                        <w:rFonts w:ascii="宋体" w:hAnsi="宋体" w:cs="宋体"/>
                        <w:szCs w:val="21"/>
                      </w:rPr>
                    </w:pPr>
                    <w:r>
                      <w:rPr>
                        <w:rFonts w:ascii="宋体" w:hAnsi="宋体" w:cs="宋体" w:hint="eastAsia"/>
                        <w:szCs w:val="21"/>
                      </w:rPr>
                      <w:t>5</w:t>
                    </w:r>
                    <w:r>
                      <w:rPr>
                        <w:rFonts w:ascii="宋体" w:hAnsi="宋体" w:cs="宋体" w:hint="eastAsia"/>
                        <w:szCs w:val="21"/>
                      </w:rPr>
                      <w:t>、毕业实践及</w:t>
                    </w:r>
                    <w:r>
                      <w:rPr>
                        <w:rFonts w:ascii="宋体" w:hAnsi="宋体" w:cs="宋体"/>
                        <w:szCs w:val="21"/>
                      </w:rPr>
                      <w:t>Capstone</w:t>
                    </w:r>
                    <w:r>
                      <w:rPr>
                        <w:rFonts w:ascii="宋体" w:hAnsi="宋体" w:cs="宋体" w:hint="eastAsia"/>
                        <w:szCs w:val="21"/>
                      </w:rPr>
                      <w:t>综合制作</w:t>
                    </w:r>
                  </w:p>
                  <w:p w:rsidR="00F53F3D" w:rsidRDefault="008E5918">
                    <w:pPr>
                      <w:spacing w:line="360" w:lineRule="auto"/>
                      <w:rPr>
                        <w:rFonts w:ascii="宋体" w:hAnsi="宋体" w:cs="宋体"/>
                        <w:szCs w:val="21"/>
                      </w:rPr>
                    </w:pPr>
                    <w:r>
                      <w:rPr>
                        <w:rFonts w:ascii="宋体" w:hAnsi="宋体" w:cs="宋体"/>
                        <w:szCs w:val="21"/>
                      </w:rPr>
                      <w:t>6</w:t>
                    </w:r>
                    <w:r>
                      <w:rPr>
                        <w:rFonts w:ascii="宋体" w:hAnsi="宋体" w:cs="宋体" w:hint="eastAsia"/>
                        <w:szCs w:val="21"/>
                      </w:rPr>
                      <w:t>、培训与技能鉴定</w:t>
                    </w:r>
                  </w:p>
                  <w:p w:rsidR="00F53F3D" w:rsidRDefault="008E5918">
                    <w:pPr>
                      <w:spacing w:line="360" w:lineRule="auto"/>
                      <w:rPr>
                        <w:rFonts w:ascii="宋体" w:hAnsi="宋体" w:cs="宋体"/>
                        <w:szCs w:val="21"/>
                        <w:highlight w:val="yellow"/>
                      </w:rPr>
                    </w:pPr>
                    <w:r>
                      <w:rPr>
                        <w:rFonts w:ascii="宋体" w:hAnsi="宋体" w:cs="宋体"/>
                        <w:szCs w:val="21"/>
                      </w:rPr>
                      <w:t>7</w:t>
                    </w:r>
                    <w:r>
                      <w:rPr>
                        <w:rFonts w:ascii="宋体" w:hAnsi="宋体" w:cs="宋体" w:hint="eastAsia"/>
                        <w:szCs w:val="21"/>
                      </w:rPr>
                      <w:t>、专业课程设计</w:t>
                    </w:r>
                  </w:p>
                  <w:p w:rsidR="00F53F3D" w:rsidRDefault="00F53F3D">
                    <w:pPr>
                      <w:spacing w:line="360" w:lineRule="auto"/>
                      <w:rPr>
                        <w:rFonts w:ascii="宋体" w:hAnsi="宋体" w:cs="宋体"/>
                        <w:szCs w:val="21"/>
                      </w:rPr>
                    </w:pPr>
                  </w:p>
                </w:txbxContent>
              </v:textbox>
            </v:rect>
            <v:rect id="_x0000_s1047" style="position:absolute;left:390;top:7801;width:9075;height:122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textbox>
                <w:txbxContent>
                  <w:p w:rsidR="00F53F3D" w:rsidRDefault="008E5918">
                    <w:pPr>
                      <w:ind w:firstLine="400"/>
                      <w:rPr>
                        <w:rFonts w:ascii="宋体" w:hAnsi="宋体" w:cs="宋体"/>
                        <w:color w:val="000000"/>
                        <w:szCs w:val="21"/>
                      </w:rPr>
                    </w:pPr>
                    <w:r>
                      <w:rPr>
                        <w:rFonts w:ascii="宋体" w:hAnsi="宋体" w:cs="宋体" w:hint="eastAsia"/>
                        <w:color w:val="000000"/>
                        <w:szCs w:val="21"/>
                      </w:rPr>
                      <w:t>思想道德修养与法律基础、信息技术及素养、大学英语、高等数学、体育、大学生活与走向社会、军事理论、社会规范与生命的支柱、毛泽东思想和中国特色社会主义理论体系概论、大学生心理健康、形势与政策、中国传统文化、创新创业基础、社会实践</w:t>
                    </w:r>
                  </w:p>
                  <w:p w:rsidR="00F53F3D" w:rsidRDefault="00F53F3D">
                    <w:pPr>
                      <w:ind w:firstLine="420"/>
                      <w:rPr>
                        <w:rFonts w:ascii="Calibri" w:hAnsi="Calibri"/>
                        <w:szCs w:val="21"/>
                      </w:rPr>
                    </w:pPr>
                  </w:p>
                  <w:p w:rsidR="00F53F3D" w:rsidRDefault="00F53F3D">
                    <w:pPr>
                      <w:rPr>
                        <w:szCs w:val="21"/>
                      </w:rPr>
                    </w:pPr>
                  </w:p>
                </w:txbxContent>
              </v:textbox>
            </v:rect>
            <v:rect id="_x0000_s1046" style="position:absolute;left:9427;top:2752;width:736;height:4035"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textbox>
                <w:txbxContent>
                  <w:p w:rsidR="00F53F3D" w:rsidRDefault="00F53F3D">
                    <w:pPr>
                      <w:rPr>
                        <w:rFonts w:ascii="宋体" w:hAnsi="宋体" w:cs="宋体"/>
                        <w:szCs w:val="21"/>
                      </w:rPr>
                    </w:pPr>
                  </w:p>
                  <w:p w:rsidR="00F53F3D" w:rsidRDefault="00F53F3D">
                    <w:pPr>
                      <w:rPr>
                        <w:rFonts w:ascii="宋体" w:hAnsi="宋体" w:cs="宋体"/>
                        <w:szCs w:val="21"/>
                      </w:rPr>
                    </w:pPr>
                  </w:p>
                  <w:p w:rsidR="00F53F3D" w:rsidRDefault="008E5918">
                    <w:pPr>
                      <w:rPr>
                        <w:rFonts w:ascii="宋体" w:hAnsi="宋体" w:cs="宋体"/>
                        <w:szCs w:val="21"/>
                      </w:rPr>
                    </w:pPr>
                    <w:r>
                      <w:rPr>
                        <w:rFonts w:ascii="宋体" w:hAnsi="宋体" w:cs="宋体" w:hint="eastAsia"/>
                        <w:szCs w:val="21"/>
                      </w:rPr>
                      <w:t>综合职业能力</w:t>
                    </w:r>
                  </w:p>
                  <w:p w:rsidR="00F53F3D" w:rsidRDefault="00F53F3D">
                    <w:pPr>
                      <w:rPr>
                        <w:rFonts w:ascii="宋体" w:hAnsi="宋体" w:cs="宋体"/>
                        <w:szCs w:val="21"/>
                      </w:rPr>
                    </w:pPr>
                  </w:p>
                </w:txbxContent>
              </v:textbox>
            </v:rect>
            <v:shapetype id="_x0000_t32" coordsize="21600,21600" o:spt="32" o:oned="t" path="m,l21600,21600e" filled="f">
              <v:path arrowok="t" fillok="f" o:connecttype="none"/>
              <o:lock v:ext="edit" shapetype="t"/>
            </v:shapetype>
            <v:shape id="_x0000_s1045" type="#_x0000_t32" style="position:absolute;left:4545;top:573;width:0;height:21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shape id="_x0000_s1044" type="#_x0000_t32" style="position:absolute;left:1245;top:830;width:6615;height:15"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shape id="_x0000_s1043" type="#_x0000_t32" style="position:absolute;left:1245;top:830;width:0;height:42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stroke endarrow="block"/>
            </v:shape>
            <v:shape id="_x0000_s1042" type="#_x0000_t32" style="position:absolute;left:3810;top:845;width:0;height:42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stroke endarrow="block"/>
            </v:shape>
            <v:shape id="_x0000_s1041" type="#_x0000_t32" style="position:absolute;left:5865;top:845;width:0;height:42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stroke endarrow="block"/>
            </v:shape>
            <v:shape id="_x0000_s1040" type="#_x0000_t32" style="position:absolute;left:7860;top:830;width:0;height:42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stroke endarrow="block"/>
            </v:shape>
            <v:shape id="_x0000_s1039" type="#_x0000_t32" style="position:absolute;left:1051;top:1977;width:17;height:5824;flip:x"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stroke endarrow="block"/>
            </v:shape>
            <v:shape id="_x0000_s1038" type="#_x0000_t32" style="position:absolute;left:3043;top:2110;width:1;height:680;flip:x" o:gfxdata="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EhwG8AAAA&#10;2wAAAA8AAAAAAAAAAQAgAAAAIgAAAGRycy9kb3ducmV2LnhtbFBLAQIUABQAAAAIAIdO4kAzLwWe&#10;OwAAADkAAAAQAAAAAAAAAAEAIAAAAAsBAABkcnMvc2hhcGV4bWwueG1sUEsFBgAAAAAGAAYAWwEA&#10;ALUDAAAAAA==&#10;" strokeweight="1pt">
              <v:stroke endarrow="block"/>
            </v:shape>
            <v:shape id="_x0000_s1037" type="#_x0000_t32" style="position:absolute;left:5263;top:2110;width:0;height:642;flip:x" o:gfxdata="UEsDBAoAAAAAAIdO4kAAAAAAAAAAAAAAAAAEAAAAZHJzL1BLAwQUAAAACACHTuJACXQ61L4AAADb&#10;AAAADwAAAGRycy9kb3ducmV2LnhtbEWPT4vCMBTE7wt+h/AEL6Kp4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61L4A&#10;AADbAAAADwAAAAAAAAABACAAAAAiAAAAZHJzL2Rvd25yZXYueG1sUEsBAhQAFAAAAAgAh07iQDMv&#10;BZ47AAAAOQAAABAAAAAAAAAAAQAgAAAADQEAAGRycy9zaGFwZXhtbC54bWxQSwUGAAAAAAYABgBb&#10;AQAAtwMAAAAA&#10;">
              <v:stroke endarrow="block"/>
            </v:shape>
            <v:shape id="_x0000_s1036" type="#_x0000_t32" style="position:absolute;left:7906;top:1997;width:2;height:808;flip:x"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stroke endarrow="block"/>
            </v:shape>
            <v:shape id="_x0000_s1035" type="#_x0000_t32" style="position:absolute;left:7557;top:6896;width:3;height:924;flip:y" o:gfxdata="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RZvjvQAA&#10;ANsAAAAPAAAAAAAAAAEAIAAAACIAAABkcnMvZG93bnJldi54bWxQSwECFAAUAAAACACHTuJAMy8F&#10;njsAAAA5AAAAEAAAAAAAAAABACAAAAAMAQAAZHJzL3NoYXBleG1sLnhtbFBLBQYAAAAABgAGAFsB&#10;AAC2AwAAAAA=&#10;">
              <v:stroke endarrow="block"/>
            </v:shape>
            <v:shape id="_x0000_s1034" type="#_x0000_t32" style="position:absolute;left:9465;top:8411;width:285;height: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shape id="_x0000_s1033" type="#_x0000_t32" style="position:absolute;left:9795;top:6787;width:12;height:1598;flip:x y" o:gfxdata="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oT9JvQAA&#10;ANsAAAAPAAAAAAAAAAEAIAAAACIAAABkcnMvZG93bnJldi54bWxQSwECFAAUAAAACACHTuJAMy8F&#10;njsAAAA5AAAAEAAAAAAAAAABACAAAAAMAQAAZHJzL3NoYXBleG1sLnhtbFBLBQYAAAAABgAGAFsB&#10;AAC2AwAAAAA=&#10;">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8" o:spid="_x0000_s1032" type="#_x0000_t13" style="position:absolute;left:3668;top:4576;width:375;height:368" o:gfxdata="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57jW/&#10;AAAA2wAAAA8AAAAAAAAAAQAgAAAAIgAAAGRycy9kb3ducmV2LnhtbFBLAQIUABQAAAAIAIdO4kAz&#10;LwWeOwAAADkAAAAQAAAAAAAAAAEAIAAAAA4BAABkcnMvc2hhcGV4bWwueG1sUEsFBgAAAAAGAAYA&#10;WwEAALgDAAAAAA==&#10;" adj="16202"/>
            <v:shape id="右箭头 30" o:spid="_x0000_s1031" type="#_x0000_t13" style="position:absolute;left:5819;top:4592;width:375;height:368" o:gfxdata="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1S66/&#10;AAAA2wAAAA8AAAAAAAAAAQAgAAAAIgAAAGRycy9kb3ducmV2LnhtbFBLAQIUABQAAAAIAIdO4kAz&#10;LwWeOwAAADkAAAAQAAAAAAAAAAEAIAAAAA4BAABkcnMvc2hhcGV4bWwueG1sUEsFBgAAAAAGAAYA&#10;WwEAALgDAAAAAA==&#10;" adj="16202"/>
            <v:shape id="右箭头 50" o:spid="_x0000_s1030" type="#_x0000_t13" style="position:absolute;left:8761;top:4479;width:679;height:368" o:gfxdata="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COHu/&#10;AAAA2wAAAA8AAAAAAAAAAQAgAAAAIgAAAGRycy9kb3ducmV2LnhtbFBLAQIUABQAAAAIAIdO4kAz&#10;LwWeOwAAADkAAAAQAAAAAAAAAAEAIAAAAA4BAABkcnMvc2hhcGV4bWwueG1sUEsFBgAAAAAGAAYA&#10;WwEAALgDAAAAAA==&#10;" adj="15637"/>
            <v:shape id="_x0000_s1029" type="#_x0000_t32" style="position:absolute;left:4966;top:6872;width:3;height:924;flip:y" o:gfxdata="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PKbsAAADb&#10;AAAADwAAAAAAAAABACAAAAAiAAAAZHJzL2Rvd25yZXYueG1sUEsBAhQAFAAAAAgAh07iQDMvBZ47&#10;AAAAOQAAABAAAAAAAAAAAQAgAAAACgEAAGRycy9zaGFwZXhtbC54bWxQSwUGAAAAAAYABgBbAQAA&#10;tAMAAAAA&#10;">
              <v:stroke endarrow="block"/>
            </v:shape>
            <v:shape id="_x0000_s1028" type="#_x0000_t32" style="position:absolute;left:2578;top:6872;width:3;height:924;flip:y" o:gfxdata="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t2qyvQAA&#10;ANsAAAAPAAAAAAAAAAEAIAAAACIAAABkcnMvZG93bnJldi54bWxQSwECFAAUAAAACACHTuJAMy8F&#10;njsAAAA5AAAAEAAAAAAAAAABACAAAAAMAQAAZHJzL3NoYXBleG1sLnhtbFBLBQYAAAAABgAGAFsB&#10;AAC2AwAAAAA=&#10;">
              <v:stroke endarrow="block"/>
            </v:shape>
            <w10:wrap anchorx="margin"/>
          </v:group>
        </w:pict>
      </w:r>
      <w:r w:rsidR="008E5918">
        <w:rPr>
          <w:rFonts w:ascii="宋体" w:hint="eastAsia"/>
          <w:bCs/>
          <w:kern w:val="2"/>
          <w:szCs w:val="24"/>
        </w:rPr>
        <w:t xml:space="preserve"> </w:t>
      </w:r>
      <w:r w:rsidR="008E5918">
        <w:rPr>
          <w:rFonts w:ascii="宋体"/>
          <w:bCs/>
          <w:kern w:val="2"/>
          <w:szCs w:val="24"/>
        </w:rPr>
        <w:t xml:space="preserve">  </w:t>
      </w: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F53F3D">
      <w:pPr>
        <w:pStyle w:val="ab"/>
        <w:spacing w:before="0" w:beforeAutospacing="0" w:after="0" w:afterAutospacing="0" w:line="480" w:lineRule="exact"/>
        <w:ind w:left="645"/>
        <w:rPr>
          <w:rFonts w:ascii="宋体"/>
          <w:kern w:val="2"/>
          <w:sz w:val="21"/>
          <w:szCs w:val="24"/>
        </w:rPr>
      </w:pPr>
    </w:p>
    <w:p w:rsidR="00F53F3D" w:rsidRDefault="008E5918" w:rsidP="00037F74">
      <w:pPr>
        <w:spacing w:line="480" w:lineRule="exact"/>
        <w:ind w:firstLineChars="202" w:firstLine="485"/>
        <w:rPr>
          <w:rFonts w:ascii="宋体"/>
          <w:bCs/>
          <w:sz w:val="24"/>
          <w:szCs w:val="24"/>
        </w:rPr>
      </w:pPr>
      <w:r>
        <w:rPr>
          <w:rFonts w:ascii="宋体" w:hint="eastAsia"/>
          <w:bCs/>
          <w:sz w:val="24"/>
          <w:szCs w:val="24"/>
        </w:rPr>
        <w:lastRenderedPageBreak/>
        <w:t>公共基础课基于学院及</w:t>
      </w:r>
      <w:proofErr w:type="gramStart"/>
      <w:r>
        <w:rPr>
          <w:rFonts w:ascii="宋体" w:hint="eastAsia"/>
          <w:bCs/>
          <w:sz w:val="24"/>
          <w:szCs w:val="24"/>
        </w:rPr>
        <w:t>系部整体</w:t>
      </w:r>
      <w:proofErr w:type="gramEnd"/>
      <w:r>
        <w:rPr>
          <w:rFonts w:ascii="宋体" w:hint="eastAsia"/>
          <w:bCs/>
          <w:sz w:val="24"/>
          <w:szCs w:val="24"/>
        </w:rPr>
        <w:t>安排进行课程设置，目的在于提高学生人文素养、社会责任意识及道德修养，为学生走向社会及持续学习和发展奠定一定的基础；</w:t>
      </w:r>
    </w:p>
    <w:p w:rsidR="00F53F3D" w:rsidRDefault="008E5918" w:rsidP="00037F74">
      <w:pPr>
        <w:spacing w:line="480" w:lineRule="exact"/>
        <w:ind w:firstLineChars="202" w:firstLine="485"/>
        <w:rPr>
          <w:rFonts w:ascii="宋体"/>
          <w:bCs/>
          <w:sz w:val="24"/>
          <w:szCs w:val="24"/>
        </w:rPr>
      </w:pPr>
      <w:r>
        <w:rPr>
          <w:rFonts w:ascii="宋体" w:hint="eastAsia"/>
          <w:bCs/>
          <w:sz w:val="24"/>
          <w:szCs w:val="24"/>
        </w:rPr>
        <w:t>职业基础课，以讲授专业理论知识为主，综合讲解识图、电学和专业理论知识，为后续综合应用知识解决实际问题奠定基础；</w:t>
      </w:r>
    </w:p>
    <w:p w:rsidR="00F53F3D" w:rsidRDefault="008E5918" w:rsidP="00037F74">
      <w:pPr>
        <w:spacing w:line="480" w:lineRule="exact"/>
        <w:ind w:firstLineChars="202" w:firstLine="485"/>
        <w:rPr>
          <w:rFonts w:ascii="宋体"/>
          <w:bCs/>
          <w:sz w:val="24"/>
          <w:szCs w:val="24"/>
        </w:rPr>
      </w:pPr>
      <w:r>
        <w:rPr>
          <w:rFonts w:ascii="宋体" w:hint="eastAsia"/>
          <w:bCs/>
          <w:sz w:val="24"/>
          <w:szCs w:val="24"/>
        </w:rPr>
        <w:t>职业技能课，以技能带动知识类型的课程，重点培养学生实践操作能力，同时综合穿插专业知识的应用，为后续进行职业综合课程的进行奠定基础；</w:t>
      </w:r>
    </w:p>
    <w:p w:rsidR="00F53F3D" w:rsidRDefault="008E5918" w:rsidP="00037F74">
      <w:pPr>
        <w:spacing w:line="480" w:lineRule="exact"/>
        <w:ind w:firstLineChars="202" w:firstLine="485"/>
        <w:rPr>
          <w:rFonts w:ascii="宋体"/>
          <w:bCs/>
          <w:sz w:val="28"/>
          <w:szCs w:val="28"/>
        </w:rPr>
      </w:pPr>
      <w:r>
        <w:rPr>
          <w:rFonts w:ascii="宋体" w:hint="eastAsia"/>
          <w:bCs/>
          <w:sz w:val="24"/>
          <w:szCs w:val="24"/>
        </w:rPr>
        <w:t>职业综合课，通过分组讨论、相互协作共同完成实际</w:t>
      </w:r>
      <w:proofErr w:type="gramStart"/>
      <w:r>
        <w:rPr>
          <w:rFonts w:ascii="宋体" w:hint="eastAsia"/>
          <w:bCs/>
          <w:sz w:val="24"/>
          <w:szCs w:val="24"/>
        </w:rPr>
        <w:t>典型任务</w:t>
      </w:r>
      <w:proofErr w:type="gramEnd"/>
      <w:r>
        <w:rPr>
          <w:rFonts w:ascii="宋体" w:hint="eastAsia"/>
          <w:bCs/>
          <w:sz w:val="24"/>
          <w:szCs w:val="24"/>
        </w:rPr>
        <w:t>方式，综合训练解决实际问题的能力，过程中即可以巩固所学的知识与技能，同时通过团队合作及自主学习的方式进一步培养各项核心能力，为后续踏入社会奠定良好的基础。</w:t>
      </w:r>
    </w:p>
    <w:p w:rsidR="00F53F3D" w:rsidRDefault="008E5918">
      <w:pPr>
        <w:spacing w:line="480" w:lineRule="exact"/>
        <w:rPr>
          <w:rFonts w:ascii="宋体"/>
          <w:b/>
          <w:bCs/>
          <w:sz w:val="28"/>
          <w:szCs w:val="28"/>
        </w:rPr>
      </w:pPr>
      <w:r>
        <w:rPr>
          <w:rFonts w:hAnsi="宋体" w:hint="eastAsia"/>
          <w:bCs/>
          <w:sz w:val="24"/>
        </w:rPr>
        <w:t>（三）课程介绍</w:t>
      </w:r>
    </w:p>
    <w:p w:rsidR="00F53F3D" w:rsidRDefault="00F53F3D">
      <w:pPr>
        <w:rPr>
          <w:rFonts w:ascii="宋体"/>
          <w:vanish/>
        </w:rPr>
      </w:pP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
        <w:gridCol w:w="1305"/>
        <w:gridCol w:w="552"/>
        <w:gridCol w:w="3686"/>
        <w:gridCol w:w="709"/>
        <w:gridCol w:w="708"/>
        <w:gridCol w:w="848"/>
        <w:gridCol w:w="1852"/>
      </w:tblGrid>
      <w:tr w:rsidR="00F53F3D">
        <w:trPr>
          <w:trHeight w:val="213"/>
          <w:jc w:val="center"/>
        </w:trPr>
        <w:tc>
          <w:tcPr>
            <w:tcW w:w="406" w:type="dxa"/>
            <w:tcBorders>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1305" w:type="dxa"/>
            <w:tcBorders>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课程名称</w:t>
            </w:r>
          </w:p>
        </w:tc>
        <w:tc>
          <w:tcPr>
            <w:tcW w:w="552" w:type="dxa"/>
            <w:tcBorders>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学时</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（周）</w:t>
            </w:r>
          </w:p>
        </w:tc>
        <w:tc>
          <w:tcPr>
            <w:tcW w:w="3686" w:type="dxa"/>
            <w:tcBorders>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主要教学内容及方法</w:t>
            </w:r>
          </w:p>
        </w:tc>
        <w:tc>
          <w:tcPr>
            <w:tcW w:w="709"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
                <w:bCs/>
                <w:szCs w:val="21"/>
              </w:rPr>
              <w:t>是否专业核心课程</w:t>
            </w:r>
          </w:p>
        </w:tc>
        <w:tc>
          <w:tcPr>
            <w:tcW w:w="708"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对应核心能力</w:t>
            </w:r>
          </w:p>
        </w:tc>
        <w:tc>
          <w:tcPr>
            <w:tcW w:w="848" w:type="dxa"/>
            <w:tcBorders>
              <w:left w:val="single" w:sz="4" w:space="0" w:color="auto"/>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课程性质</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（纯理论</w:t>
            </w:r>
            <w:r>
              <w:rPr>
                <w:rFonts w:asciiTheme="minorEastAsia" w:eastAsiaTheme="minorEastAsia" w:hAnsiTheme="minorEastAsia"/>
                <w:bCs/>
                <w:szCs w:val="21"/>
              </w:rPr>
              <w:t>/</w:t>
            </w:r>
            <w:proofErr w:type="gramStart"/>
            <w:r>
              <w:rPr>
                <w:rFonts w:asciiTheme="minorEastAsia" w:eastAsiaTheme="minorEastAsia" w:hAnsiTheme="minorEastAsia" w:hint="eastAsia"/>
                <w:bCs/>
                <w:szCs w:val="21"/>
              </w:rPr>
              <w:t>纯实践</w:t>
            </w:r>
            <w:proofErr w:type="gramEnd"/>
            <w:r>
              <w:rPr>
                <w:rFonts w:asciiTheme="minorEastAsia" w:eastAsiaTheme="minorEastAsia" w:hAnsiTheme="minorEastAsia"/>
                <w:bCs/>
                <w:szCs w:val="21"/>
              </w:rPr>
              <w:t>/</w:t>
            </w:r>
            <w:r>
              <w:rPr>
                <w:rFonts w:asciiTheme="minorEastAsia" w:eastAsiaTheme="minorEastAsia" w:hAnsiTheme="minorEastAsia" w:hint="eastAsia"/>
                <w:bCs/>
                <w:szCs w:val="21"/>
              </w:rPr>
              <w:t>理实一体）</w:t>
            </w:r>
          </w:p>
        </w:tc>
        <w:tc>
          <w:tcPr>
            <w:tcW w:w="1852" w:type="dxa"/>
            <w:tcBorders>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考核要求</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（考核方式及分数权重）</w:t>
            </w:r>
          </w:p>
        </w:tc>
      </w:tr>
      <w:tr w:rsidR="00F53F3D">
        <w:trPr>
          <w:trHeight w:val="1252"/>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1</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制图与</w:t>
            </w:r>
            <w:r>
              <w:rPr>
                <w:rFonts w:asciiTheme="minorEastAsia" w:eastAsiaTheme="minorEastAsia" w:hAnsiTheme="minorEastAsia"/>
                <w:szCs w:val="21"/>
              </w:rPr>
              <w:t>ACAD</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widowControl/>
              <w:spacing w:line="3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主要教学内容：</w:t>
            </w:r>
            <w:r>
              <w:rPr>
                <w:rFonts w:asciiTheme="minorEastAsia" w:eastAsiaTheme="minorEastAsia" w:hAnsiTheme="minorEastAsia" w:cs="宋体" w:hint="eastAsia"/>
                <w:kern w:val="0"/>
                <w:szCs w:val="21"/>
              </w:rPr>
              <w:t>制图是一门专业基础课，主要制图基本常识与</w:t>
            </w:r>
            <w:r>
              <w:rPr>
                <w:rFonts w:asciiTheme="minorEastAsia" w:eastAsiaTheme="minorEastAsia" w:hAnsiTheme="minorEastAsia" w:cs="宋体"/>
                <w:kern w:val="0"/>
                <w:szCs w:val="21"/>
              </w:rPr>
              <w:t>ACAD</w:t>
            </w:r>
            <w:r>
              <w:rPr>
                <w:rFonts w:asciiTheme="minorEastAsia" w:eastAsiaTheme="minorEastAsia" w:hAnsiTheme="minorEastAsia" w:cs="宋体" w:hint="eastAsia"/>
                <w:kern w:val="0"/>
                <w:szCs w:val="21"/>
              </w:rPr>
              <w:t>软件的应用。</w:t>
            </w:r>
          </w:p>
          <w:p w:rsidR="00F53F3D" w:rsidRDefault="008E5918">
            <w:pPr>
              <w:rPr>
                <w:rFonts w:asciiTheme="minorEastAsia" w:eastAsiaTheme="minorEastAsia" w:hAnsiTheme="minorEastAsia"/>
                <w:b/>
                <w:bCs/>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课堂以上机实操为主</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老师讲解为辅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上机考试成绩占</w:t>
            </w:r>
            <w:r>
              <w:rPr>
                <w:rFonts w:asciiTheme="minorEastAsia" w:eastAsiaTheme="minorEastAsia" w:hAnsiTheme="minorEastAsia"/>
                <w:szCs w:val="21"/>
              </w:rPr>
              <w:t>70</w:t>
            </w:r>
            <w:r>
              <w:rPr>
                <w:rFonts w:asciiTheme="minorEastAsia" w:eastAsiaTheme="minorEastAsia" w:hAnsiTheme="minorEastAsia" w:hint="eastAsia"/>
                <w:szCs w:val="21"/>
              </w:rPr>
              <w:t>％，平时成绩综合占</w:t>
            </w:r>
            <w:r>
              <w:rPr>
                <w:rFonts w:asciiTheme="minorEastAsia" w:eastAsiaTheme="minorEastAsia" w:hAnsiTheme="minorEastAsia"/>
                <w:szCs w:val="21"/>
              </w:rPr>
              <w:t>30</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w:t>
            </w:r>
          </w:p>
        </w:tc>
      </w:tr>
      <w:tr w:rsidR="00F53F3D">
        <w:trPr>
          <w:trHeight w:val="1186"/>
          <w:jc w:val="center"/>
        </w:trPr>
        <w:tc>
          <w:tcPr>
            <w:tcW w:w="406" w:type="dxa"/>
            <w:tcBorders>
              <w:top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2</w:t>
            </w:r>
          </w:p>
        </w:tc>
        <w:tc>
          <w:tcPr>
            <w:tcW w:w="1305" w:type="dxa"/>
            <w:tcBorders>
              <w:top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热</w:t>
            </w:r>
            <w:proofErr w:type="gramStart"/>
            <w:r>
              <w:rPr>
                <w:rFonts w:asciiTheme="minorEastAsia" w:eastAsiaTheme="minorEastAsia" w:hAnsiTheme="minorEastAsia" w:hint="eastAsia"/>
                <w:bCs/>
                <w:szCs w:val="21"/>
              </w:rPr>
              <w:t>工基础</w:t>
            </w:r>
            <w:proofErr w:type="gramEnd"/>
          </w:p>
        </w:tc>
        <w:tc>
          <w:tcPr>
            <w:tcW w:w="552" w:type="dxa"/>
            <w:tcBorders>
              <w:top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工质及气态工程、热力学第一定律、热力学第二定律、工质的特性，传热的基本方式与传热量计算方法</w:t>
            </w:r>
            <w:r>
              <w:rPr>
                <w:rFonts w:asciiTheme="minorEastAsia" w:eastAsiaTheme="minorEastAsia" w:hAnsiTheme="minorEastAsia" w:hint="eastAsia"/>
                <w:szCs w:val="21"/>
              </w:rPr>
              <w:t>、传热与换热器。</w:t>
            </w:r>
          </w:p>
          <w:p w:rsidR="00F53F3D" w:rsidRDefault="008E5918">
            <w:pPr>
              <w:rPr>
                <w:rFonts w:asciiTheme="minorEastAsia" w:eastAsiaTheme="minorEastAsia" w:hAnsiTheme="minorEastAsia"/>
                <w:b/>
                <w:bCs/>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课堂以讲解为主</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辅以相关实验和现场教学</w:t>
            </w:r>
          </w:p>
        </w:tc>
        <w:tc>
          <w:tcPr>
            <w:tcW w:w="709" w:type="dxa"/>
            <w:tcBorders>
              <w:top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tc>
        <w:tc>
          <w:tcPr>
            <w:tcW w:w="848" w:type="dxa"/>
            <w:tcBorders>
              <w:top w:val="single" w:sz="4" w:space="0" w:color="auto"/>
              <w:lef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top w:val="single" w:sz="4" w:space="0" w:color="auto"/>
            </w:tcBorders>
            <w:vAlign w:val="center"/>
          </w:tcPr>
          <w:p w:rsidR="00F53F3D" w:rsidRDefault="008E5918">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983"/>
          <w:jc w:val="center"/>
        </w:trPr>
        <w:tc>
          <w:tcPr>
            <w:tcW w:w="406"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3</w:t>
            </w:r>
          </w:p>
        </w:tc>
        <w:tc>
          <w:tcPr>
            <w:tcW w:w="1305"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制冷原理</w:t>
            </w:r>
          </w:p>
        </w:tc>
        <w:tc>
          <w:tcPr>
            <w:tcW w:w="552"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bottom w:val="single" w:sz="4" w:space="0" w:color="auto"/>
            </w:tcBorders>
          </w:tcPr>
          <w:p w:rsidR="00F53F3D" w:rsidRDefault="008E5918">
            <w:pPr>
              <w:rPr>
                <w:rFonts w:asciiTheme="minorEastAsia" w:eastAsiaTheme="minorEastAsia" w:hAnsiTheme="minorEastAsia"/>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bCs/>
                <w:szCs w:val="21"/>
              </w:rPr>
              <w:t>:</w:t>
            </w:r>
            <w:r>
              <w:rPr>
                <w:rFonts w:asciiTheme="minorEastAsia" w:eastAsiaTheme="minorEastAsia" w:hAnsiTheme="minorEastAsia" w:hint="eastAsia"/>
                <w:bCs/>
                <w:szCs w:val="21"/>
              </w:rPr>
              <w:t>制冷的方法、制冷效率的影响因素、制冷剂的特性、单双级制冷循环的热力计算。</w:t>
            </w:r>
          </w:p>
          <w:p w:rsidR="00F53F3D" w:rsidRDefault="008E5918">
            <w:pPr>
              <w:rPr>
                <w:rFonts w:asciiTheme="minorEastAsia" w:eastAsiaTheme="minorEastAsia" w:hAnsiTheme="minorEastAsia"/>
                <w:bCs/>
                <w:szCs w:val="21"/>
              </w:rPr>
            </w:pPr>
            <w:r>
              <w:rPr>
                <w:rFonts w:asciiTheme="minorEastAsia" w:eastAsiaTheme="minorEastAsia" w:hAnsiTheme="minorEastAsia" w:hint="eastAsia"/>
                <w:b/>
                <w:bCs/>
                <w:szCs w:val="21"/>
              </w:rPr>
              <w:t>教学方法</w:t>
            </w:r>
            <w:r>
              <w:rPr>
                <w:rFonts w:asciiTheme="minorEastAsia" w:eastAsiaTheme="minorEastAsia" w:hAnsiTheme="minorEastAsia" w:hint="eastAsia"/>
                <w:bCs/>
                <w:szCs w:val="21"/>
              </w:rPr>
              <w:t>：现场教学</w:t>
            </w:r>
            <w:r>
              <w:rPr>
                <w:rFonts w:asciiTheme="minorEastAsia" w:eastAsiaTheme="minorEastAsia" w:hAnsiTheme="minorEastAsia"/>
                <w:bCs/>
                <w:szCs w:val="21"/>
              </w:rPr>
              <w:t>,</w:t>
            </w:r>
            <w:r>
              <w:rPr>
                <w:rFonts w:asciiTheme="minorEastAsia" w:eastAsiaTheme="minorEastAsia" w:hAnsiTheme="minorEastAsia" w:hint="eastAsia"/>
                <w:bCs/>
                <w:szCs w:val="21"/>
              </w:rPr>
              <w:t>辅以相关实验和实操</w:t>
            </w:r>
          </w:p>
        </w:tc>
        <w:tc>
          <w:tcPr>
            <w:tcW w:w="709" w:type="dxa"/>
            <w:tcBorders>
              <w:bottom w:val="single" w:sz="4" w:space="0" w:color="auto"/>
              <w:right w:val="single" w:sz="4" w:space="0" w:color="auto"/>
            </w:tcBorders>
            <w:vAlign w:val="center"/>
          </w:tcPr>
          <w:p w:rsidR="00F53F3D" w:rsidRDefault="008E5918">
            <w:pPr>
              <w:ind w:firstLineChars="100" w:firstLine="210"/>
              <w:jc w:val="center"/>
              <w:rPr>
                <w:rFonts w:asciiTheme="minorEastAsia" w:eastAsiaTheme="minorEastAsia" w:hAnsiTheme="minorEastAsia"/>
                <w:bCs/>
                <w:szCs w:val="21"/>
              </w:rPr>
            </w:pPr>
            <w:r>
              <w:rPr>
                <w:rFonts w:asciiTheme="minorEastAsia" w:eastAsiaTheme="minorEastAsia" w:hAnsiTheme="minorEastAsia" w:hint="eastAsia"/>
                <w:bCs/>
                <w:szCs w:val="21"/>
              </w:rPr>
              <w:t>是</w:t>
            </w:r>
          </w:p>
        </w:tc>
        <w:tc>
          <w:tcPr>
            <w:tcW w:w="708"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3</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tc>
        <w:tc>
          <w:tcPr>
            <w:tcW w:w="848" w:type="dxa"/>
            <w:tcBorders>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考核要求：结合平时学习情况及期末考核，进行综合评定</w:t>
            </w:r>
          </w:p>
        </w:tc>
      </w:tr>
      <w:tr w:rsidR="00F53F3D">
        <w:trPr>
          <w:trHeight w:val="525"/>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4</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流体力学泵与风机</w:t>
            </w:r>
            <w:proofErr w:type="gramEnd"/>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bCs/>
                <w:szCs w:val="21"/>
                <w:lang w:val="en-GB"/>
              </w:rPr>
            </w:pPr>
            <w:r>
              <w:rPr>
                <w:rFonts w:asciiTheme="minorEastAsia" w:eastAsiaTheme="minorEastAsia" w:hAnsiTheme="minorEastAsia" w:hint="eastAsia"/>
                <w:b/>
                <w:bCs/>
                <w:szCs w:val="21"/>
              </w:rPr>
              <w:t>主要教学内容</w:t>
            </w:r>
            <w:r>
              <w:rPr>
                <w:rFonts w:asciiTheme="minorEastAsia" w:eastAsiaTheme="minorEastAsia" w:hAnsiTheme="minorEastAsia"/>
                <w:b/>
                <w:bCs/>
                <w:szCs w:val="21"/>
              </w:rPr>
              <w:t>:</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流体的静力与动力特征</w:t>
            </w:r>
            <w:r>
              <w:rPr>
                <w:rFonts w:asciiTheme="minorEastAsia" w:eastAsiaTheme="minorEastAsia" w:hAnsiTheme="minorEastAsia"/>
                <w:bCs/>
                <w:szCs w:val="21"/>
              </w:rPr>
              <w:t>,</w:t>
            </w:r>
            <w:r>
              <w:rPr>
                <w:rFonts w:asciiTheme="minorEastAsia" w:eastAsiaTheme="minorEastAsia" w:hAnsiTheme="minorEastAsia" w:hint="eastAsia"/>
                <w:bCs/>
                <w:szCs w:val="21"/>
              </w:rPr>
              <w:t>流体的物理特性与管道阻力损失。动力设备工作特性分析与设备的选型方法。</w:t>
            </w:r>
          </w:p>
          <w:p w:rsidR="00F53F3D" w:rsidRDefault="008E5918">
            <w:pPr>
              <w:rPr>
                <w:rFonts w:asciiTheme="minorEastAsia" w:eastAsiaTheme="minorEastAsia" w:hAnsiTheme="minorEastAsia"/>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top w:val="single" w:sz="4" w:space="0" w:color="auto"/>
              <w:bottom w:val="single" w:sz="4" w:space="0" w:color="auto"/>
              <w:right w:val="single" w:sz="4" w:space="0" w:color="auto"/>
            </w:tcBorders>
            <w:vAlign w:val="center"/>
          </w:tcPr>
          <w:p w:rsidR="00F53F3D" w:rsidRDefault="008E5918">
            <w:pPr>
              <w:ind w:firstLineChars="50" w:firstLine="105"/>
              <w:jc w:val="center"/>
              <w:rPr>
                <w:rFonts w:asciiTheme="minorEastAsia" w:eastAsiaTheme="minorEastAsia" w:hAnsiTheme="minorEastAsia"/>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48" w:type="dxa"/>
            <w:tcBorders>
              <w:top w:val="single" w:sz="4" w:space="0" w:color="auto"/>
              <w:left w:val="single" w:sz="4" w:space="0" w:color="auto"/>
              <w:bottom w:val="single" w:sz="4" w:space="0" w:color="auto"/>
            </w:tcBorders>
            <w:vAlign w:val="center"/>
          </w:tcPr>
          <w:p w:rsidR="00F53F3D" w:rsidRDefault="00F53F3D">
            <w:pPr>
              <w:ind w:firstLineChars="50" w:firstLine="105"/>
              <w:jc w:val="center"/>
              <w:rPr>
                <w:rFonts w:asciiTheme="minorEastAsia" w:eastAsiaTheme="minorEastAsia" w:hAnsiTheme="minorEastAsia"/>
                <w:bCs/>
                <w:szCs w:val="21"/>
              </w:rPr>
            </w:pP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Cs/>
                <w:szCs w:val="21"/>
              </w:rPr>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600"/>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5</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制冷压缩机与设备</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bCs/>
                <w:szCs w:val="21"/>
                <w:lang w:val="en-GB"/>
              </w:rPr>
            </w:pPr>
            <w:r>
              <w:rPr>
                <w:rFonts w:asciiTheme="minorEastAsia" w:eastAsiaTheme="minorEastAsia" w:hAnsiTheme="minorEastAsia" w:hint="eastAsia"/>
                <w:b/>
                <w:bCs/>
                <w:szCs w:val="21"/>
              </w:rPr>
              <w:t>主要教学内容</w:t>
            </w:r>
            <w:r>
              <w:rPr>
                <w:rFonts w:asciiTheme="minorEastAsia" w:eastAsiaTheme="minorEastAsia" w:hAnsiTheme="minorEastAsia"/>
                <w:b/>
                <w:bCs/>
                <w:szCs w:val="21"/>
              </w:rPr>
              <w:t>:</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压缩机的种类与结构，冷凝器、节流装置、蒸发器的结构</w:t>
            </w:r>
            <w:r>
              <w:rPr>
                <w:rFonts w:asciiTheme="minorEastAsia" w:eastAsiaTheme="minorEastAsia" w:hAnsiTheme="minorEastAsia" w:hint="eastAsia"/>
                <w:bCs/>
                <w:szCs w:val="21"/>
              </w:rPr>
              <w:lastRenderedPageBreak/>
              <w:t>工作原理及选型计算。</w:t>
            </w:r>
          </w:p>
          <w:p w:rsidR="00F53F3D" w:rsidRDefault="008E5918">
            <w:pPr>
              <w:rPr>
                <w:rFonts w:asciiTheme="minorEastAsia" w:eastAsiaTheme="minorEastAsia" w:hAnsiTheme="minorEastAsia"/>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top w:val="single" w:sz="4" w:space="0" w:color="auto"/>
              <w:bottom w:val="single" w:sz="4" w:space="0" w:color="auto"/>
              <w:right w:val="single" w:sz="4" w:space="0" w:color="auto"/>
            </w:tcBorders>
            <w:vAlign w:val="center"/>
          </w:tcPr>
          <w:p w:rsidR="00F53F3D" w:rsidRDefault="008E5918">
            <w:pPr>
              <w:ind w:firstLineChars="50" w:firstLine="105"/>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是</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2</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A</w:t>
            </w:r>
            <w:r>
              <w:rPr>
                <w:rFonts w:asciiTheme="minorEastAsia" w:eastAsiaTheme="minorEastAsia" w:hAnsiTheme="minorEastAsia"/>
                <w:szCs w:val="21"/>
              </w:rPr>
              <w:t>4</w:t>
            </w:r>
          </w:p>
        </w:tc>
        <w:tc>
          <w:tcPr>
            <w:tcW w:w="848" w:type="dxa"/>
            <w:tcBorders>
              <w:top w:val="single" w:sz="4" w:space="0" w:color="auto"/>
              <w:left w:val="single" w:sz="4" w:space="0" w:color="auto"/>
              <w:bottom w:val="single" w:sz="4" w:space="0" w:color="auto"/>
            </w:tcBorders>
            <w:vAlign w:val="center"/>
          </w:tcPr>
          <w:p w:rsidR="00F53F3D" w:rsidRDefault="00F53F3D">
            <w:pPr>
              <w:jc w:val="center"/>
              <w:rPr>
                <w:rFonts w:asciiTheme="minorEastAsia" w:eastAsiaTheme="minorEastAsia" w:hAnsiTheme="minorEastAsia"/>
                <w:bCs/>
                <w:szCs w:val="21"/>
              </w:rPr>
            </w:pPr>
          </w:p>
          <w:p w:rsidR="00F53F3D" w:rsidRDefault="00F53F3D">
            <w:pPr>
              <w:jc w:val="center"/>
              <w:rPr>
                <w:rFonts w:asciiTheme="minorEastAsia" w:eastAsiaTheme="minorEastAsia" w:hAnsiTheme="minorEastAsia"/>
                <w:bCs/>
                <w:szCs w:val="21"/>
              </w:rPr>
            </w:pPr>
          </w:p>
          <w:p w:rsidR="00F53F3D" w:rsidRDefault="008E5918">
            <w:pPr>
              <w:ind w:firstLineChars="50" w:firstLine="105"/>
              <w:jc w:val="center"/>
              <w:rPr>
                <w:rFonts w:asciiTheme="minorEastAsia" w:eastAsiaTheme="minorEastAsia" w:hAnsiTheme="minorEastAsia"/>
                <w:szCs w:val="21"/>
              </w:rPr>
            </w:pPr>
            <w:r>
              <w:rPr>
                <w:rFonts w:asciiTheme="minorEastAsia" w:eastAsiaTheme="minorEastAsia" w:hAnsiTheme="minorEastAsia" w:hint="eastAsia"/>
                <w:bCs/>
                <w:szCs w:val="21"/>
              </w:rPr>
              <w:lastRenderedPageBreak/>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lastRenderedPageBreak/>
              <w:t>考核要求：</w:t>
            </w:r>
            <w:r>
              <w:rPr>
                <w:rFonts w:asciiTheme="minorEastAsia" w:eastAsiaTheme="minorEastAsia" w:hAnsiTheme="minorEastAsia" w:hint="eastAsia"/>
                <w:szCs w:val="21"/>
              </w:rPr>
              <w:t>结合平时学习情况及期</w:t>
            </w:r>
            <w:r>
              <w:rPr>
                <w:rFonts w:asciiTheme="minorEastAsia" w:eastAsiaTheme="minorEastAsia" w:hAnsiTheme="minorEastAsia" w:hint="eastAsia"/>
                <w:szCs w:val="21"/>
              </w:rPr>
              <w:lastRenderedPageBreak/>
              <w:t>末考核，进行综合评定</w:t>
            </w:r>
          </w:p>
        </w:tc>
      </w:tr>
      <w:tr w:rsidR="00F53F3D">
        <w:trPr>
          <w:trHeight w:val="1065"/>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lastRenderedPageBreak/>
              <w:t>6</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空调系统设计</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bCs/>
                <w:szCs w:val="21"/>
                <w:lang w:val="en-GB"/>
              </w:rPr>
            </w:pPr>
            <w:r>
              <w:rPr>
                <w:rFonts w:asciiTheme="minorEastAsia" w:eastAsiaTheme="minorEastAsia" w:hAnsiTheme="minorEastAsia" w:hint="eastAsia"/>
                <w:b/>
                <w:bCs/>
                <w:szCs w:val="21"/>
              </w:rPr>
              <w:t>主要教学内容</w:t>
            </w:r>
            <w:r>
              <w:rPr>
                <w:rFonts w:asciiTheme="minorEastAsia" w:eastAsiaTheme="minorEastAsia" w:hAnsiTheme="minorEastAsia"/>
                <w:b/>
                <w:bCs/>
                <w:szCs w:val="21"/>
              </w:rPr>
              <w:t>:</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空调负荷的计算方法、风量与设备系统的确定原则与方法。系统管路的设计原则与方法，系统的调整与调试。</w:t>
            </w:r>
          </w:p>
          <w:p w:rsidR="00F53F3D" w:rsidRDefault="008E5918">
            <w:pPr>
              <w:rPr>
                <w:rFonts w:asciiTheme="minorEastAsia" w:eastAsiaTheme="minorEastAsia" w:hAnsiTheme="minorEastAsia"/>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szCs w:val="21"/>
              </w:rPr>
              <w:t>是</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szCs w:val="21"/>
              </w:rPr>
              <w:t>A</w:t>
            </w:r>
            <w:r>
              <w:rPr>
                <w:rFonts w:asciiTheme="minorEastAsia" w:eastAsiaTheme="minorEastAsia" w:hAnsiTheme="minorEastAsia"/>
                <w:szCs w:val="21"/>
              </w:rPr>
              <w:t>6</w:t>
            </w: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1136"/>
          <w:jc w:val="center"/>
        </w:trPr>
        <w:tc>
          <w:tcPr>
            <w:tcW w:w="406"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7</w:t>
            </w:r>
          </w:p>
        </w:tc>
        <w:tc>
          <w:tcPr>
            <w:tcW w:w="1305" w:type="dxa"/>
            <w:tcBorders>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冷库系统设计</w:t>
            </w:r>
          </w:p>
        </w:tc>
        <w:tc>
          <w:tcPr>
            <w:tcW w:w="552"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bottom w:val="single" w:sz="4" w:space="0" w:color="auto"/>
            </w:tcBorders>
          </w:tcPr>
          <w:p w:rsidR="00F53F3D" w:rsidRDefault="008E5918">
            <w:pPr>
              <w:rPr>
                <w:rFonts w:asciiTheme="minorEastAsia" w:eastAsiaTheme="minorEastAsia" w:hAnsiTheme="minorEastAsia"/>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主要讲授冷库制冷系统方案的确定、库房热负荷计算、机器设备的选型计算、管道设计、机房设计、库房设计、制冰设计、气调库等。</w:t>
            </w:r>
          </w:p>
          <w:p w:rsidR="00F53F3D" w:rsidRDefault="008E5918">
            <w:pPr>
              <w:rPr>
                <w:rFonts w:asciiTheme="minorEastAsia" w:eastAsiaTheme="minorEastAsia" w:hAnsiTheme="minorEastAsia"/>
                <w:b/>
                <w:bCs/>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szCs w:val="21"/>
              </w:rPr>
              <w:t>是</w:t>
            </w:r>
          </w:p>
        </w:tc>
        <w:tc>
          <w:tcPr>
            <w:tcW w:w="708"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szCs w:val="21"/>
              </w:rPr>
              <w:t>A</w:t>
            </w:r>
            <w:r>
              <w:rPr>
                <w:rFonts w:asciiTheme="minorEastAsia" w:eastAsiaTheme="minorEastAsia" w:hAnsiTheme="minorEastAsia"/>
                <w:szCs w:val="21"/>
              </w:rPr>
              <w:t>6</w:t>
            </w:r>
          </w:p>
        </w:tc>
        <w:tc>
          <w:tcPr>
            <w:tcW w:w="848" w:type="dxa"/>
            <w:tcBorders>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jc w:val="center"/>
        </w:trPr>
        <w:tc>
          <w:tcPr>
            <w:tcW w:w="406" w:type="dxa"/>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8</w:t>
            </w:r>
          </w:p>
        </w:tc>
        <w:tc>
          <w:tcPr>
            <w:tcW w:w="1305" w:type="dxa"/>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电工技术基础</w:t>
            </w:r>
          </w:p>
        </w:tc>
        <w:tc>
          <w:tcPr>
            <w:tcW w:w="552" w:type="dxa"/>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Pr>
          <w:p w:rsidR="00F53F3D" w:rsidRDefault="008E5918">
            <w:pPr>
              <w:rPr>
                <w:rFonts w:asciiTheme="minorEastAsia" w:eastAsiaTheme="minorEastAsia" w:hAnsiTheme="minorEastAsia"/>
                <w:b/>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电路模型及电路基本物理量、电源及电阻电感电容元件性质、电路基本分析方法、单相交流电路基础、三相交流电路基础、变压器和电动机知识。</w:t>
            </w:r>
          </w:p>
          <w:p w:rsidR="00F53F3D" w:rsidRDefault="008E5918">
            <w:pPr>
              <w:rPr>
                <w:rFonts w:asciiTheme="minorEastAsia" w:eastAsiaTheme="minorEastAsia" w:hAnsiTheme="minorEastAsia"/>
                <w:bCs/>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F53F3D">
            <w:pPr>
              <w:jc w:val="center"/>
              <w:rPr>
                <w:rFonts w:asciiTheme="minorEastAsia" w:eastAsiaTheme="minorEastAsia" w:hAnsiTheme="minorEastAsia"/>
                <w:bCs/>
                <w:szCs w:val="21"/>
              </w:rPr>
            </w:pPr>
          </w:p>
        </w:tc>
        <w:tc>
          <w:tcPr>
            <w:tcW w:w="848" w:type="dxa"/>
            <w:tcBorders>
              <w:lef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1230"/>
          <w:jc w:val="center"/>
        </w:trPr>
        <w:tc>
          <w:tcPr>
            <w:tcW w:w="406"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9</w:t>
            </w:r>
          </w:p>
        </w:tc>
        <w:tc>
          <w:tcPr>
            <w:tcW w:w="1305" w:type="dxa"/>
            <w:tcBorders>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电子技术基础</w:t>
            </w:r>
          </w:p>
        </w:tc>
        <w:tc>
          <w:tcPr>
            <w:tcW w:w="552" w:type="dxa"/>
            <w:tcBorders>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bottom w:val="single" w:sz="4" w:space="0" w:color="auto"/>
            </w:tcBorders>
          </w:tcPr>
          <w:p w:rsidR="00F53F3D" w:rsidRDefault="008E5918">
            <w:pPr>
              <w:rPr>
                <w:rFonts w:asciiTheme="minorEastAsia" w:eastAsiaTheme="minorEastAsia" w:hAnsiTheme="minorEastAsia"/>
                <w:b/>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半导体性质、基本放大电路分析、放大电路负反馈、运算放大器特性及应用、直流稳压电源、晶闸管应用、电气控制技术、用电安全知识。</w:t>
            </w:r>
          </w:p>
          <w:p w:rsidR="00F53F3D" w:rsidRDefault="008E5918">
            <w:pPr>
              <w:rPr>
                <w:rFonts w:asciiTheme="minorEastAsia" w:eastAsiaTheme="minorEastAsia" w:hAnsiTheme="minorEastAsia"/>
                <w:b/>
                <w:bCs/>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现场教学</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辅以相关实验和实操</w:t>
            </w:r>
          </w:p>
        </w:tc>
        <w:tc>
          <w:tcPr>
            <w:tcW w:w="709"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F53F3D">
            <w:pPr>
              <w:jc w:val="center"/>
              <w:rPr>
                <w:rFonts w:asciiTheme="minorEastAsia" w:eastAsiaTheme="minorEastAsia" w:hAnsiTheme="minorEastAsia"/>
                <w:bCs/>
                <w:szCs w:val="21"/>
              </w:rPr>
            </w:pPr>
          </w:p>
        </w:tc>
        <w:tc>
          <w:tcPr>
            <w:tcW w:w="848" w:type="dxa"/>
            <w:tcBorders>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705"/>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10</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暖通</w:t>
            </w:r>
            <w:r>
              <w:rPr>
                <w:rFonts w:asciiTheme="minorEastAsia" w:eastAsiaTheme="minorEastAsia" w:hAnsiTheme="minorEastAsia"/>
                <w:szCs w:val="21"/>
              </w:rPr>
              <w:t>ACAD</w:t>
            </w:r>
          </w:p>
          <w:p w:rsidR="00F53F3D" w:rsidRDefault="00F53F3D">
            <w:pPr>
              <w:jc w:val="center"/>
              <w:rPr>
                <w:rFonts w:asciiTheme="minorEastAsia" w:eastAsiaTheme="minorEastAsia" w:hAnsiTheme="minorEastAsia"/>
                <w:szCs w:val="21"/>
              </w:rPr>
            </w:pP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b/>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利用</w:t>
            </w:r>
            <w:r>
              <w:rPr>
                <w:rFonts w:asciiTheme="minorEastAsia" w:eastAsiaTheme="minorEastAsia" w:hAnsiTheme="minorEastAsia"/>
                <w:bCs/>
                <w:szCs w:val="21"/>
              </w:rPr>
              <w:t>CAD</w:t>
            </w:r>
            <w:r>
              <w:rPr>
                <w:rFonts w:asciiTheme="minorEastAsia" w:eastAsiaTheme="minorEastAsia" w:hAnsiTheme="minorEastAsia" w:hint="eastAsia"/>
                <w:bCs/>
                <w:szCs w:val="21"/>
              </w:rPr>
              <w:t>和暖通</w:t>
            </w:r>
            <w:r>
              <w:rPr>
                <w:rFonts w:asciiTheme="minorEastAsia" w:eastAsiaTheme="minorEastAsia" w:hAnsiTheme="minorEastAsia"/>
                <w:bCs/>
                <w:szCs w:val="21"/>
              </w:rPr>
              <w:t>CAD</w:t>
            </w:r>
            <w:r>
              <w:rPr>
                <w:rFonts w:asciiTheme="minorEastAsia" w:eastAsiaTheme="minorEastAsia" w:hAnsiTheme="minorEastAsia" w:hint="eastAsia"/>
                <w:bCs/>
                <w:szCs w:val="21"/>
              </w:rPr>
              <w:t>软件绘制空调系统图纸的方法。</w:t>
            </w:r>
          </w:p>
          <w:p w:rsidR="00F53F3D" w:rsidRDefault="008E5918">
            <w:pP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课堂以上机实操为主</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老师讲解为辅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1217"/>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11</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小型制冷装置维修</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bCs/>
                <w:szCs w:val="21"/>
              </w:rPr>
              <w:t>60</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b/>
                <w:bCs/>
                <w:szCs w:val="21"/>
              </w:rPr>
            </w:pPr>
            <w:r>
              <w:rPr>
                <w:rFonts w:asciiTheme="minorEastAsia" w:eastAsiaTheme="minorEastAsia" w:hAnsiTheme="minorEastAsia" w:hint="eastAsia"/>
                <w:b/>
                <w:bCs/>
                <w:szCs w:val="21"/>
              </w:rPr>
              <w:t>主要教学内容：</w:t>
            </w:r>
            <w:r>
              <w:rPr>
                <w:rFonts w:asciiTheme="minorEastAsia" w:eastAsiaTheme="minorEastAsia" w:hAnsiTheme="minorEastAsia" w:hint="eastAsia"/>
                <w:bCs/>
                <w:szCs w:val="21"/>
              </w:rPr>
              <w:t>家用冰箱、家用空调、商用冰箱、商用空调的工作原理、电控特征、故障分析和排除的方法</w:t>
            </w:r>
          </w:p>
          <w:p w:rsidR="00F53F3D" w:rsidRDefault="008E5918">
            <w:pP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教学方法：</w:t>
            </w:r>
            <w:r>
              <w:rPr>
                <w:rFonts w:asciiTheme="minorEastAsia" w:eastAsiaTheme="minorEastAsia" w:hAnsiTheme="minorEastAsia" w:cs="宋体" w:hint="eastAsia"/>
                <w:kern w:val="0"/>
                <w:szCs w:val="21"/>
              </w:rPr>
              <w:t>课堂以实操为主</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老师讲解为辅</w:t>
            </w:r>
          </w:p>
          <w:p w:rsidR="00F53F3D" w:rsidRDefault="00F53F3D">
            <w:pPr>
              <w:rPr>
                <w:rFonts w:asciiTheme="minorEastAsia" w:eastAsiaTheme="minorEastAsia" w:hAnsiTheme="minorEastAsia" w:cs="宋体"/>
                <w:kern w:val="0"/>
                <w:szCs w:val="21"/>
              </w:rPr>
            </w:pP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是</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2</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szCs w:val="21"/>
              </w:rPr>
              <w:t>A5</w:t>
            </w: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理实一体</w:t>
            </w:r>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
                <w:bCs/>
                <w:szCs w:val="21"/>
              </w:rPr>
              <w:t>考核要求：</w:t>
            </w:r>
            <w:r>
              <w:rPr>
                <w:rFonts w:asciiTheme="minorEastAsia" w:eastAsiaTheme="minorEastAsia" w:hAnsiTheme="minorEastAsia" w:hint="eastAsia"/>
                <w:szCs w:val="21"/>
              </w:rPr>
              <w:t>结合平时学习情况及期末考核，进行综合评定</w:t>
            </w:r>
          </w:p>
        </w:tc>
      </w:tr>
      <w:tr w:rsidR="00F53F3D">
        <w:trPr>
          <w:trHeight w:val="540"/>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2</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金工实训</w:t>
            </w:r>
          </w:p>
        </w:tc>
        <w:tc>
          <w:tcPr>
            <w:tcW w:w="5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周</w:t>
            </w:r>
          </w:p>
        </w:tc>
        <w:tc>
          <w:tcPr>
            <w:tcW w:w="3686" w:type="dxa"/>
            <w:tcBorders>
              <w:top w:val="single" w:sz="4" w:space="0" w:color="auto"/>
              <w:left w:val="single" w:sz="4" w:space="0" w:color="auto"/>
              <w:bottom w:val="single" w:sz="4" w:space="0" w:color="auto"/>
              <w:right w:val="single" w:sz="4" w:space="0" w:color="auto"/>
            </w:tcBorders>
          </w:tcPr>
          <w:p w:rsidR="00F53F3D" w:rsidRDefault="008E5918">
            <w:pPr>
              <w:jc w:val="left"/>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w:t>
            </w:r>
            <w:r>
              <w:rPr>
                <w:rFonts w:asciiTheme="minorEastAsia" w:eastAsiaTheme="minorEastAsia" w:hAnsiTheme="minorEastAsia" w:hint="eastAsia"/>
                <w:bCs/>
                <w:szCs w:val="21"/>
              </w:rPr>
              <w:t>电焊工完成下料、平缝对焊、</w:t>
            </w:r>
            <w:proofErr w:type="gramStart"/>
            <w:r>
              <w:rPr>
                <w:rFonts w:asciiTheme="minorEastAsia" w:eastAsiaTheme="minorEastAsia" w:hAnsiTheme="minorEastAsia" w:hint="eastAsia"/>
                <w:bCs/>
                <w:szCs w:val="21"/>
              </w:rPr>
              <w:t>角缝对</w:t>
            </w:r>
            <w:proofErr w:type="gramEnd"/>
            <w:r>
              <w:rPr>
                <w:rFonts w:asciiTheme="minorEastAsia" w:eastAsiaTheme="minorEastAsia" w:hAnsiTheme="minorEastAsia" w:hint="eastAsia"/>
                <w:bCs/>
                <w:szCs w:val="21"/>
              </w:rPr>
              <w:t>焊的工件焊接训练；钳工完成画线、锉、锯、钻孔、攻丝等钳工工艺手段训练</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w:t>
            </w:r>
            <w:r>
              <w:rPr>
                <w:rFonts w:asciiTheme="minorEastAsia" w:eastAsiaTheme="minorEastAsia" w:hAnsiTheme="minorEastAsia" w:hint="eastAsia"/>
                <w:bCs/>
                <w:szCs w:val="21"/>
              </w:rPr>
              <w:t>以学生实操为主，教师指导为辅。</w:t>
            </w:r>
          </w:p>
        </w:tc>
        <w:tc>
          <w:tcPr>
            <w:tcW w:w="70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bCs/>
                <w:szCs w:val="21"/>
              </w:rPr>
              <w:t>否</w:t>
            </w:r>
          </w:p>
        </w:tc>
        <w:tc>
          <w:tcPr>
            <w:tcW w:w="708"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实操考试</w:t>
            </w:r>
            <w:r>
              <w:rPr>
                <w:rFonts w:asciiTheme="minorEastAsia" w:eastAsiaTheme="minorEastAsia" w:hAnsiTheme="minorEastAsia"/>
                <w:szCs w:val="21"/>
              </w:rPr>
              <w:t>70%</w:t>
            </w:r>
            <w:r>
              <w:rPr>
                <w:rFonts w:asciiTheme="minorEastAsia" w:eastAsiaTheme="minorEastAsia" w:hAnsiTheme="minorEastAsia" w:hint="eastAsia"/>
                <w:szCs w:val="21"/>
              </w:rPr>
              <w:t>，考勤及项目报告</w:t>
            </w:r>
            <w:r>
              <w:rPr>
                <w:rFonts w:asciiTheme="minorEastAsia" w:eastAsiaTheme="minorEastAsia" w:hAnsiTheme="minorEastAsia"/>
                <w:szCs w:val="21"/>
              </w:rPr>
              <w:t>30%</w:t>
            </w:r>
            <w:r>
              <w:rPr>
                <w:rFonts w:asciiTheme="minorEastAsia" w:eastAsiaTheme="minorEastAsia" w:hAnsiTheme="minorEastAsia" w:hint="eastAsia"/>
                <w:szCs w:val="21"/>
              </w:rPr>
              <w:t>。</w:t>
            </w:r>
          </w:p>
        </w:tc>
      </w:tr>
      <w:tr w:rsidR="00F53F3D">
        <w:trPr>
          <w:trHeight w:val="322"/>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3</w:t>
            </w:r>
          </w:p>
        </w:tc>
        <w:tc>
          <w:tcPr>
            <w:tcW w:w="1305" w:type="dxa"/>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专业认识实习（基地现场教学）</w:t>
            </w:r>
          </w:p>
        </w:tc>
        <w:tc>
          <w:tcPr>
            <w:tcW w:w="552" w:type="dxa"/>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周</w:t>
            </w:r>
          </w:p>
        </w:tc>
        <w:tc>
          <w:tcPr>
            <w:tcW w:w="3686" w:type="dxa"/>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：介绍冷库制冷系统及中央空调系统基本工作原理，设备组成、结构及功能。</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：教师现场讲解为主</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6</w:t>
            </w:r>
          </w:p>
        </w:tc>
        <w:tc>
          <w:tcPr>
            <w:tcW w:w="848" w:type="dxa"/>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考核要求：现场</w:t>
            </w:r>
            <w:proofErr w:type="gramStart"/>
            <w:r>
              <w:rPr>
                <w:rFonts w:asciiTheme="minorEastAsia" w:eastAsiaTheme="minorEastAsia" w:hAnsiTheme="minorEastAsia" w:hint="eastAsia"/>
                <w:szCs w:val="21"/>
              </w:rPr>
              <w:t>考核占</w:t>
            </w:r>
            <w:proofErr w:type="gramEnd"/>
            <w:r>
              <w:rPr>
                <w:rFonts w:asciiTheme="minorEastAsia" w:eastAsiaTheme="minorEastAsia" w:hAnsiTheme="minorEastAsia" w:hint="eastAsia"/>
                <w:szCs w:val="21"/>
              </w:rPr>
              <w:t>70%</w:t>
            </w:r>
            <w:r>
              <w:rPr>
                <w:rFonts w:asciiTheme="minorEastAsia" w:eastAsiaTheme="minorEastAsia" w:hAnsiTheme="minorEastAsia" w:hint="eastAsia"/>
                <w:szCs w:val="21"/>
              </w:rPr>
              <w:t>，出勤及报告占</w:t>
            </w:r>
            <w:r>
              <w:rPr>
                <w:rFonts w:asciiTheme="minorEastAsia" w:eastAsiaTheme="minorEastAsia" w:hAnsiTheme="minorEastAsia" w:hint="eastAsia"/>
                <w:szCs w:val="21"/>
              </w:rPr>
              <w:t>30%</w:t>
            </w:r>
          </w:p>
        </w:tc>
      </w:tr>
      <w:tr w:rsidR="00F53F3D">
        <w:trPr>
          <w:trHeight w:val="312"/>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lastRenderedPageBreak/>
              <w:t>4</w:t>
            </w:r>
          </w:p>
        </w:tc>
        <w:tc>
          <w:tcPr>
            <w:tcW w:w="1305"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专业技能实</w:t>
            </w:r>
            <w:r>
              <w:rPr>
                <w:rFonts w:asciiTheme="minorEastAsia" w:eastAsiaTheme="minorEastAsia" w:hAnsiTheme="minorEastAsia" w:hint="eastAsia"/>
                <w:szCs w:val="21"/>
              </w:rPr>
              <w:lastRenderedPageBreak/>
              <w:t>训</w:t>
            </w:r>
          </w:p>
        </w:tc>
        <w:tc>
          <w:tcPr>
            <w:tcW w:w="5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lastRenderedPageBreak/>
              <w:t>周</w:t>
            </w:r>
          </w:p>
        </w:tc>
        <w:tc>
          <w:tcPr>
            <w:tcW w:w="3686" w:type="dxa"/>
            <w:tcBorders>
              <w:top w:val="single" w:sz="4" w:space="0" w:color="000000"/>
              <w:left w:val="single" w:sz="4" w:space="0" w:color="000000"/>
              <w:bottom w:val="single" w:sz="4" w:space="0" w:color="000000"/>
              <w:right w:val="single" w:sz="4" w:space="0" w:color="000000"/>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lastRenderedPageBreak/>
              <w:t>主要教学内容</w:t>
            </w:r>
            <w:r>
              <w:rPr>
                <w:rFonts w:asciiTheme="minorEastAsia" w:eastAsiaTheme="minorEastAsia" w:hAnsiTheme="minorEastAsia" w:hint="eastAsia"/>
                <w:szCs w:val="21"/>
              </w:rPr>
              <w:t>：铜管的胀管、扩管和焊</w:t>
            </w:r>
            <w:r>
              <w:rPr>
                <w:rFonts w:asciiTheme="minorEastAsia" w:eastAsiaTheme="minorEastAsia" w:hAnsiTheme="minorEastAsia" w:hint="eastAsia"/>
                <w:szCs w:val="21"/>
              </w:rPr>
              <w:lastRenderedPageBreak/>
              <w:t>接，镀锌</w:t>
            </w:r>
            <w:proofErr w:type="gramStart"/>
            <w:r>
              <w:rPr>
                <w:rFonts w:asciiTheme="minorEastAsia" w:eastAsiaTheme="minorEastAsia" w:hAnsiTheme="minorEastAsia" w:hint="eastAsia"/>
                <w:szCs w:val="21"/>
              </w:rPr>
              <w:t>管攻牙</w:t>
            </w:r>
            <w:proofErr w:type="gramEnd"/>
            <w:r>
              <w:rPr>
                <w:rFonts w:asciiTheme="minorEastAsia" w:eastAsiaTheme="minorEastAsia" w:hAnsiTheme="minorEastAsia" w:hint="eastAsia"/>
                <w:szCs w:val="21"/>
              </w:rPr>
              <w:t>，</w:t>
            </w:r>
            <w:r>
              <w:rPr>
                <w:rFonts w:asciiTheme="minorEastAsia" w:eastAsiaTheme="minorEastAsia" w:hAnsiTheme="minorEastAsia"/>
                <w:szCs w:val="21"/>
              </w:rPr>
              <w:t>PPR</w:t>
            </w:r>
            <w:r>
              <w:rPr>
                <w:rFonts w:asciiTheme="minorEastAsia" w:eastAsiaTheme="minorEastAsia" w:hAnsiTheme="minorEastAsia" w:hint="eastAsia"/>
                <w:szCs w:val="21"/>
              </w:rPr>
              <w:t>管的熔接。</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：以学生实操为主，教师指导为辅。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A</w:t>
            </w:r>
            <w:r>
              <w:rPr>
                <w:rFonts w:asciiTheme="minorEastAsia" w:eastAsiaTheme="minorEastAsia" w:hAnsiTheme="minorEastAsia"/>
                <w:bCs/>
                <w:szCs w:val="21"/>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lastRenderedPageBreak/>
              <w:t>纯实践</w:t>
            </w:r>
            <w:proofErr w:type="gramEnd"/>
          </w:p>
        </w:tc>
        <w:tc>
          <w:tcPr>
            <w:tcW w:w="18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实操考试</w:t>
            </w:r>
            <w:r>
              <w:rPr>
                <w:rFonts w:asciiTheme="minorEastAsia" w:eastAsiaTheme="minorEastAsia" w:hAnsiTheme="minorEastAsia"/>
                <w:szCs w:val="21"/>
              </w:rPr>
              <w:t>70%</w:t>
            </w:r>
            <w:r>
              <w:rPr>
                <w:rFonts w:asciiTheme="minorEastAsia" w:eastAsiaTheme="minorEastAsia" w:hAnsiTheme="minorEastAsia" w:hint="eastAsia"/>
                <w:szCs w:val="21"/>
              </w:rPr>
              <w:t>，</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考勤及项目报告</w:t>
            </w:r>
            <w:r>
              <w:rPr>
                <w:rFonts w:asciiTheme="minorEastAsia" w:eastAsiaTheme="minorEastAsia" w:hAnsiTheme="minorEastAsia"/>
                <w:szCs w:val="21"/>
              </w:rPr>
              <w:t>30%</w:t>
            </w:r>
            <w:r>
              <w:rPr>
                <w:rFonts w:asciiTheme="minorEastAsia" w:eastAsiaTheme="minorEastAsia" w:hAnsiTheme="minorEastAsia" w:hint="eastAsia"/>
                <w:szCs w:val="21"/>
              </w:rPr>
              <w:t>。</w:t>
            </w:r>
          </w:p>
        </w:tc>
      </w:tr>
      <w:tr w:rsidR="00F53F3D">
        <w:trPr>
          <w:trHeight w:val="202"/>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1</w:t>
            </w:r>
            <w:r>
              <w:rPr>
                <w:rFonts w:asciiTheme="minorEastAsia" w:eastAsiaTheme="minorEastAsia" w:hAnsiTheme="minorEastAsia"/>
                <w:bCs/>
                <w:szCs w:val="21"/>
              </w:rPr>
              <w:t>5</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电工实训</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周</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：三相电机的常用的控制电路连接调试，</w:t>
            </w:r>
            <w:r>
              <w:rPr>
                <w:rFonts w:asciiTheme="minorEastAsia" w:eastAsiaTheme="minorEastAsia" w:hAnsiTheme="minorEastAsia" w:hint="eastAsia"/>
                <w:szCs w:val="21"/>
              </w:rPr>
              <w:t>PLC</w:t>
            </w:r>
            <w:r>
              <w:rPr>
                <w:rFonts w:asciiTheme="minorEastAsia" w:eastAsiaTheme="minorEastAsia" w:hAnsiTheme="minorEastAsia" w:hint="eastAsia"/>
                <w:szCs w:val="21"/>
              </w:rPr>
              <w:t>控制三相电机的软硬件基本操作。</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：以学生实操为主，教师指导为辅。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p w:rsidR="00F53F3D" w:rsidRDefault="00F53F3D">
            <w:pPr>
              <w:jc w:val="center"/>
              <w:rPr>
                <w:rFonts w:asciiTheme="minorEastAsia" w:eastAsiaTheme="minorEastAsia" w:hAnsiTheme="minorEastAsia"/>
                <w:bCs/>
                <w:szCs w:val="21"/>
              </w:rPr>
            </w:pP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考核要求：实操考试</w:t>
            </w:r>
            <w:r>
              <w:rPr>
                <w:rFonts w:asciiTheme="minorEastAsia" w:eastAsiaTheme="minorEastAsia" w:hAnsiTheme="minorEastAsia" w:hint="eastAsia"/>
                <w:szCs w:val="21"/>
              </w:rPr>
              <w:t>70%</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考勤及项目报告</w:t>
            </w:r>
            <w:r>
              <w:rPr>
                <w:rFonts w:asciiTheme="minorEastAsia" w:eastAsiaTheme="minorEastAsia" w:hAnsiTheme="minorEastAsia" w:hint="eastAsia"/>
                <w:szCs w:val="21"/>
              </w:rPr>
              <w:t>30%</w:t>
            </w:r>
          </w:p>
        </w:tc>
      </w:tr>
      <w:tr w:rsidR="00F53F3D">
        <w:trPr>
          <w:trHeight w:val="254"/>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6</w:t>
            </w:r>
          </w:p>
        </w:tc>
        <w:tc>
          <w:tcPr>
            <w:tcW w:w="1305"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压缩机拆装实训</w:t>
            </w:r>
          </w:p>
        </w:tc>
        <w:tc>
          <w:tcPr>
            <w:tcW w:w="5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周</w:t>
            </w:r>
          </w:p>
        </w:tc>
        <w:tc>
          <w:tcPr>
            <w:tcW w:w="3686" w:type="dxa"/>
            <w:tcBorders>
              <w:top w:val="single" w:sz="4" w:space="0" w:color="auto"/>
              <w:bottom w:val="single" w:sz="4" w:space="0" w:color="auto"/>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：检修工具的使用方法，压缩机结构组成及零部件的作用，压缩机拆装标准作业程序。</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：以学生实操为主，教师指导为辅。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2</w:t>
            </w:r>
          </w:p>
        </w:tc>
        <w:tc>
          <w:tcPr>
            <w:tcW w:w="848" w:type="dxa"/>
            <w:tcBorders>
              <w:top w:val="single" w:sz="4" w:space="0" w:color="auto"/>
              <w:left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考核要求：实操考试</w:t>
            </w:r>
            <w:r>
              <w:rPr>
                <w:rFonts w:asciiTheme="minorEastAsia" w:eastAsiaTheme="minorEastAsia" w:hAnsiTheme="minorEastAsia"/>
                <w:szCs w:val="21"/>
              </w:rPr>
              <w:t>70%</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考勤及项目报告</w:t>
            </w:r>
            <w:r>
              <w:rPr>
                <w:rFonts w:asciiTheme="minorEastAsia" w:eastAsiaTheme="minorEastAsia" w:hAnsiTheme="minorEastAsia"/>
                <w:szCs w:val="21"/>
              </w:rPr>
              <w:t>30%</w:t>
            </w:r>
          </w:p>
        </w:tc>
      </w:tr>
      <w:tr w:rsidR="00F53F3D">
        <w:trPr>
          <w:trHeight w:val="233"/>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7</w:t>
            </w:r>
          </w:p>
        </w:tc>
        <w:tc>
          <w:tcPr>
            <w:tcW w:w="1305"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专业课程设计</w:t>
            </w:r>
          </w:p>
        </w:tc>
        <w:tc>
          <w:tcPr>
            <w:tcW w:w="5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周</w:t>
            </w:r>
          </w:p>
        </w:tc>
        <w:tc>
          <w:tcPr>
            <w:tcW w:w="3686" w:type="dxa"/>
            <w:tcBorders>
              <w:top w:val="single" w:sz="4" w:space="0" w:color="auto"/>
              <w:left w:val="single" w:sz="4" w:space="0" w:color="auto"/>
              <w:bottom w:val="single" w:sz="4" w:space="0" w:color="auto"/>
              <w:right w:val="single" w:sz="4" w:space="0" w:color="auto"/>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：设计某</w:t>
            </w:r>
            <w:proofErr w:type="gramStart"/>
            <w:r>
              <w:rPr>
                <w:rFonts w:asciiTheme="minorEastAsia" w:eastAsiaTheme="minorEastAsia" w:hAnsiTheme="minorEastAsia" w:hint="eastAsia"/>
                <w:szCs w:val="21"/>
              </w:rPr>
              <w:t>建筑大楼</w:t>
            </w:r>
            <w:proofErr w:type="gramEnd"/>
            <w:r>
              <w:rPr>
                <w:rFonts w:asciiTheme="minorEastAsia" w:eastAsiaTheme="minorEastAsia" w:hAnsiTheme="minorEastAsia" w:hint="eastAsia"/>
                <w:szCs w:val="21"/>
              </w:rPr>
              <w:t>的中央空调系统。</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：以学生实操为主，教师指导为辅。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szCs w:val="21"/>
              </w:rPr>
              <w:t>A</w:t>
            </w:r>
            <w:r>
              <w:rPr>
                <w:rFonts w:asciiTheme="minorEastAsia" w:eastAsiaTheme="minorEastAsia" w:hAnsiTheme="minorEastAsia"/>
                <w:szCs w:val="21"/>
              </w:rPr>
              <w:t>6</w:t>
            </w:r>
          </w:p>
        </w:tc>
        <w:tc>
          <w:tcPr>
            <w:tcW w:w="848"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实操考试</w:t>
            </w:r>
            <w:r>
              <w:rPr>
                <w:rFonts w:asciiTheme="minorEastAsia" w:eastAsiaTheme="minorEastAsia" w:hAnsiTheme="minorEastAsia"/>
                <w:szCs w:val="21"/>
              </w:rPr>
              <w:t>70%</w:t>
            </w:r>
            <w:r>
              <w:rPr>
                <w:rFonts w:asciiTheme="minorEastAsia" w:eastAsiaTheme="minorEastAsia" w:hAnsiTheme="minorEastAsia" w:hint="eastAsia"/>
                <w:szCs w:val="21"/>
              </w:rPr>
              <w:t>，</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考勤及项目报告</w:t>
            </w:r>
            <w:r>
              <w:rPr>
                <w:rFonts w:asciiTheme="minorEastAsia" w:eastAsiaTheme="minorEastAsia" w:hAnsiTheme="minorEastAsia"/>
                <w:szCs w:val="21"/>
              </w:rPr>
              <w:t>30%</w:t>
            </w:r>
          </w:p>
        </w:tc>
      </w:tr>
      <w:tr w:rsidR="00F53F3D">
        <w:trPr>
          <w:trHeight w:val="264"/>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8</w:t>
            </w:r>
          </w:p>
        </w:tc>
        <w:tc>
          <w:tcPr>
            <w:tcW w:w="1305"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专业生产实习</w:t>
            </w:r>
          </w:p>
        </w:tc>
        <w:tc>
          <w:tcPr>
            <w:tcW w:w="5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周</w:t>
            </w:r>
          </w:p>
        </w:tc>
        <w:tc>
          <w:tcPr>
            <w:tcW w:w="3686" w:type="dxa"/>
            <w:tcBorders>
              <w:top w:val="single" w:sz="4" w:space="0" w:color="auto"/>
              <w:left w:val="single" w:sz="4" w:space="0" w:color="auto"/>
              <w:bottom w:val="single" w:sz="4" w:space="0" w:color="auto"/>
              <w:right w:val="single" w:sz="4" w:space="0" w:color="auto"/>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：根据</w:t>
            </w:r>
            <w:proofErr w:type="gramStart"/>
            <w:r>
              <w:rPr>
                <w:rFonts w:asciiTheme="minorEastAsia" w:eastAsiaTheme="minorEastAsia" w:hAnsiTheme="minorEastAsia" w:hint="eastAsia"/>
                <w:szCs w:val="21"/>
              </w:rPr>
              <w:t>校外企业</w:t>
            </w:r>
            <w:proofErr w:type="gramEnd"/>
            <w:r>
              <w:rPr>
                <w:rFonts w:asciiTheme="minorEastAsia" w:eastAsiaTheme="minorEastAsia" w:hAnsiTheme="minorEastAsia" w:hint="eastAsia"/>
                <w:szCs w:val="21"/>
              </w:rPr>
              <w:t>生产现场的内容进行实践学习。</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：以学生实操为主，现场师傅指导为辅。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2</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3</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5</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6</w:t>
            </w:r>
          </w:p>
        </w:tc>
        <w:tc>
          <w:tcPr>
            <w:tcW w:w="848"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考勤及现场表现：</w:t>
            </w:r>
            <w:r>
              <w:rPr>
                <w:rFonts w:asciiTheme="minorEastAsia" w:eastAsiaTheme="minorEastAsia" w:hAnsiTheme="minorEastAsia"/>
                <w:szCs w:val="21"/>
              </w:rPr>
              <w:t>50%</w:t>
            </w:r>
            <w:r>
              <w:rPr>
                <w:rFonts w:asciiTheme="minorEastAsia" w:eastAsiaTheme="minorEastAsia" w:hAnsiTheme="minorEastAsia" w:hint="eastAsia"/>
                <w:szCs w:val="21"/>
              </w:rPr>
              <w:t>，</w:t>
            </w:r>
          </w:p>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实习周记及实习报告</w:t>
            </w:r>
            <w:r>
              <w:rPr>
                <w:rFonts w:asciiTheme="minorEastAsia" w:eastAsiaTheme="minorEastAsia" w:hAnsiTheme="minorEastAsia"/>
                <w:szCs w:val="21"/>
              </w:rPr>
              <w:t>50%</w:t>
            </w:r>
            <w:r>
              <w:rPr>
                <w:rFonts w:asciiTheme="minorEastAsia" w:eastAsiaTheme="minorEastAsia" w:hAnsiTheme="minorEastAsia" w:hint="eastAsia"/>
                <w:szCs w:val="21"/>
              </w:rPr>
              <w:t>。</w:t>
            </w:r>
          </w:p>
        </w:tc>
      </w:tr>
      <w:tr w:rsidR="00F53F3D">
        <w:trPr>
          <w:trHeight w:val="223"/>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9</w:t>
            </w:r>
          </w:p>
        </w:tc>
        <w:tc>
          <w:tcPr>
            <w:tcW w:w="1305"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培训与技能鉴定</w:t>
            </w:r>
          </w:p>
        </w:tc>
        <w:tc>
          <w:tcPr>
            <w:tcW w:w="5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周</w:t>
            </w:r>
          </w:p>
        </w:tc>
        <w:tc>
          <w:tcPr>
            <w:tcW w:w="3686" w:type="dxa"/>
            <w:tcBorders>
              <w:top w:val="single" w:sz="4" w:space="0" w:color="000000"/>
              <w:left w:val="single" w:sz="4" w:space="0" w:color="000000"/>
              <w:bottom w:val="single" w:sz="4" w:space="0" w:color="000000"/>
              <w:right w:val="single" w:sz="4" w:space="0" w:color="000000"/>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：专业工具的使用方法及专业操作技能，典型案例的分析，处理制冷设备及系统的技术问题。</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：以学生实操为主，教师指导为辅。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p w:rsidR="00F53F3D" w:rsidRDefault="00F53F3D">
            <w:pPr>
              <w:jc w:val="center"/>
              <w:rPr>
                <w:rFonts w:asciiTheme="minorEastAsia" w:eastAsiaTheme="minorEastAsia" w:hAnsiTheme="minorEastAsia"/>
                <w:bCs/>
                <w:szCs w:val="21"/>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考核要求：以考证成绩评定（实操</w:t>
            </w:r>
            <w:proofErr w:type="gramStart"/>
            <w:r>
              <w:rPr>
                <w:rFonts w:asciiTheme="minorEastAsia" w:eastAsiaTheme="minorEastAsia" w:hAnsiTheme="minorEastAsia" w:hint="eastAsia"/>
                <w:szCs w:val="21"/>
              </w:rPr>
              <w:t>考核占</w:t>
            </w:r>
            <w:proofErr w:type="gramEnd"/>
            <w:r>
              <w:rPr>
                <w:rFonts w:asciiTheme="minorEastAsia" w:eastAsiaTheme="minorEastAsia" w:hAnsiTheme="minorEastAsia" w:hint="eastAsia"/>
                <w:szCs w:val="21"/>
              </w:rPr>
              <w:t>5</w:t>
            </w:r>
            <w:r>
              <w:rPr>
                <w:rFonts w:asciiTheme="minorEastAsia" w:eastAsiaTheme="minorEastAsia" w:hAnsiTheme="minorEastAsia"/>
                <w:szCs w:val="21"/>
              </w:rPr>
              <w:t>0%</w:t>
            </w:r>
            <w:r>
              <w:rPr>
                <w:rFonts w:asciiTheme="minorEastAsia" w:eastAsiaTheme="minorEastAsia" w:hAnsiTheme="minorEastAsia" w:hint="eastAsia"/>
                <w:szCs w:val="21"/>
              </w:rPr>
              <w:t>，理论</w:t>
            </w:r>
            <w:proofErr w:type="gramStart"/>
            <w:r>
              <w:rPr>
                <w:rFonts w:asciiTheme="minorEastAsia" w:eastAsiaTheme="minorEastAsia" w:hAnsiTheme="minorEastAsia" w:hint="eastAsia"/>
                <w:szCs w:val="21"/>
              </w:rPr>
              <w:t>考核占</w:t>
            </w:r>
            <w:proofErr w:type="gramEnd"/>
            <w:r>
              <w:rPr>
                <w:rFonts w:asciiTheme="minorEastAsia" w:eastAsiaTheme="minorEastAsia" w:hAnsiTheme="minorEastAsia" w:hint="eastAsia"/>
                <w:szCs w:val="21"/>
              </w:rPr>
              <w:t>5</w:t>
            </w:r>
            <w:r>
              <w:rPr>
                <w:rFonts w:asciiTheme="minorEastAsia" w:eastAsiaTheme="minorEastAsia" w:hAnsiTheme="minorEastAsia"/>
                <w:szCs w:val="21"/>
              </w:rPr>
              <w:t>0%</w:t>
            </w:r>
            <w:r>
              <w:rPr>
                <w:rFonts w:asciiTheme="minorEastAsia" w:eastAsiaTheme="minorEastAsia" w:hAnsiTheme="minorEastAsia" w:hint="eastAsia"/>
                <w:szCs w:val="21"/>
              </w:rPr>
              <w:t>）</w:t>
            </w:r>
          </w:p>
        </w:tc>
      </w:tr>
      <w:tr w:rsidR="00F53F3D">
        <w:trPr>
          <w:trHeight w:val="243"/>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0</w:t>
            </w:r>
          </w:p>
        </w:tc>
        <w:tc>
          <w:tcPr>
            <w:tcW w:w="1305"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制冷系统综合安装调试与维修实训（综合制作）</w:t>
            </w:r>
          </w:p>
        </w:tc>
        <w:tc>
          <w:tcPr>
            <w:tcW w:w="5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周</w:t>
            </w:r>
          </w:p>
        </w:tc>
        <w:tc>
          <w:tcPr>
            <w:tcW w:w="3686" w:type="dxa"/>
            <w:tcBorders>
              <w:top w:val="single" w:sz="4" w:space="0" w:color="000000"/>
              <w:left w:val="single" w:sz="4" w:space="0" w:color="000000"/>
              <w:bottom w:val="single" w:sz="4" w:space="0" w:color="000000"/>
              <w:right w:val="single" w:sz="4" w:space="0" w:color="000000"/>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：综合所学的专业知识和技能，通过设计、组装调试制冷系统巩固所学知识。</w:t>
            </w:r>
            <w:r>
              <w:rPr>
                <w:rFonts w:asciiTheme="minorEastAsia" w:eastAsiaTheme="minorEastAsia" w:hAnsiTheme="minorEastAsia"/>
                <w:szCs w:val="21"/>
              </w:rPr>
              <w:t xml:space="preserve"> </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：以组为单位进行，以讨论、查询方式为主，老师辅导为辅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是</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2</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3</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5</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6</w:t>
            </w:r>
          </w:p>
        </w:tc>
        <w:tc>
          <w:tcPr>
            <w:tcW w:w="84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通过制作过程中的团队协作、持续学习及知识应用综合表现及报告或口试情况，综合评定。</w:t>
            </w:r>
          </w:p>
        </w:tc>
      </w:tr>
      <w:tr w:rsidR="00F53F3D">
        <w:trPr>
          <w:trHeight w:val="1630"/>
          <w:jc w:val="center"/>
        </w:trPr>
        <w:tc>
          <w:tcPr>
            <w:tcW w:w="406" w:type="dxa"/>
            <w:tcBorders>
              <w:top w:val="single" w:sz="4" w:space="0" w:color="auto"/>
              <w:bottom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1</w:t>
            </w:r>
          </w:p>
        </w:tc>
        <w:tc>
          <w:tcPr>
            <w:tcW w:w="1305"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制冷控制系统设计组装实训（综合制作）</w:t>
            </w:r>
          </w:p>
          <w:p w:rsidR="00F53F3D" w:rsidRDefault="00F53F3D">
            <w:pPr>
              <w:jc w:val="center"/>
              <w:rPr>
                <w:rFonts w:asciiTheme="minorEastAsia" w:eastAsiaTheme="minorEastAsia" w:hAnsiTheme="minorEastAsia"/>
                <w:szCs w:val="21"/>
              </w:rPr>
            </w:pPr>
          </w:p>
        </w:tc>
        <w:tc>
          <w:tcPr>
            <w:tcW w:w="552"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周</w:t>
            </w:r>
          </w:p>
        </w:tc>
        <w:tc>
          <w:tcPr>
            <w:tcW w:w="3686" w:type="dxa"/>
            <w:tcBorders>
              <w:top w:val="single" w:sz="4" w:space="0" w:color="000000"/>
              <w:left w:val="single" w:sz="4" w:space="0" w:color="000000"/>
              <w:bottom w:val="single" w:sz="4" w:space="0" w:color="auto"/>
              <w:right w:val="single" w:sz="4" w:space="0" w:color="000000"/>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：综合所学的专业知识和技能，通过设计、组装调试电控系统巩固所学知识。</w:t>
            </w:r>
            <w:r>
              <w:rPr>
                <w:rFonts w:asciiTheme="minorEastAsia" w:eastAsiaTheme="minorEastAsia" w:hAnsiTheme="minorEastAsia"/>
                <w:szCs w:val="21"/>
              </w:rPr>
              <w:t xml:space="preserve"> </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：以组为单位进行，以讨论、查询方式为主，老师辅导为辅</w:t>
            </w:r>
          </w:p>
        </w:tc>
        <w:tc>
          <w:tcPr>
            <w:tcW w:w="709"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是</w:t>
            </w:r>
          </w:p>
        </w:tc>
        <w:tc>
          <w:tcPr>
            <w:tcW w:w="708" w:type="dxa"/>
            <w:tcBorders>
              <w:top w:val="single" w:sz="4" w:space="0" w:color="auto"/>
              <w:bottom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2</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3</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5</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6</w:t>
            </w:r>
          </w:p>
        </w:tc>
        <w:tc>
          <w:tcPr>
            <w:tcW w:w="848"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000000"/>
              <w:left w:val="single" w:sz="4" w:space="0" w:color="000000"/>
              <w:bottom w:val="single" w:sz="4" w:space="0" w:color="auto"/>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通过制作过程中的团队协作、持续学习及知识应用综合表现及报告或口试情况，综合评定。</w:t>
            </w:r>
          </w:p>
        </w:tc>
      </w:tr>
      <w:tr w:rsidR="00F53F3D">
        <w:trPr>
          <w:trHeight w:val="92"/>
          <w:jc w:val="center"/>
        </w:trPr>
        <w:tc>
          <w:tcPr>
            <w:tcW w:w="406" w:type="dxa"/>
            <w:tcBorders>
              <w:top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2</w:t>
            </w:r>
          </w:p>
        </w:tc>
        <w:tc>
          <w:tcPr>
            <w:tcW w:w="1305"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毕业实践及</w:t>
            </w:r>
            <w:r>
              <w:rPr>
                <w:rFonts w:asciiTheme="minorEastAsia" w:eastAsiaTheme="minorEastAsia" w:hAnsiTheme="minorEastAsia" w:hint="eastAsia"/>
                <w:szCs w:val="21"/>
              </w:rPr>
              <w:t>Capstone</w:t>
            </w:r>
            <w:r>
              <w:rPr>
                <w:rFonts w:asciiTheme="minorEastAsia" w:eastAsiaTheme="minorEastAsia" w:hAnsiTheme="minorEastAsia" w:hint="eastAsia"/>
                <w:szCs w:val="21"/>
              </w:rPr>
              <w:t>综合制作（评量）</w:t>
            </w:r>
          </w:p>
        </w:tc>
        <w:tc>
          <w:tcPr>
            <w:tcW w:w="552"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周</w:t>
            </w:r>
          </w:p>
        </w:tc>
        <w:tc>
          <w:tcPr>
            <w:tcW w:w="3686" w:type="dxa"/>
            <w:tcBorders>
              <w:top w:val="single" w:sz="4" w:space="0" w:color="auto"/>
              <w:left w:val="single" w:sz="4" w:space="0" w:color="000000"/>
              <w:bottom w:val="single" w:sz="4" w:space="0" w:color="000000"/>
              <w:right w:val="single" w:sz="4" w:space="0" w:color="000000"/>
            </w:tcBorders>
          </w:tcPr>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主要教学内容</w:t>
            </w:r>
            <w:r>
              <w:rPr>
                <w:rFonts w:asciiTheme="minorEastAsia" w:eastAsiaTheme="minorEastAsia" w:hAnsiTheme="minorEastAsia" w:hint="eastAsia"/>
                <w:szCs w:val="21"/>
              </w:rPr>
              <w:t>：学生通过企业顶岗实践，参与企业的生产，综合提升学生的各项核心能力，尤其是团队协作能力及多元化意识。并通过</w:t>
            </w:r>
            <w:r>
              <w:rPr>
                <w:rFonts w:asciiTheme="minorEastAsia" w:eastAsiaTheme="minorEastAsia" w:hAnsiTheme="minorEastAsia"/>
                <w:szCs w:val="21"/>
              </w:rPr>
              <w:t>Capstone</w:t>
            </w:r>
            <w:r>
              <w:rPr>
                <w:rFonts w:asciiTheme="minorEastAsia" w:eastAsiaTheme="minorEastAsia" w:hAnsiTheme="minorEastAsia" w:hint="eastAsia"/>
                <w:szCs w:val="21"/>
              </w:rPr>
              <w:t>对各项核心能力达成度进行评量；</w:t>
            </w:r>
            <w:r>
              <w:rPr>
                <w:rFonts w:asciiTheme="minorEastAsia" w:eastAsiaTheme="minorEastAsia" w:hAnsiTheme="minorEastAsia"/>
                <w:szCs w:val="21"/>
              </w:rPr>
              <w:t xml:space="preserve"> </w:t>
            </w:r>
          </w:p>
          <w:p w:rsidR="00F53F3D" w:rsidRDefault="008E5918">
            <w:pPr>
              <w:rPr>
                <w:rFonts w:asciiTheme="minorEastAsia" w:eastAsiaTheme="minorEastAsia" w:hAnsiTheme="minorEastAsia"/>
                <w:szCs w:val="21"/>
              </w:rPr>
            </w:pPr>
            <w:r>
              <w:rPr>
                <w:rFonts w:asciiTheme="minorEastAsia" w:eastAsiaTheme="minorEastAsia" w:hAnsiTheme="minorEastAsia" w:hint="eastAsia"/>
                <w:b/>
                <w:szCs w:val="21"/>
              </w:rPr>
              <w:t>教学方法</w:t>
            </w:r>
            <w:r>
              <w:rPr>
                <w:rFonts w:asciiTheme="minorEastAsia" w:eastAsiaTheme="minorEastAsia" w:hAnsiTheme="minorEastAsia" w:hint="eastAsia"/>
                <w:szCs w:val="21"/>
              </w:rPr>
              <w:t>：实践过程通过云平台进行跟踪指导，并于毕业前进行</w:t>
            </w:r>
            <w:r>
              <w:rPr>
                <w:rFonts w:asciiTheme="minorEastAsia" w:eastAsiaTheme="minorEastAsia" w:hAnsiTheme="minorEastAsia" w:hint="eastAsia"/>
                <w:szCs w:val="21"/>
              </w:rPr>
              <w:t>Capstone</w:t>
            </w:r>
            <w:r>
              <w:rPr>
                <w:rFonts w:asciiTheme="minorEastAsia" w:eastAsiaTheme="minorEastAsia" w:hAnsiTheme="minorEastAsia" w:hint="eastAsia"/>
                <w:szCs w:val="21"/>
              </w:rPr>
              <w:t>综合制作（评量）</w:t>
            </w:r>
          </w:p>
        </w:tc>
        <w:tc>
          <w:tcPr>
            <w:tcW w:w="709" w:type="dxa"/>
            <w:tcBorders>
              <w:top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否</w:t>
            </w:r>
          </w:p>
        </w:tc>
        <w:tc>
          <w:tcPr>
            <w:tcW w:w="708" w:type="dxa"/>
            <w:tcBorders>
              <w:top w:val="single" w:sz="4" w:space="0" w:color="auto"/>
              <w:right w:val="single" w:sz="4" w:space="0" w:color="auto"/>
            </w:tcBorders>
            <w:vAlign w:val="center"/>
          </w:tcPr>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1</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2</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3</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4</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5</w:t>
            </w:r>
          </w:p>
          <w:p w:rsidR="00F53F3D" w:rsidRDefault="008E5918">
            <w:pPr>
              <w:jc w:val="center"/>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6</w:t>
            </w:r>
          </w:p>
        </w:tc>
        <w:tc>
          <w:tcPr>
            <w:tcW w:w="848"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纯实践</w:t>
            </w:r>
            <w:proofErr w:type="gramEnd"/>
          </w:p>
        </w:tc>
        <w:tc>
          <w:tcPr>
            <w:tcW w:w="1852" w:type="dxa"/>
            <w:tcBorders>
              <w:top w:val="single" w:sz="4" w:space="0" w:color="auto"/>
              <w:left w:val="single" w:sz="4" w:space="0" w:color="000000"/>
              <w:bottom w:val="single" w:sz="4" w:space="0" w:color="000000"/>
              <w:right w:val="single" w:sz="4" w:space="0" w:color="000000"/>
            </w:tcBorders>
            <w:vAlign w:val="center"/>
          </w:tcPr>
          <w:p w:rsidR="00F53F3D" w:rsidRDefault="008E5918">
            <w:pPr>
              <w:jc w:val="center"/>
              <w:rPr>
                <w:rFonts w:asciiTheme="minorEastAsia" w:eastAsiaTheme="minorEastAsia" w:hAnsiTheme="minorEastAsia"/>
                <w:szCs w:val="21"/>
              </w:rPr>
            </w:pPr>
            <w:r>
              <w:rPr>
                <w:rFonts w:asciiTheme="minorEastAsia" w:eastAsiaTheme="minorEastAsia" w:hAnsiTheme="minorEastAsia" w:hint="eastAsia"/>
                <w:szCs w:val="21"/>
              </w:rPr>
              <w:t>通过</w:t>
            </w:r>
            <w:proofErr w:type="gramStart"/>
            <w:r>
              <w:rPr>
                <w:rFonts w:asciiTheme="minorEastAsia" w:eastAsiaTheme="minorEastAsia" w:hAnsiTheme="minorEastAsia" w:hint="eastAsia"/>
                <w:szCs w:val="21"/>
              </w:rPr>
              <w:t>习讯云</w:t>
            </w:r>
            <w:proofErr w:type="gramEnd"/>
            <w:r>
              <w:rPr>
                <w:rFonts w:asciiTheme="minorEastAsia" w:eastAsiaTheme="minorEastAsia" w:hAnsiTheme="minorEastAsia" w:hint="eastAsia"/>
                <w:szCs w:val="21"/>
              </w:rPr>
              <w:t>跟踪、周报、月报所展示结果，结合</w:t>
            </w:r>
            <w:r>
              <w:rPr>
                <w:rFonts w:asciiTheme="minorEastAsia" w:eastAsiaTheme="minorEastAsia" w:hAnsiTheme="minorEastAsia" w:hint="eastAsia"/>
                <w:szCs w:val="21"/>
              </w:rPr>
              <w:t>Capstone</w:t>
            </w:r>
            <w:r>
              <w:rPr>
                <w:rFonts w:asciiTheme="minorEastAsia" w:eastAsiaTheme="minorEastAsia" w:hAnsiTheme="minorEastAsia" w:hint="eastAsia"/>
                <w:szCs w:val="21"/>
              </w:rPr>
              <w:t>综合制作（评量）制作过程中的团队协作、持续学习及知识应用能力及报告或答辩情况，综合</w:t>
            </w:r>
            <w:r>
              <w:rPr>
                <w:rFonts w:asciiTheme="minorEastAsia" w:eastAsiaTheme="minorEastAsia" w:hAnsiTheme="minorEastAsia" w:hint="eastAsia"/>
                <w:szCs w:val="21"/>
              </w:rPr>
              <w:lastRenderedPageBreak/>
              <w:t>评定。</w:t>
            </w:r>
          </w:p>
        </w:tc>
      </w:tr>
    </w:tbl>
    <w:p w:rsidR="00F53F3D" w:rsidRDefault="008E5918">
      <w:pPr>
        <w:pStyle w:val="a6"/>
        <w:spacing w:before="0" w:beforeAutospacing="0" w:after="0" w:afterAutospacing="0" w:line="480" w:lineRule="exact"/>
        <w:ind w:firstLineChars="0" w:firstLine="0"/>
        <w:rPr>
          <w:rFonts w:ascii="宋体"/>
          <w:b/>
          <w:bCs/>
          <w:sz w:val="28"/>
          <w:szCs w:val="28"/>
        </w:rPr>
      </w:pPr>
      <w:r>
        <w:rPr>
          <w:rFonts w:ascii="宋体" w:hAnsi="宋体" w:hint="eastAsia"/>
          <w:b/>
          <w:bCs/>
          <w:sz w:val="28"/>
          <w:szCs w:val="28"/>
        </w:rPr>
        <w:lastRenderedPageBreak/>
        <w:t>六</w:t>
      </w:r>
      <w:r>
        <w:rPr>
          <w:rFonts w:ascii="宋体" w:hAnsi="宋体" w:hint="eastAsia"/>
          <w:b/>
          <w:bCs/>
          <w:sz w:val="28"/>
          <w:szCs w:val="28"/>
        </w:rPr>
        <w:t>、实践教学条件</w:t>
      </w:r>
    </w:p>
    <w:p w:rsidR="00F53F3D" w:rsidRDefault="008E5918">
      <w:pPr>
        <w:spacing w:line="480" w:lineRule="exact"/>
        <w:ind w:firstLineChars="50" w:firstLine="120"/>
        <w:rPr>
          <w:rFonts w:ascii="宋体"/>
          <w:bCs/>
          <w:sz w:val="24"/>
          <w:szCs w:val="24"/>
        </w:rPr>
      </w:pPr>
      <w:r>
        <w:rPr>
          <w:rFonts w:ascii="宋体" w:hAnsi="宋体"/>
          <w:bCs/>
          <w:sz w:val="24"/>
          <w:szCs w:val="24"/>
        </w:rPr>
        <w:t>1</w:t>
      </w:r>
      <w:r>
        <w:rPr>
          <w:rFonts w:ascii="宋体" w:hAnsi="宋体" w:hint="eastAsia"/>
          <w:bCs/>
          <w:sz w:val="24"/>
          <w:szCs w:val="24"/>
        </w:rPr>
        <w:t>．校内实训基地</w:t>
      </w:r>
    </w:p>
    <w:p w:rsidR="00F53F3D" w:rsidRDefault="008E5918">
      <w:pPr>
        <w:spacing w:line="480" w:lineRule="exact"/>
        <w:ind w:firstLineChars="50" w:firstLine="120"/>
        <w:rPr>
          <w:rFonts w:ascii="宋体"/>
          <w:bCs/>
          <w:sz w:val="24"/>
          <w:szCs w:val="24"/>
        </w:rPr>
      </w:pPr>
      <w:r>
        <w:rPr>
          <w:rFonts w:ascii="宋体" w:hAnsi="宋体"/>
          <w:bCs/>
          <w:sz w:val="24"/>
          <w:szCs w:val="24"/>
        </w:rPr>
        <w:t xml:space="preserve">   </w:t>
      </w:r>
      <w:r>
        <w:rPr>
          <w:rFonts w:ascii="宋体" w:hAnsi="宋体" w:hint="eastAsia"/>
          <w:bCs/>
          <w:sz w:val="24"/>
          <w:szCs w:val="24"/>
        </w:rPr>
        <w:t>专用的制冷空调实训中心，能够配合制冷与空调专业基本理论教学并能进行专业所需的技能训练，总面积不能小于</w:t>
      </w:r>
      <w:r>
        <w:rPr>
          <w:rFonts w:ascii="宋体" w:hAnsi="宋体"/>
          <w:bCs/>
          <w:sz w:val="24"/>
          <w:szCs w:val="24"/>
        </w:rPr>
        <w:t>500</w:t>
      </w:r>
      <w:r>
        <w:rPr>
          <w:rFonts w:ascii="宋体" w:hAnsi="宋体" w:hint="eastAsia"/>
          <w:bCs/>
          <w:sz w:val="24"/>
          <w:szCs w:val="24"/>
        </w:rPr>
        <w:t>平方米。具有制冷空调设备、中央空调系统、冷库系统、专用工具等，适合以班级为单位的学生同时使用。</w:t>
      </w:r>
    </w:p>
    <w:p w:rsidR="00F53F3D" w:rsidRDefault="008E5918">
      <w:pPr>
        <w:spacing w:line="480" w:lineRule="exact"/>
        <w:ind w:firstLineChars="50" w:firstLine="120"/>
        <w:rPr>
          <w:rFonts w:ascii="宋体" w:hAnsi="宋体"/>
          <w:bCs/>
          <w:sz w:val="24"/>
          <w:szCs w:val="24"/>
        </w:rPr>
      </w:pPr>
      <w:r>
        <w:rPr>
          <w:rFonts w:ascii="宋体" w:hAnsi="宋体"/>
          <w:bCs/>
          <w:sz w:val="24"/>
          <w:szCs w:val="24"/>
        </w:rPr>
        <w:t xml:space="preserve">   </w:t>
      </w:r>
      <w:r>
        <w:rPr>
          <w:rFonts w:ascii="宋体" w:hAnsi="宋体" w:hint="eastAsia"/>
          <w:bCs/>
          <w:sz w:val="24"/>
          <w:szCs w:val="24"/>
        </w:rPr>
        <w:t>本专业的实</w:t>
      </w:r>
      <w:proofErr w:type="gramStart"/>
      <w:r>
        <w:rPr>
          <w:rFonts w:ascii="宋体" w:hAnsi="宋体" w:hint="eastAsia"/>
          <w:bCs/>
          <w:sz w:val="24"/>
          <w:szCs w:val="24"/>
        </w:rPr>
        <w:t>训包括</w:t>
      </w:r>
      <w:proofErr w:type="gramEnd"/>
      <w:r>
        <w:rPr>
          <w:rFonts w:ascii="宋体" w:hAnsi="宋体" w:hint="eastAsia"/>
          <w:bCs/>
          <w:sz w:val="24"/>
          <w:szCs w:val="24"/>
        </w:rPr>
        <w:t>基础知识实训，实训地点见以下表格</w:t>
      </w:r>
      <w:r>
        <w:rPr>
          <w:rFonts w:ascii="宋体" w:hAnsi="宋体" w:hint="eastAsia"/>
          <w:bCs/>
          <w:sz w:val="24"/>
          <w:szCs w:val="24"/>
        </w:rPr>
        <w:t>:</w:t>
      </w:r>
    </w:p>
    <w:p w:rsidR="00F53F3D" w:rsidRDefault="008E5918">
      <w:pPr>
        <w:spacing w:line="480" w:lineRule="exact"/>
        <w:rPr>
          <w:rFonts w:ascii="宋体"/>
          <w:bCs/>
          <w:sz w:val="24"/>
          <w:szCs w:val="24"/>
        </w:rPr>
      </w:pPr>
      <w:r>
        <w:rPr>
          <w:rFonts w:ascii="宋体" w:hint="eastAsia"/>
          <w:bCs/>
          <w:sz w:val="24"/>
          <w:szCs w:val="24"/>
        </w:rPr>
        <w:t xml:space="preserve"> </w:t>
      </w:r>
      <w:r>
        <w:rPr>
          <w:rFonts w:ascii="宋体"/>
          <w:bCs/>
          <w:sz w:val="24"/>
          <w:szCs w:val="24"/>
        </w:rPr>
        <w:t xml:space="preserve">                             </w:t>
      </w:r>
      <w:r>
        <w:rPr>
          <w:rFonts w:hAnsi="宋体" w:hint="eastAsia"/>
          <w:b/>
          <w:sz w:val="24"/>
        </w:rPr>
        <w:t>表</w:t>
      </w:r>
      <w:r>
        <w:rPr>
          <w:rFonts w:hAnsi="宋体" w:hint="eastAsia"/>
          <w:b/>
          <w:sz w:val="24"/>
        </w:rPr>
        <w:t xml:space="preserve">4 </w:t>
      </w:r>
      <w:r>
        <w:rPr>
          <w:rFonts w:hAnsi="宋体" w:hint="eastAsia"/>
          <w:b/>
          <w:sz w:val="24"/>
        </w:rPr>
        <w:t>校内实训基地一览表</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
        <w:gridCol w:w="2462"/>
        <w:gridCol w:w="4734"/>
        <w:gridCol w:w="2432"/>
      </w:tblGrid>
      <w:tr w:rsidR="00F53F3D">
        <w:trPr>
          <w:trHeight w:val="555"/>
        </w:trPr>
        <w:tc>
          <w:tcPr>
            <w:tcW w:w="492" w:type="dxa"/>
            <w:vAlign w:val="center"/>
          </w:tcPr>
          <w:p w:rsidR="00F53F3D" w:rsidRDefault="008E5918">
            <w:pPr>
              <w:jc w:val="center"/>
              <w:rPr>
                <w:rFonts w:ascii="宋体"/>
                <w:b/>
                <w:bCs/>
                <w:szCs w:val="21"/>
              </w:rPr>
            </w:pPr>
            <w:r>
              <w:rPr>
                <w:rFonts w:ascii="宋体" w:hAnsi="宋体" w:hint="eastAsia"/>
                <w:b/>
                <w:bCs/>
                <w:szCs w:val="21"/>
              </w:rPr>
              <w:t>序号</w:t>
            </w:r>
          </w:p>
        </w:tc>
        <w:tc>
          <w:tcPr>
            <w:tcW w:w="2462" w:type="dxa"/>
            <w:vAlign w:val="center"/>
          </w:tcPr>
          <w:p w:rsidR="00F53F3D" w:rsidRDefault="008E5918">
            <w:pPr>
              <w:jc w:val="center"/>
              <w:rPr>
                <w:rFonts w:ascii="宋体"/>
                <w:b/>
                <w:bCs/>
                <w:szCs w:val="21"/>
              </w:rPr>
            </w:pPr>
            <w:r>
              <w:rPr>
                <w:rFonts w:ascii="宋体" w:hAnsi="宋体" w:hint="eastAsia"/>
                <w:b/>
                <w:bCs/>
                <w:szCs w:val="21"/>
              </w:rPr>
              <w:t>实训基地名称</w:t>
            </w:r>
          </w:p>
        </w:tc>
        <w:tc>
          <w:tcPr>
            <w:tcW w:w="4734" w:type="dxa"/>
            <w:vAlign w:val="center"/>
          </w:tcPr>
          <w:p w:rsidR="00F53F3D" w:rsidRDefault="008E5918">
            <w:pPr>
              <w:jc w:val="center"/>
              <w:rPr>
                <w:rFonts w:ascii="宋体"/>
                <w:b/>
                <w:bCs/>
                <w:szCs w:val="21"/>
              </w:rPr>
            </w:pPr>
            <w:r>
              <w:rPr>
                <w:rFonts w:ascii="宋体" w:hAnsi="宋体" w:hint="eastAsia"/>
                <w:b/>
                <w:bCs/>
                <w:szCs w:val="21"/>
              </w:rPr>
              <w:t>主要设备</w:t>
            </w:r>
          </w:p>
        </w:tc>
        <w:tc>
          <w:tcPr>
            <w:tcW w:w="2432" w:type="dxa"/>
            <w:vAlign w:val="center"/>
          </w:tcPr>
          <w:p w:rsidR="00F53F3D" w:rsidRDefault="008E5918">
            <w:pPr>
              <w:jc w:val="center"/>
              <w:rPr>
                <w:rFonts w:ascii="宋体"/>
                <w:b/>
                <w:bCs/>
                <w:szCs w:val="21"/>
              </w:rPr>
            </w:pPr>
            <w:r>
              <w:rPr>
                <w:rFonts w:ascii="宋体" w:hAnsi="宋体" w:hint="eastAsia"/>
                <w:b/>
                <w:bCs/>
                <w:szCs w:val="21"/>
              </w:rPr>
              <w:t>对应课程</w:t>
            </w:r>
          </w:p>
        </w:tc>
      </w:tr>
      <w:tr w:rsidR="00F53F3D">
        <w:trPr>
          <w:trHeight w:val="292"/>
        </w:trPr>
        <w:tc>
          <w:tcPr>
            <w:tcW w:w="492" w:type="dxa"/>
            <w:vAlign w:val="center"/>
          </w:tcPr>
          <w:p w:rsidR="00F53F3D" w:rsidRDefault="008E5918">
            <w:pPr>
              <w:jc w:val="center"/>
              <w:rPr>
                <w:rFonts w:ascii="宋体"/>
                <w:bCs/>
                <w:szCs w:val="21"/>
              </w:rPr>
            </w:pPr>
            <w:r>
              <w:rPr>
                <w:rFonts w:ascii="宋体" w:hAnsi="宋体"/>
                <w:bCs/>
                <w:szCs w:val="21"/>
              </w:rPr>
              <w:t>1</w:t>
            </w:r>
          </w:p>
        </w:tc>
        <w:tc>
          <w:tcPr>
            <w:tcW w:w="2462" w:type="dxa"/>
            <w:vAlign w:val="center"/>
          </w:tcPr>
          <w:p w:rsidR="00F53F3D" w:rsidRDefault="008E5918">
            <w:pPr>
              <w:jc w:val="center"/>
              <w:rPr>
                <w:rFonts w:ascii="宋体"/>
                <w:bCs/>
                <w:szCs w:val="21"/>
              </w:rPr>
            </w:pPr>
            <w:r>
              <w:rPr>
                <w:rFonts w:ascii="宋体" w:hAnsi="宋体" w:hint="eastAsia"/>
                <w:bCs/>
                <w:szCs w:val="21"/>
              </w:rPr>
              <w:t>机械制图模型陈列室</w:t>
            </w:r>
          </w:p>
        </w:tc>
        <w:tc>
          <w:tcPr>
            <w:tcW w:w="4734" w:type="dxa"/>
          </w:tcPr>
          <w:p w:rsidR="00F53F3D" w:rsidRDefault="008E5918">
            <w:pPr>
              <w:rPr>
                <w:rFonts w:ascii="宋体"/>
                <w:bCs/>
                <w:szCs w:val="21"/>
              </w:rPr>
            </w:pPr>
            <w:r>
              <w:rPr>
                <w:rFonts w:ascii="宋体" w:hAnsi="宋体" w:hint="eastAsia"/>
                <w:bCs/>
                <w:szCs w:val="21"/>
              </w:rPr>
              <w:t>各种常用教学零件模型</w:t>
            </w:r>
            <w:r>
              <w:rPr>
                <w:rFonts w:ascii="宋体" w:hAnsi="宋体"/>
                <w:bCs/>
                <w:szCs w:val="21"/>
              </w:rPr>
              <w:t>500</w:t>
            </w:r>
            <w:r>
              <w:rPr>
                <w:rFonts w:ascii="宋体" w:hAnsi="宋体" w:hint="eastAsia"/>
                <w:bCs/>
                <w:szCs w:val="21"/>
              </w:rPr>
              <w:t>余个、挂图</w:t>
            </w:r>
            <w:r>
              <w:rPr>
                <w:rFonts w:ascii="宋体" w:hAnsi="宋体"/>
                <w:bCs/>
                <w:szCs w:val="21"/>
              </w:rPr>
              <w:t>20</w:t>
            </w:r>
            <w:r>
              <w:rPr>
                <w:rFonts w:ascii="宋体" w:hAnsi="宋体" w:hint="eastAsia"/>
                <w:bCs/>
                <w:szCs w:val="21"/>
              </w:rPr>
              <w:t>余张。</w:t>
            </w:r>
          </w:p>
        </w:tc>
        <w:tc>
          <w:tcPr>
            <w:tcW w:w="2432" w:type="dxa"/>
            <w:vAlign w:val="center"/>
          </w:tcPr>
          <w:p w:rsidR="00F53F3D" w:rsidRDefault="008E5918">
            <w:pPr>
              <w:jc w:val="center"/>
              <w:rPr>
                <w:rFonts w:ascii="宋体"/>
                <w:bCs/>
                <w:szCs w:val="21"/>
              </w:rPr>
            </w:pPr>
            <w:r>
              <w:rPr>
                <w:rFonts w:ascii="宋体" w:hAnsi="宋体" w:hint="eastAsia"/>
                <w:bCs/>
                <w:szCs w:val="21"/>
              </w:rPr>
              <w:t>机械制图</w:t>
            </w:r>
          </w:p>
        </w:tc>
      </w:tr>
      <w:tr w:rsidR="00F53F3D">
        <w:trPr>
          <w:trHeight w:val="390"/>
        </w:trPr>
        <w:tc>
          <w:tcPr>
            <w:tcW w:w="492" w:type="dxa"/>
            <w:vAlign w:val="center"/>
          </w:tcPr>
          <w:p w:rsidR="00F53F3D" w:rsidRDefault="008E5918">
            <w:pPr>
              <w:jc w:val="center"/>
              <w:rPr>
                <w:rFonts w:ascii="宋体"/>
                <w:bCs/>
                <w:szCs w:val="21"/>
              </w:rPr>
            </w:pPr>
            <w:r>
              <w:rPr>
                <w:rFonts w:ascii="宋体" w:hAnsi="宋体"/>
                <w:bCs/>
                <w:szCs w:val="21"/>
              </w:rPr>
              <w:t>2</w:t>
            </w:r>
          </w:p>
        </w:tc>
        <w:tc>
          <w:tcPr>
            <w:tcW w:w="2462" w:type="dxa"/>
            <w:vAlign w:val="center"/>
          </w:tcPr>
          <w:p w:rsidR="00F53F3D" w:rsidRDefault="008E5918">
            <w:pPr>
              <w:jc w:val="center"/>
              <w:rPr>
                <w:rFonts w:ascii="宋体"/>
                <w:bCs/>
                <w:szCs w:val="21"/>
              </w:rPr>
            </w:pPr>
            <w:r>
              <w:rPr>
                <w:rFonts w:ascii="宋体" w:hAnsi="宋体" w:hint="eastAsia"/>
                <w:bCs/>
                <w:szCs w:val="21"/>
              </w:rPr>
              <w:t>机械制图测绘实训室</w:t>
            </w:r>
          </w:p>
        </w:tc>
        <w:tc>
          <w:tcPr>
            <w:tcW w:w="4734" w:type="dxa"/>
          </w:tcPr>
          <w:p w:rsidR="00F53F3D" w:rsidRDefault="008E5918">
            <w:pPr>
              <w:rPr>
                <w:rFonts w:ascii="宋体"/>
                <w:bCs/>
                <w:szCs w:val="21"/>
              </w:rPr>
            </w:pPr>
            <w:r>
              <w:rPr>
                <w:rFonts w:ascii="宋体" w:hAnsi="宋体" w:hint="eastAsia"/>
                <w:bCs/>
                <w:szCs w:val="21"/>
              </w:rPr>
              <w:t>制图工具</w:t>
            </w:r>
            <w:r>
              <w:rPr>
                <w:rFonts w:ascii="宋体" w:hAnsi="宋体"/>
                <w:bCs/>
                <w:szCs w:val="21"/>
              </w:rPr>
              <w:t>50</w:t>
            </w:r>
            <w:r>
              <w:rPr>
                <w:rFonts w:ascii="宋体" w:hAnsi="宋体" w:hint="eastAsia"/>
                <w:bCs/>
                <w:szCs w:val="21"/>
              </w:rPr>
              <w:t>套，游标卡尺，千分尺等测绘仪器</w:t>
            </w:r>
            <w:r>
              <w:rPr>
                <w:rFonts w:ascii="宋体" w:hAnsi="宋体"/>
                <w:bCs/>
                <w:szCs w:val="21"/>
              </w:rPr>
              <w:t>15</w:t>
            </w:r>
            <w:r>
              <w:rPr>
                <w:rFonts w:ascii="宋体" w:hAnsi="宋体" w:hint="eastAsia"/>
                <w:bCs/>
                <w:szCs w:val="21"/>
              </w:rPr>
              <w:t>套。齿轮泵、减速器、零件模型等。</w:t>
            </w:r>
          </w:p>
        </w:tc>
        <w:tc>
          <w:tcPr>
            <w:tcW w:w="2432" w:type="dxa"/>
            <w:vAlign w:val="center"/>
          </w:tcPr>
          <w:p w:rsidR="00F53F3D" w:rsidRDefault="008E5918">
            <w:pPr>
              <w:jc w:val="center"/>
              <w:rPr>
                <w:rFonts w:ascii="宋体"/>
                <w:bCs/>
                <w:szCs w:val="21"/>
              </w:rPr>
            </w:pPr>
            <w:r>
              <w:rPr>
                <w:rFonts w:ascii="宋体" w:hAnsi="宋体" w:hint="eastAsia"/>
                <w:bCs/>
                <w:szCs w:val="21"/>
              </w:rPr>
              <w:t>机械制图</w:t>
            </w:r>
          </w:p>
        </w:tc>
      </w:tr>
      <w:tr w:rsidR="00F53F3D">
        <w:trPr>
          <w:trHeight w:val="560"/>
        </w:trPr>
        <w:tc>
          <w:tcPr>
            <w:tcW w:w="492" w:type="dxa"/>
            <w:vAlign w:val="center"/>
          </w:tcPr>
          <w:p w:rsidR="00F53F3D" w:rsidRDefault="008E5918">
            <w:pPr>
              <w:jc w:val="center"/>
              <w:rPr>
                <w:rFonts w:ascii="宋体"/>
                <w:bCs/>
                <w:szCs w:val="21"/>
              </w:rPr>
            </w:pPr>
            <w:r>
              <w:rPr>
                <w:rFonts w:ascii="宋体" w:hAnsi="宋体"/>
                <w:bCs/>
                <w:szCs w:val="21"/>
              </w:rPr>
              <w:t>3</w:t>
            </w:r>
          </w:p>
        </w:tc>
        <w:tc>
          <w:tcPr>
            <w:tcW w:w="2462" w:type="dxa"/>
            <w:vAlign w:val="center"/>
          </w:tcPr>
          <w:p w:rsidR="00F53F3D" w:rsidRDefault="008E5918">
            <w:pPr>
              <w:jc w:val="center"/>
              <w:rPr>
                <w:rFonts w:ascii="宋体"/>
                <w:bCs/>
                <w:szCs w:val="21"/>
              </w:rPr>
            </w:pPr>
            <w:r>
              <w:rPr>
                <w:rFonts w:ascii="宋体" w:hAnsi="宋体" w:hint="eastAsia"/>
                <w:bCs/>
                <w:szCs w:val="21"/>
              </w:rPr>
              <w:t>公差测量实训室</w:t>
            </w:r>
          </w:p>
        </w:tc>
        <w:tc>
          <w:tcPr>
            <w:tcW w:w="4734" w:type="dxa"/>
          </w:tcPr>
          <w:p w:rsidR="00F53F3D" w:rsidRDefault="008E5918">
            <w:pPr>
              <w:rPr>
                <w:rFonts w:ascii="宋体"/>
                <w:bCs/>
                <w:szCs w:val="21"/>
              </w:rPr>
            </w:pPr>
            <w:r>
              <w:rPr>
                <w:rFonts w:ascii="宋体" w:hAnsi="宋体" w:hint="eastAsia"/>
                <w:bCs/>
                <w:szCs w:val="21"/>
              </w:rPr>
              <w:t>投影立式光学计、</w:t>
            </w:r>
            <w:proofErr w:type="gramStart"/>
            <w:r>
              <w:rPr>
                <w:rFonts w:ascii="宋体" w:hAnsi="宋体" w:hint="eastAsia"/>
                <w:bCs/>
                <w:szCs w:val="21"/>
              </w:rPr>
              <w:t>光切显微镜</w:t>
            </w:r>
            <w:proofErr w:type="gramEnd"/>
            <w:r>
              <w:rPr>
                <w:rFonts w:ascii="宋体" w:hAnsi="宋体" w:hint="eastAsia"/>
                <w:bCs/>
                <w:szCs w:val="21"/>
              </w:rPr>
              <w:t>、</w:t>
            </w:r>
            <w:r>
              <w:rPr>
                <w:rFonts w:ascii="宋体" w:hAnsi="宋体"/>
                <w:bCs/>
                <w:szCs w:val="21"/>
              </w:rPr>
              <w:t>T620</w:t>
            </w:r>
            <w:r>
              <w:rPr>
                <w:rFonts w:ascii="宋体" w:hAnsi="宋体" w:hint="eastAsia"/>
                <w:bCs/>
                <w:szCs w:val="21"/>
              </w:rPr>
              <w:t>平台、齿轮跳动仪、双面齿轮</w:t>
            </w:r>
            <w:proofErr w:type="gramStart"/>
            <w:r>
              <w:rPr>
                <w:rFonts w:ascii="宋体" w:hAnsi="宋体" w:hint="eastAsia"/>
                <w:bCs/>
                <w:szCs w:val="21"/>
              </w:rPr>
              <w:t>啮合仪各</w:t>
            </w:r>
            <w:r>
              <w:rPr>
                <w:rFonts w:ascii="宋体" w:hAnsi="宋体"/>
                <w:bCs/>
                <w:szCs w:val="21"/>
              </w:rPr>
              <w:t>2</w:t>
            </w:r>
            <w:r>
              <w:rPr>
                <w:rFonts w:ascii="宋体" w:hAnsi="宋体" w:hint="eastAsia"/>
                <w:bCs/>
                <w:szCs w:val="21"/>
              </w:rPr>
              <w:t>台</w:t>
            </w:r>
            <w:proofErr w:type="gramEnd"/>
            <w:r>
              <w:rPr>
                <w:rFonts w:ascii="宋体" w:hAnsi="宋体" w:hint="eastAsia"/>
                <w:bCs/>
                <w:szCs w:val="21"/>
              </w:rPr>
              <w:t>，大型万能工具显微镜</w:t>
            </w:r>
            <w:r>
              <w:rPr>
                <w:rFonts w:ascii="宋体" w:hAnsi="宋体"/>
                <w:bCs/>
                <w:szCs w:val="21"/>
              </w:rPr>
              <w:t>1</w:t>
            </w:r>
            <w:r>
              <w:rPr>
                <w:rFonts w:ascii="宋体" w:hAnsi="宋体" w:hint="eastAsia"/>
                <w:bCs/>
                <w:szCs w:val="21"/>
              </w:rPr>
              <w:t>台，另外还包括</w:t>
            </w:r>
            <w:r>
              <w:rPr>
                <w:rFonts w:ascii="宋体" w:hAnsi="宋体"/>
                <w:bCs/>
                <w:szCs w:val="21"/>
              </w:rPr>
              <w:t>20</w:t>
            </w:r>
            <w:r>
              <w:rPr>
                <w:rFonts w:ascii="宋体" w:hAnsi="宋体" w:hint="eastAsia"/>
                <w:bCs/>
                <w:szCs w:val="21"/>
              </w:rPr>
              <w:t>多种测量工具。</w:t>
            </w:r>
          </w:p>
        </w:tc>
        <w:tc>
          <w:tcPr>
            <w:tcW w:w="2432" w:type="dxa"/>
            <w:vAlign w:val="center"/>
          </w:tcPr>
          <w:p w:rsidR="00F53F3D" w:rsidRDefault="008E5918">
            <w:pPr>
              <w:jc w:val="center"/>
              <w:rPr>
                <w:rFonts w:ascii="宋体"/>
                <w:bCs/>
                <w:szCs w:val="21"/>
              </w:rPr>
            </w:pPr>
            <w:r>
              <w:rPr>
                <w:rFonts w:ascii="宋体" w:hAnsi="宋体" w:hint="eastAsia"/>
                <w:bCs/>
                <w:szCs w:val="21"/>
              </w:rPr>
              <w:t>机械制图</w:t>
            </w:r>
          </w:p>
        </w:tc>
      </w:tr>
      <w:tr w:rsidR="00F53F3D">
        <w:trPr>
          <w:trHeight w:val="560"/>
        </w:trPr>
        <w:tc>
          <w:tcPr>
            <w:tcW w:w="492" w:type="dxa"/>
            <w:vAlign w:val="center"/>
          </w:tcPr>
          <w:p w:rsidR="00F53F3D" w:rsidRDefault="008E5918">
            <w:pPr>
              <w:jc w:val="center"/>
              <w:rPr>
                <w:rFonts w:ascii="宋体"/>
                <w:bCs/>
                <w:szCs w:val="21"/>
              </w:rPr>
            </w:pPr>
            <w:r>
              <w:rPr>
                <w:rFonts w:ascii="宋体" w:hAnsi="宋体"/>
                <w:bCs/>
                <w:szCs w:val="21"/>
              </w:rPr>
              <w:t>4</w:t>
            </w:r>
          </w:p>
        </w:tc>
        <w:tc>
          <w:tcPr>
            <w:tcW w:w="2462" w:type="dxa"/>
            <w:vAlign w:val="center"/>
          </w:tcPr>
          <w:p w:rsidR="00F53F3D" w:rsidRDefault="008E5918">
            <w:pPr>
              <w:jc w:val="center"/>
              <w:rPr>
                <w:rFonts w:ascii="宋体"/>
                <w:bCs/>
                <w:szCs w:val="21"/>
              </w:rPr>
            </w:pPr>
            <w:proofErr w:type="gramStart"/>
            <w:r>
              <w:rPr>
                <w:rFonts w:ascii="宋体" w:hAnsi="宋体" w:hint="eastAsia"/>
                <w:bCs/>
                <w:szCs w:val="21"/>
              </w:rPr>
              <w:t>电工电子实</w:t>
            </w:r>
            <w:proofErr w:type="gramEnd"/>
            <w:r>
              <w:rPr>
                <w:rFonts w:ascii="宋体" w:hAnsi="宋体" w:hint="eastAsia"/>
                <w:bCs/>
                <w:szCs w:val="21"/>
              </w:rPr>
              <w:t>训室</w:t>
            </w:r>
          </w:p>
        </w:tc>
        <w:tc>
          <w:tcPr>
            <w:tcW w:w="4734" w:type="dxa"/>
          </w:tcPr>
          <w:p w:rsidR="00F53F3D" w:rsidRDefault="008E5918">
            <w:pPr>
              <w:rPr>
                <w:rFonts w:ascii="宋体"/>
                <w:bCs/>
                <w:szCs w:val="21"/>
              </w:rPr>
            </w:pPr>
            <w:r>
              <w:rPr>
                <w:rFonts w:ascii="宋体" w:hAnsi="宋体" w:hint="eastAsia"/>
                <w:bCs/>
                <w:szCs w:val="21"/>
              </w:rPr>
              <w:t>通用电学实验室</w:t>
            </w:r>
            <w:r>
              <w:rPr>
                <w:rFonts w:ascii="宋体" w:hAnsi="宋体"/>
                <w:bCs/>
                <w:szCs w:val="21"/>
              </w:rPr>
              <w:t>ZH-12</w:t>
            </w:r>
            <w:r>
              <w:rPr>
                <w:rFonts w:ascii="宋体" w:hAnsi="宋体" w:hint="eastAsia"/>
                <w:bCs/>
                <w:szCs w:val="21"/>
              </w:rPr>
              <w:t>、示波器</w:t>
            </w:r>
            <w:r>
              <w:rPr>
                <w:rFonts w:ascii="宋体" w:hAnsi="宋体"/>
                <w:bCs/>
                <w:szCs w:val="21"/>
              </w:rPr>
              <w:t>DOS-622C</w:t>
            </w:r>
            <w:r>
              <w:rPr>
                <w:rFonts w:ascii="宋体" w:hAnsi="宋体" w:hint="eastAsia"/>
                <w:bCs/>
                <w:szCs w:val="21"/>
              </w:rPr>
              <w:t>、频率计</w:t>
            </w:r>
            <w:r>
              <w:rPr>
                <w:rFonts w:ascii="宋体" w:hAnsi="宋体"/>
                <w:bCs/>
                <w:szCs w:val="21"/>
              </w:rPr>
              <w:t>HC-F1000L</w:t>
            </w:r>
            <w:r>
              <w:rPr>
                <w:rFonts w:ascii="宋体" w:hAnsi="宋体" w:hint="eastAsia"/>
                <w:bCs/>
                <w:szCs w:val="21"/>
              </w:rPr>
              <w:t>、毫伏表</w:t>
            </w:r>
            <w:r>
              <w:rPr>
                <w:rFonts w:ascii="宋体" w:hAnsi="宋体"/>
                <w:bCs/>
                <w:szCs w:val="21"/>
              </w:rPr>
              <w:t>LS2171</w:t>
            </w:r>
            <w:r>
              <w:rPr>
                <w:rFonts w:ascii="宋体" w:hAnsi="宋体" w:hint="eastAsia"/>
                <w:bCs/>
                <w:szCs w:val="21"/>
              </w:rPr>
              <w:t>共</w:t>
            </w:r>
            <w:r>
              <w:rPr>
                <w:rFonts w:ascii="宋体" w:hAnsi="宋体"/>
                <w:bCs/>
                <w:szCs w:val="21"/>
              </w:rPr>
              <w:t>26</w:t>
            </w:r>
            <w:r>
              <w:rPr>
                <w:rFonts w:ascii="宋体" w:hAnsi="宋体" w:hint="eastAsia"/>
                <w:bCs/>
                <w:szCs w:val="21"/>
              </w:rPr>
              <w:t>套计</w:t>
            </w:r>
            <w:r>
              <w:rPr>
                <w:rFonts w:ascii="宋体" w:hAnsi="宋体"/>
                <w:bCs/>
                <w:szCs w:val="21"/>
              </w:rPr>
              <w:t>52</w:t>
            </w:r>
            <w:r>
              <w:rPr>
                <w:rFonts w:ascii="宋体" w:hAnsi="宋体" w:hint="eastAsia"/>
                <w:bCs/>
                <w:szCs w:val="21"/>
              </w:rPr>
              <w:t>座。</w:t>
            </w:r>
          </w:p>
        </w:tc>
        <w:tc>
          <w:tcPr>
            <w:tcW w:w="2432" w:type="dxa"/>
            <w:vAlign w:val="center"/>
          </w:tcPr>
          <w:p w:rsidR="00F53F3D" w:rsidRDefault="008E5918">
            <w:pPr>
              <w:jc w:val="center"/>
              <w:rPr>
                <w:rFonts w:ascii="宋体"/>
                <w:bCs/>
                <w:szCs w:val="21"/>
              </w:rPr>
            </w:pPr>
            <w:r>
              <w:rPr>
                <w:rFonts w:ascii="宋体" w:hAnsi="宋体" w:hint="eastAsia"/>
                <w:bCs/>
                <w:szCs w:val="21"/>
              </w:rPr>
              <w:t>电工与电子技术基础</w:t>
            </w:r>
          </w:p>
        </w:tc>
      </w:tr>
      <w:tr w:rsidR="00F53F3D">
        <w:trPr>
          <w:trHeight w:val="400"/>
        </w:trPr>
        <w:tc>
          <w:tcPr>
            <w:tcW w:w="492" w:type="dxa"/>
            <w:vAlign w:val="center"/>
          </w:tcPr>
          <w:p w:rsidR="00F53F3D" w:rsidRDefault="008E5918">
            <w:pPr>
              <w:jc w:val="center"/>
              <w:rPr>
                <w:rFonts w:ascii="宋体"/>
                <w:bCs/>
                <w:szCs w:val="21"/>
              </w:rPr>
            </w:pPr>
            <w:r>
              <w:rPr>
                <w:rFonts w:ascii="宋体" w:hAnsi="宋体"/>
                <w:bCs/>
                <w:szCs w:val="21"/>
              </w:rPr>
              <w:t>5</w:t>
            </w:r>
          </w:p>
        </w:tc>
        <w:tc>
          <w:tcPr>
            <w:tcW w:w="2462" w:type="dxa"/>
            <w:vAlign w:val="center"/>
          </w:tcPr>
          <w:p w:rsidR="00F53F3D" w:rsidRDefault="008E5918">
            <w:pPr>
              <w:jc w:val="center"/>
              <w:rPr>
                <w:rFonts w:ascii="宋体"/>
                <w:bCs/>
                <w:szCs w:val="21"/>
              </w:rPr>
            </w:pPr>
            <w:r>
              <w:rPr>
                <w:rFonts w:ascii="宋体" w:hAnsi="宋体" w:hint="eastAsia"/>
                <w:bCs/>
                <w:szCs w:val="21"/>
              </w:rPr>
              <w:t>金工实习车间</w:t>
            </w:r>
          </w:p>
        </w:tc>
        <w:tc>
          <w:tcPr>
            <w:tcW w:w="4734" w:type="dxa"/>
          </w:tcPr>
          <w:p w:rsidR="00F53F3D" w:rsidRDefault="008E5918">
            <w:pPr>
              <w:rPr>
                <w:rFonts w:ascii="宋体"/>
                <w:bCs/>
                <w:szCs w:val="21"/>
              </w:rPr>
            </w:pPr>
            <w:r>
              <w:rPr>
                <w:rFonts w:ascii="宋体" w:hAnsi="宋体" w:hint="eastAsia"/>
                <w:bCs/>
                <w:szCs w:val="21"/>
              </w:rPr>
              <w:t>普通车床</w:t>
            </w:r>
            <w:r>
              <w:rPr>
                <w:rFonts w:ascii="宋体" w:hAnsi="宋体"/>
                <w:bCs/>
                <w:szCs w:val="21"/>
              </w:rPr>
              <w:t>10</w:t>
            </w:r>
            <w:r>
              <w:rPr>
                <w:rFonts w:ascii="宋体" w:hAnsi="宋体" w:hint="eastAsia"/>
                <w:bCs/>
                <w:szCs w:val="21"/>
              </w:rPr>
              <w:t>台，普通铣床</w:t>
            </w:r>
            <w:r>
              <w:rPr>
                <w:rFonts w:ascii="宋体" w:hAnsi="宋体"/>
                <w:bCs/>
                <w:szCs w:val="21"/>
              </w:rPr>
              <w:t>7</w:t>
            </w:r>
            <w:r>
              <w:rPr>
                <w:rFonts w:ascii="宋体" w:hAnsi="宋体" w:hint="eastAsia"/>
                <w:bCs/>
                <w:szCs w:val="21"/>
              </w:rPr>
              <w:t>台，电焊机</w:t>
            </w:r>
            <w:r>
              <w:rPr>
                <w:rFonts w:ascii="宋体" w:hAnsi="宋体"/>
                <w:bCs/>
                <w:szCs w:val="21"/>
              </w:rPr>
              <w:t>15</w:t>
            </w:r>
            <w:r>
              <w:rPr>
                <w:rFonts w:ascii="宋体" w:hAnsi="宋体" w:hint="eastAsia"/>
                <w:bCs/>
                <w:szCs w:val="21"/>
              </w:rPr>
              <w:t>台，</w:t>
            </w:r>
            <w:proofErr w:type="gramStart"/>
            <w:r>
              <w:rPr>
                <w:rFonts w:ascii="宋体" w:hAnsi="宋体" w:hint="eastAsia"/>
                <w:bCs/>
                <w:szCs w:val="21"/>
              </w:rPr>
              <w:t>钳台</w:t>
            </w:r>
            <w:r>
              <w:rPr>
                <w:rFonts w:ascii="宋体" w:hAnsi="宋体"/>
                <w:bCs/>
                <w:szCs w:val="21"/>
              </w:rPr>
              <w:t>55</w:t>
            </w:r>
            <w:r>
              <w:rPr>
                <w:rFonts w:ascii="宋体" w:hAnsi="宋体" w:hint="eastAsia"/>
                <w:bCs/>
                <w:szCs w:val="21"/>
              </w:rPr>
              <w:t>个</w:t>
            </w:r>
            <w:proofErr w:type="gramEnd"/>
            <w:r>
              <w:rPr>
                <w:rFonts w:ascii="宋体" w:hAnsi="宋体" w:hint="eastAsia"/>
                <w:bCs/>
                <w:szCs w:val="21"/>
              </w:rPr>
              <w:t>。</w:t>
            </w:r>
          </w:p>
        </w:tc>
        <w:tc>
          <w:tcPr>
            <w:tcW w:w="2432" w:type="dxa"/>
            <w:vAlign w:val="center"/>
          </w:tcPr>
          <w:p w:rsidR="00F53F3D" w:rsidRDefault="008E5918">
            <w:pPr>
              <w:jc w:val="center"/>
              <w:rPr>
                <w:rFonts w:ascii="宋体"/>
                <w:bCs/>
                <w:szCs w:val="21"/>
              </w:rPr>
            </w:pPr>
            <w:r>
              <w:rPr>
                <w:rFonts w:ascii="宋体" w:hAnsi="宋体" w:hint="eastAsia"/>
                <w:bCs/>
                <w:szCs w:val="21"/>
              </w:rPr>
              <w:t>技能实训</w:t>
            </w:r>
          </w:p>
        </w:tc>
      </w:tr>
    </w:tbl>
    <w:p w:rsidR="00F53F3D" w:rsidRDefault="008E5918">
      <w:pPr>
        <w:spacing w:line="480" w:lineRule="exact"/>
        <w:ind w:firstLineChars="200" w:firstLine="480"/>
        <w:rPr>
          <w:rFonts w:ascii="宋体" w:hAnsi="宋体"/>
          <w:bCs/>
          <w:sz w:val="24"/>
          <w:szCs w:val="24"/>
        </w:rPr>
      </w:pPr>
      <w:r>
        <w:rPr>
          <w:rFonts w:ascii="宋体" w:hAnsi="宋体" w:hint="eastAsia"/>
          <w:bCs/>
          <w:sz w:val="24"/>
          <w:szCs w:val="24"/>
        </w:rPr>
        <w:t>本专业有制冷空调综合实训中心，设备工具等可满足以班级为单位进行的专业实践教学（包括理实一体授课、现场教学、专业技能实训），实训环节见以下表格。</w:t>
      </w:r>
    </w:p>
    <w:p w:rsidR="00F53F3D" w:rsidRDefault="008E5918">
      <w:pPr>
        <w:pStyle w:val="a0"/>
      </w:pPr>
      <w:r>
        <w:rPr>
          <w:rFonts w:hint="eastAsia"/>
          <w:b/>
        </w:rPr>
        <w:t>表</w:t>
      </w:r>
      <w:r>
        <w:rPr>
          <w:rFonts w:hint="eastAsia"/>
          <w:b/>
        </w:rPr>
        <w:t>5</w:t>
      </w:r>
      <w:r>
        <w:rPr>
          <w:rFonts w:hint="eastAsia"/>
          <w:b/>
        </w:rPr>
        <w:t xml:space="preserve"> </w:t>
      </w:r>
      <w:r>
        <w:rPr>
          <w:rFonts w:hint="eastAsia"/>
          <w:b/>
        </w:rPr>
        <w:t>各课程使用</w:t>
      </w:r>
      <w:r>
        <w:rPr>
          <w:rFonts w:hint="eastAsia"/>
          <w:b/>
        </w:rPr>
        <w:t>校内</w:t>
      </w:r>
      <w:r>
        <w:rPr>
          <w:rFonts w:hint="eastAsia"/>
          <w:b/>
        </w:rPr>
        <w:t>制冷实训中心设备情况</w:t>
      </w:r>
      <w:r>
        <w:rPr>
          <w:rFonts w:hint="eastAsia"/>
          <w:b/>
        </w:rPr>
        <w:t>一览表</w:t>
      </w:r>
    </w:p>
    <w:tbl>
      <w:tblP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3577"/>
        <w:gridCol w:w="6166"/>
      </w:tblGrid>
      <w:tr w:rsidR="00F53F3D">
        <w:trPr>
          <w:trHeight w:val="390"/>
        </w:trPr>
        <w:tc>
          <w:tcPr>
            <w:tcW w:w="497" w:type="dxa"/>
            <w:vAlign w:val="center"/>
          </w:tcPr>
          <w:p w:rsidR="00F53F3D" w:rsidRDefault="008E5918">
            <w:pPr>
              <w:rPr>
                <w:rFonts w:ascii="宋体"/>
                <w:b/>
                <w:bCs/>
                <w:szCs w:val="21"/>
              </w:rPr>
            </w:pPr>
            <w:r>
              <w:rPr>
                <w:rFonts w:ascii="宋体" w:hAnsi="宋体" w:hint="eastAsia"/>
                <w:b/>
                <w:bCs/>
                <w:szCs w:val="21"/>
              </w:rPr>
              <w:t>序号</w:t>
            </w:r>
          </w:p>
        </w:tc>
        <w:tc>
          <w:tcPr>
            <w:tcW w:w="3577" w:type="dxa"/>
            <w:vAlign w:val="center"/>
          </w:tcPr>
          <w:p w:rsidR="00F53F3D" w:rsidRDefault="008E5918">
            <w:pPr>
              <w:rPr>
                <w:rFonts w:ascii="宋体"/>
                <w:b/>
                <w:bCs/>
                <w:szCs w:val="21"/>
              </w:rPr>
            </w:pPr>
            <w:r>
              <w:rPr>
                <w:rFonts w:ascii="宋体" w:hAnsi="宋体" w:hint="eastAsia"/>
                <w:b/>
                <w:bCs/>
                <w:szCs w:val="21"/>
              </w:rPr>
              <w:t>教学环节（课程）</w:t>
            </w:r>
          </w:p>
        </w:tc>
        <w:tc>
          <w:tcPr>
            <w:tcW w:w="6166" w:type="dxa"/>
            <w:vAlign w:val="center"/>
          </w:tcPr>
          <w:p w:rsidR="00F53F3D" w:rsidRDefault="008E5918">
            <w:pPr>
              <w:rPr>
                <w:rFonts w:ascii="宋体"/>
                <w:b/>
                <w:bCs/>
                <w:szCs w:val="21"/>
              </w:rPr>
            </w:pPr>
            <w:r>
              <w:rPr>
                <w:rFonts w:ascii="宋体" w:hAnsi="宋体" w:hint="eastAsia"/>
                <w:b/>
                <w:bCs/>
                <w:szCs w:val="21"/>
              </w:rPr>
              <w:t>主要设备仪器</w:t>
            </w:r>
          </w:p>
        </w:tc>
      </w:tr>
      <w:tr w:rsidR="00F53F3D">
        <w:trPr>
          <w:trHeight w:val="390"/>
        </w:trPr>
        <w:tc>
          <w:tcPr>
            <w:tcW w:w="497" w:type="dxa"/>
            <w:vAlign w:val="center"/>
          </w:tcPr>
          <w:p w:rsidR="00F53F3D" w:rsidRDefault="008E5918">
            <w:pPr>
              <w:rPr>
                <w:rFonts w:ascii="宋体"/>
                <w:bCs/>
                <w:szCs w:val="21"/>
              </w:rPr>
            </w:pPr>
            <w:r>
              <w:rPr>
                <w:rFonts w:ascii="宋体" w:hAnsi="宋体"/>
                <w:bCs/>
                <w:szCs w:val="21"/>
              </w:rPr>
              <w:t>1</w:t>
            </w:r>
          </w:p>
        </w:tc>
        <w:tc>
          <w:tcPr>
            <w:tcW w:w="3577" w:type="dxa"/>
            <w:vAlign w:val="center"/>
          </w:tcPr>
          <w:p w:rsidR="00F53F3D" w:rsidRDefault="008E5918">
            <w:pPr>
              <w:rPr>
                <w:rFonts w:ascii="宋体"/>
                <w:bCs/>
                <w:szCs w:val="21"/>
              </w:rPr>
            </w:pPr>
            <w:r>
              <w:rPr>
                <w:rFonts w:ascii="宋体" w:hAnsi="宋体" w:hint="eastAsia"/>
                <w:bCs/>
                <w:szCs w:val="21"/>
              </w:rPr>
              <w:t>热工基础（理实一体授课）</w:t>
            </w:r>
          </w:p>
        </w:tc>
        <w:tc>
          <w:tcPr>
            <w:tcW w:w="6166" w:type="dxa"/>
            <w:vAlign w:val="center"/>
          </w:tcPr>
          <w:p w:rsidR="00F53F3D" w:rsidRDefault="008E5918">
            <w:pPr>
              <w:rPr>
                <w:rFonts w:ascii="宋体"/>
                <w:bCs/>
                <w:szCs w:val="21"/>
              </w:rPr>
            </w:pPr>
            <w:r>
              <w:rPr>
                <w:rFonts w:ascii="宋体" w:hAnsi="宋体" w:hint="eastAsia"/>
                <w:bCs/>
                <w:szCs w:val="21"/>
              </w:rPr>
              <w:t>水冷空调系统、干湿球温度计、小型空调</w:t>
            </w:r>
          </w:p>
        </w:tc>
      </w:tr>
      <w:tr w:rsidR="00F53F3D">
        <w:trPr>
          <w:trHeight w:val="390"/>
        </w:trPr>
        <w:tc>
          <w:tcPr>
            <w:tcW w:w="497" w:type="dxa"/>
            <w:tcBorders>
              <w:bottom w:val="single" w:sz="4" w:space="0" w:color="auto"/>
            </w:tcBorders>
            <w:vAlign w:val="center"/>
          </w:tcPr>
          <w:p w:rsidR="00F53F3D" w:rsidRDefault="008E5918">
            <w:pPr>
              <w:rPr>
                <w:rFonts w:ascii="宋体"/>
                <w:bCs/>
                <w:szCs w:val="21"/>
              </w:rPr>
            </w:pPr>
            <w:r>
              <w:rPr>
                <w:rFonts w:ascii="宋体" w:hAnsi="宋体"/>
                <w:bCs/>
                <w:szCs w:val="21"/>
              </w:rPr>
              <w:t>2</w:t>
            </w:r>
          </w:p>
        </w:tc>
        <w:tc>
          <w:tcPr>
            <w:tcW w:w="3577" w:type="dxa"/>
            <w:tcBorders>
              <w:bottom w:val="single" w:sz="4" w:space="0" w:color="auto"/>
            </w:tcBorders>
            <w:vAlign w:val="center"/>
          </w:tcPr>
          <w:p w:rsidR="00F53F3D" w:rsidRDefault="008E5918">
            <w:pPr>
              <w:rPr>
                <w:rFonts w:ascii="宋体"/>
                <w:bCs/>
                <w:szCs w:val="21"/>
              </w:rPr>
            </w:pPr>
            <w:r>
              <w:rPr>
                <w:rFonts w:ascii="宋体" w:hAnsi="宋体" w:hint="eastAsia"/>
                <w:bCs/>
                <w:szCs w:val="21"/>
              </w:rPr>
              <w:t>流体力学、</w:t>
            </w:r>
            <w:proofErr w:type="gramStart"/>
            <w:r>
              <w:rPr>
                <w:rFonts w:ascii="宋体" w:hAnsi="宋体" w:hint="eastAsia"/>
                <w:bCs/>
                <w:szCs w:val="21"/>
              </w:rPr>
              <w:t>泵与风机</w:t>
            </w:r>
            <w:proofErr w:type="gramEnd"/>
            <w:r>
              <w:rPr>
                <w:rFonts w:ascii="宋体" w:hAnsi="宋体" w:hint="eastAsia"/>
                <w:bCs/>
                <w:szCs w:val="21"/>
              </w:rPr>
              <w:t>（理实一体授课）</w:t>
            </w:r>
          </w:p>
        </w:tc>
        <w:tc>
          <w:tcPr>
            <w:tcW w:w="6166" w:type="dxa"/>
            <w:tcBorders>
              <w:bottom w:val="single" w:sz="4" w:space="0" w:color="auto"/>
            </w:tcBorders>
            <w:vAlign w:val="center"/>
          </w:tcPr>
          <w:p w:rsidR="00F53F3D" w:rsidRDefault="008E5918">
            <w:pPr>
              <w:rPr>
                <w:rFonts w:ascii="宋体"/>
                <w:bCs/>
                <w:szCs w:val="21"/>
              </w:rPr>
            </w:pPr>
            <w:r>
              <w:rPr>
                <w:rFonts w:ascii="宋体" w:hAnsi="宋体" w:hint="eastAsia"/>
                <w:bCs/>
                <w:szCs w:val="21"/>
              </w:rPr>
              <w:t>水泵系统、风管系统、比托管、风速仪等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3</w:t>
            </w:r>
          </w:p>
        </w:tc>
        <w:tc>
          <w:tcPr>
            <w:tcW w:w="357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制冷原理（理实一体授课）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小型空调、冰箱、变频多联中央空调等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4</w:t>
            </w:r>
          </w:p>
        </w:tc>
        <w:tc>
          <w:tcPr>
            <w:tcW w:w="357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制冷压缩机与设备（理实一体授课）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国标压缩机、空调、冰箱、净化器、中央空调等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5</w:t>
            </w:r>
          </w:p>
        </w:tc>
        <w:tc>
          <w:tcPr>
            <w:tcW w:w="3577" w:type="dxa"/>
            <w:tcBorders>
              <w:top w:val="single" w:sz="4" w:space="0" w:color="auto"/>
              <w:bottom w:val="single" w:sz="4" w:space="0" w:color="auto"/>
            </w:tcBorders>
            <w:vAlign w:val="center"/>
          </w:tcPr>
          <w:p w:rsidR="00F53F3D" w:rsidRDefault="008E5918">
            <w:pPr>
              <w:rPr>
                <w:rFonts w:ascii="宋体" w:cs="宋体"/>
                <w:szCs w:val="21"/>
              </w:rPr>
            </w:pPr>
            <w:r>
              <w:rPr>
                <w:rFonts w:ascii="宋体" w:hAnsi="宋体" w:hint="eastAsia"/>
                <w:szCs w:val="21"/>
              </w:rPr>
              <w:t>电工技术基础</w:t>
            </w:r>
            <w:r>
              <w:rPr>
                <w:rFonts w:ascii="宋体" w:hAnsi="宋体" w:hint="eastAsia"/>
                <w:bCs/>
                <w:szCs w:val="21"/>
              </w:rPr>
              <w:t>（理实一体授课）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空调电控总成、冰箱电控总成、水柜电路、中央空调电控及器件</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6</w:t>
            </w:r>
          </w:p>
        </w:tc>
        <w:tc>
          <w:tcPr>
            <w:tcW w:w="3577" w:type="dxa"/>
            <w:tcBorders>
              <w:top w:val="single" w:sz="4" w:space="0" w:color="auto"/>
              <w:bottom w:val="single" w:sz="4" w:space="0" w:color="auto"/>
            </w:tcBorders>
            <w:vAlign w:val="center"/>
          </w:tcPr>
          <w:p w:rsidR="00F53F3D" w:rsidRDefault="008E5918">
            <w:pPr>
              <w:rPr>
                <w:rFonts w:ascii="宋体" w:cs="宋体"/>
                <w:szCs w:val="21"/>
              </w:rPr>
            </w:pPr>
            <w:r>
              <w:rPr>
                <w:rFonts w:ascii="宋体" w:hAnsi="宋体" w:hint="eastAsia"/>
                <w:szCs w:val="21"/>
              </w:rPr>
              <w:t>电子技术基础</w:t>
            </w:r>
            <w:r>
              <w:rPr>
                <w:rFonts w:ascii="宋体" w:hAnsi="宋体" w:hint="eastAsia"/>
                <w:bCs/>
                <w:szCs w:val="21"/>
              </w:rPr>
              <w:t>（理实一体授课）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空调电控总成、冰箱电控总成、水柜电路、中央空调电控及器件</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7</w:t>
            </w:r>
          </w:p>
        </w:tc>
        <w:tc>
          <w:tcPr>
            <w:tcW w:w="3577" w:type="dxa"/>
            <w:tcBorders>
              <w:top w:val="single" w:sz="4" w:space="0" w:color="auto"/>
              <w:bottom w:val="single" w:sz="4" w:space="0" w:color="auto"/>
            </w:tcBorders>
            <w:vAlign w:val="center"/>
          </w:tcPr>
          <w:p w:rsidR="00F53F3D" w:rsidRDefault="008E5918">
            <w:pPr>
              <w:rPr>
                <w:rFonts w:ascii="宋体" w:cs="宋体"/>
                <w:szCs w:val="21"/>
              </w:rPr>
            </w:pPr>
            <w:r>
              <w:rPr>
                <w:rFonts w:ascii="宋体" w:hAnsi="宋体" w:hint="eastAsia"/>
                <w:szCs w:val="21"/>
              </w:rPr>
              <w:t>空调系统设计</w:t>
            </w:r>
            <w:r>
              <w:rPr>
                <w:rFonts w:ascii="宋体" w:hAnsi="宋体" w:hint="eastAsia"/>
                <w:bCs/>
                <w:szCs w:val="21"/>
              </w:rPr>
              <w:t>（理实一体授课）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水冷柜式空调系统、变频多联系统、比托管、净化单元等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8</w:t>
            </w:r>
          </w:p>
        </w:tc>
        <w:tc>
          <w:tcPr>
            <w:tcW w:w="3577" w:type="dxa"/>
            <w:tcBorders>
              <w:top w:val="single" w:sz="4" w:space="0" w:color="auto"/>
              <w:bottom w:val="single" w:sz="4" w:space="0" w:color="auto"/>
            </w:tcBorders>
            <w:vAlign w:val="center"/>
          </w:tcPr>
          <w:p w:rsidR="00F53F3D" w:rsidRDefault="008E5918">
            <w:pPr>
              <w:rPr>
                <w:rFonts w:ascii="宋体" w:cs="宋体"/>
                <w:szCs w:val="21"/>
              </w:rPr>
            </w:pPr>
            <w:r>
              <w:rPr>
                <w:rFonts w:ascii="宋体" w:hAnsi="宋体" w:hint="eastAsia"/>
                <w:szCs w:val="21"/>
              </w:rPr>
              <w:t>冷库系统设计</w:t>
            </w:r>
            <w:r>
              <w:rPr>
                <w:rFonts w:ascii="宋体" w:hAnsi="宋体" w:hint="eastAsia"/>
                <w:bCs/>
                <w:szCs w:val="21"/>
              </w:rPr>
              <w:t>（理实一体授课）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国标压缩机、氨</w:t>
            </w:r>
            <w:proofErr w:type="gramStart"/>
            <w:r>
              <w:rPr>
                <w:rFonts w:ascii="宋体" w:hAnsi="宋体" w:hint="eastAsia"/>
                <w:bCs/>
                <w:szCs w:val="21"/>
              </w:rPr>
              <w:t>泵系统</w:t>
            </w:r>
            <w:proofErr w:type="gramEnd"/>
            <w:r>
              <w:rPr>
                <w:rFonts w:ascii="宋体" w:hAnsi="宋体" w:hint="eastAsia"/>
                <w:bCs/>
                <w:szCs w:val="21"/>
              </w:rPr>
              <w:t>及管路等</w:t>
            </w:r>
          </w:p>
        </w:tc>
      </w:tr>
      <w:tr w:rsidR="00F53F3D">
        <w:trPr>
          <w:trHeight w:val="390"/>
        </w:trPr>
        <w:tc>
          <w:tcPr>
            <w:tcW w:w="497" w:type="dxa"/>
            <w:tcBorders>
              <w:top w:val="single" w:sz="4" w:space="0" w:color="auto"/>
            </w:tcBorders>
            <w:vAlign w:val="center"/>
          </w:tcPr>
          <w:p w:rsidR="00F53F3D" w:rsidRDefault="008E5918">
            <w:pPr>
              <w:rPr>
                <w:rFonts w:ascii="宋体"/>
                <w:bCs/>
                <w:szCs w:val="21"/>
              </w:rPr>
            </w:pPr>
            <w:r>
              <w:rPr>
                <w:rFonts w:ascii="宋体" w:hAnsi="宋体"/>
                <w:bCs/>
                <w:szCs w:val="21"/>
              </w:rPr>
              <w:t>9</w:t>
            </w:r>
          </w:p>
        </w:tc>
        <w:tc>
          <w:tcPr>
            <w:tcW w:w="3577" w:type="dxa"/>
            <w:tcBorders>
              <w:top w:val="single" w:sz="4" w:space="0" w:color="auto"/>
            </w:tcBorders>
            <w:vAlign w:val="center"/>
          </w:tcPr>
          <w:p w:rsidR="00F53F3D" w:rsidRDefault="008E5918">
            <w:pPr>
              <w:rPr>
                <w:rFonts w:ascii="宋体" w:cs="宋体"/>
                <w:szCs w:val="21"/>
              </w:rPr>
            </w:pPr>
            <w:r>
              <w:rPr>
                <w:rFonts w:ascii="宋体" w:hAnsi="宋体" w:hint="eastAsia"/>
                <w:szCs w:val="21"/>
              </w:rPr>
              <w:t>小型制冷装置维修</w:t>
            </w:r>
            <w:r>
              <w:rPr>
                <w:rFonts w:ascii="宋体" w:hAnsi="宋体" w:hint="eastAsia"/>
                <w:bCs/>
                <w:szCs w:val="21"/>
              </w:rPr>
              <w:t>（理实一体授课）</w:t>
            </w:r>
          </w:p>
        </w:tc>
        <w:tc>
          <w:tcPr>
            <w:tcW w:w="6166" w:type="dxa"/>
            <w:tcBorders>
              <w:top w:val="single" w:sz="4" w:space="0" w:color="auto"/>
            </w:tcBorders>
            <w:vAlign w:val="center"/>
          </w:tcPr>
          <w:p w:rsidR="00F53F3D" w:rsidRDefault="008E5918">
            <w:pPr>
              <w:rPr>
                <w:rFonts w:ascii="宋体"/>
                <w:bCs/>
                <w:szCs w:val="21"/>
              </w:rPr>
            </w:pPr>
            <w:r>
              <w:rPr>
                <w:rFonts w:ascii="宋体" w:hAnsi="宋体" w:hint="eastAsia"/>
                <w:bCs/>
                <w:szCs w:val="21"/>
              </w:rPr>
              <w:t>分体式空调器、冰箱、变频多联机及操作工具</w:t>
            </w:r>
          </w:p>
        </w:tc>
      </w:tr>
      <w:tr w:rsidR="00F53F3D">
        <w:trPr>
          <w:trHeight w:val="390"/>
        </w:trPr>
        <w:tc>
          <w:tcPr>
            <w:tcW w:w="497" w:type="dxa"/>
            <w:tcBorders>
              <w:top w:val="single" w:sz="4" w:space="0" w:color="auto"/>
            </w:tcBorders>
            <w:vAlign w:val="center"/>
          </w:tcPr>
          <w:p w:rsidR="00F53F3D" w:rsidRDefault="008E5918">
            <w:pPr>
              <w:rPr>
                <w:rFonts w:ascii="宋体"/>
                <w:bCs/>
                <w:szCs w:val="21"/>
              </w:rPr>
            </w:pPr>
            <w:r>
              <w:rPr>
                <w:rFonts w:ascii="宋体" w:hAnsi="宋体"/>
                <w:bCs/>
                <w:szCs w:val="21"/>
              </w:rPr>
              <w:t>1</w:t>
            </w:r>
            <w:r>
              <w:rPr>
                <w:rFonts w:ascii="宋体"/>
                <w:bCs/>
                <w:szCs w:val="21"/>
              </w:rPr>
              <w:t>0</w:t>
            </w:r>
          </w:p>
        </w:tc>
        <w:tc>
          <w:tcPr>
            <w:tcW w:w="3577" w:type="dxa"/>
            <w:tcBorders>
              <w:top w:val="single" w:sz="4" w:space="0" w:color="auto"/>
            </w:tcBorders>
            <w:vAlign w:val="center"/>
          </w:tcPr>
          <w:p w:rsidR="00F53F3D" w:rsidRDefault="008E5918">
            <w:pPr>
              <w:rPr>
                <w:rFonts w:ascii="宋体"/>
                <w:szCs w:val="21"/>
              </w:rPr>
            </w:pPr>
            <w:r>
              <w:rPr>
                <w:rFonts w:ascii="宋体" w:hAnsi="宋体" w:hint="eastAsia"/>
                <w:szCs w:val="21"/>
              </w:rPr>
              <w:t>电工实训（实践课）</w:t>
            </w:r>
          </w:p>
        </w:tc>
        <w:tc>
          <w:tcPr>
            <w:tcW w:w="6166" w:type="dxa"/>
            <w:tcBorders>
              <w:top w:val="single" w:sz="4" w:space="0" w:color="auto"/>
            </w:tcBorders>
            <w:vAlign w:val="center"/>
          </w:tcPr>
          <w:p w:rsidR="00F53F3D" w:rsidRDefault="008E5918">
            <w:pPr>
              <w:rPr>
                <w:rFonts w:ascii="宋体"/>
                <w:bCs/>
                <w:szCs w:val="21"/>
              </w:rPr>
            </w:pPr>
            <w:r>
              <w:rPr>
                <w:rFonts w:ascii="宋体" w:hAnsi="宋体" w:hint="eastAsia"/>
                <w:bCs/>
                <w:szCs w:val="21"/>
              </w:rPr>
              <w:t>空调电控总成、冰箱电控总成、水柜电路、中央空调电控及器件</w:t>
            </w:r>
          </w:p>
        </w:tc>
      </w:tr>
      <w:tr w:rsidR="00F53F3D">
        <w:trPr>
          <w:trHeight w:val="390"/>
        </w:trPr>
        <w:tc>
          <w:tcPr>
            <w:tcW w:w="497" w:type="dxa"/>
            <w:tcBorders>
              <w:top w:val="single" w:sz="4" w:space="0" w:color="auto"/>
            </w:tcBorders>
            <w:vAlign w:val="center"/>
          </w:tcPr>
          <w:p w:rsidR="00F53F3D" w:rsidRDefault="008E5918">
            <w:pPr>
              <w:rPr>
                <w:rFonts w:ascii="宋体"/>
                <w:bCs/>
                <w:szCs w:val="21"/>
              </w:rPr>
            </w:pPr>
            <w:r>
              <w:rPr>
                <w:rFonts w:ascii="宋体" w:hAnsi="宋体"/>
                <w:bCs/>
                <w:szCs w:val="21"/>
              </w:rPr>
              <w:t>11</w:t>
            </w:r>
          </w:p>
        </w:tc>
        <w:tc>
          <w:tcPr>
            <w:tcW w:w="3577" w:type="dxa"/>
            <w:tcBorders>
              <w:top w:val="single" w:sz="4" w:space="0" w:color="auto"/>
            </w:tcBorders>
            <w:vAlign w:val="center"/>
          </w:tcPr>
          <w:p w:rsidR="00F53F3D" w:rsidRDefault="008E5918">
            <w:pPr>
              <w:rPr>
                <w:rFonts w:ascii="宋体"/>
                <w:szCs w:val="21"/>
              </w:rPr>
            </w:pPr>
            <w:r>
              <w:rPr>
                <w:rFonts w:ascii="宋体" w:hAnsi="宋体" w:hint="eastAsia"/>
                <w:szCs w:val="21"/>
              </w:rPr>
              <w:t>压缩机拆装实训（实践课）</w:t>
            </w:r>
          </w:p>
        </w:tc>
        <w:tc>
          <w:tcPr>
            <w:tcW w:w="6166" w:type="dxa"/>
            <w:tcBorders>
              <w:top w:val="single" w:sz="4" w:space="0" w:color="auto"/>
            </w:tcBorders>
            <w:vAlign w:val="center"/>
          </w:tcPr>
          <w:p w:rsidR="00F53F3D" w:rsidRDefault="008E5918">
            <w:pPr>
              <w:rPr>
                <w:rFonts w:ascii="宋体"/>
                <w:bCs/>
                <w:szCs w:val="21"/>
              </w:rPr>
            </w:pPr>
            <w:r>
              <w:rPr>
                <w:rFonts w:ascii="宋体" w:hAnsi="宋体" w:hint="eastAsia"/>
                <w:bCs/>
                <w:szCs w:val="21"/>
              </w:rPr>
              <w:t>国标压缩机、氨</w:t>
            </w:r>
            <w:proofErr w:type="gramStart"/>
            <w:r>
              <w:rPr>
                <w:rFonts w:ascii="宋体" w:hAnsi="宋体" w:hint="eastAsia"/>
                <w:bCs/>
                <w:szCs w:val="21"/>
              </w:rPr>
              <w:t>泵系统</w:t>
            </w:r>
            <w:proofErr w:type="gramEnd"/>
            <w:r>
              <w:rPr>
                <w:rFonts w:ascii="宋体" w:hAnsi="宋体" w:hint="eastAsia"/>
                <w:bCs/>
                <w:szCs w:val="21"/>
              </w:rPr>
              <w:t>及管路、水冷柜式空调系统等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lastRenderedPageBreak/>
              <w:t>12</w:t>
            </w:r>
          </w:p>
        </w:tc>
        <w:tc>
          <w:tcPr>
            <w:tcW w:w="3577" w:type="dxa"/>
            <w:tcBorders>
              <w:top w:val="single" w:sz="4" w:space="0" w:color="auto"/>
              <w:bottom w:val="single" w:sz="4" w:space="0" w:color="auto"/>
            </w:tcBorders>
            <w:vAlign w:val="center"/>
          </w:tcPr>
          <w:p w:rsidR="00F53F3D" w:rsidRDefault="008E5918">
            <w:pPr>
              <w:rPr>
                <w:rFonts w:ascii="宋体"/>
                <w:szCs w:val="21"/>
              </w:rPr>
            </w:pPr>
            <w:r>
              <w:rPr>
                <w:rFonts w:ascii="宋体" w:hAnsi="宋体" w:hint="eastAsia"/>
                <w:szCs w:val="21"/>
              </w:rPr>
              <w:t>专业课程设计（实践课）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水冷柜式空调系统、变频多联系统、比托管、净化单元等</w:t>
            </w:r>
          </w:p>
        </w:tc>
      </w:tr>
      <w:tr w:rsidR="00F53F3D">
        <w:trPr>
          <w:trHeight w:val="390"/>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13</w:t>
            </w:r>
          </w:p>
        </w:tc>
        <w:tc>
          <w:tcPr>
            <w:tcW w:w="3577" w:type="dxa"/>
            <w:tcBorders>
              <w:top w:val="single" w:sz="4" w:space="0" w:color="auto"/>
              <w:bottom w:val="single" w:sz="4" w:space="0" w:color="auto"/>
            </w:tcBorders>
            <w:vAlign w:val="center"/>
          </w:tcPr>
          <w:p w:rsidR="00F53F3D" w:rsidRDefault="008E5918">
            <w:pPr>
              <w:rPr>
                <w:rFonts w:ascii="宋体"/>
                <w:szCs w:val="21"/>
              </w:rPr>
            </w:pPr>
            <w:r>
              <w:rPr>
                <w:rFonts w:ascii="宋体" w:hAnsi="宋体" w:hint="eastAsia"/>
                <w:szCs w:val="21"/>
              </w:rPr>
              <w:t>专业技能实训（实践课）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焊</w:t>
            </w:r>
            <w:proofErr w:type="gramStart"/>
            <w:r>
              <w:rPr>
                <w:rFonts w:ascii="宋体" w:hAnsi="宋体" w:hint="eastAsia"/>
                <w:bCs/>
                <w:szCs w:val="21"/>
              </w:rPr>
              <w:t>炬</w:t>
            </w:r>
            <w:proofErr w:type="gramEnd"/>
            <w:r>
              <w:rPr>
                <w:rFonts w:ascii="宋体" w:hAnsi="宋体" w:hint="eastAsia"/>
                <w:bCs/>
                <w:szCs w:val="21"/>
              </w:rPr>
              <w:t>、焊料、焊材等</w:t>
            </w:r>
          </w:p>
        </w:tc>
      </w:tr>
      <w:tr w:rsidR="00F53F3D">
        <w:trPr>
          <w:trHeight w:val="90"/>
        </w:trPr>
        <w:tc>
          <w:tcPr>
            <w:tcW w:w="497" w:type="dxa"/>
            <w:tcBorders>
              <w:top w:val="single" w:sz="4" w:space="0" w:color="auto"/>
              <w:bottom w:val="single" w:sz="4" w:space="0" w:color="auto"/>
            </w:tcBorders>
            <w:vAlign w:val="center"/>
          </w:tcPr>
          <w:p w:rsidR="00F53F3D" w:rsidRDefault="008E5918">
            <w:pPr>
              <w:adjustRightInd w:val="0"/>
              <w:snapToGrid w:val="0"/>
              <w:rPr>
                <w:rFonts w:ascii="宋体"/>
                <w:bCs/>
                <w:szCs w:val="21"/>
              </w:rPr>
            </w:pPr>
            <w:r>
              <w:rPr>
                <w:rFonts w:ascii="宋体" w:hAnsi="宋体"/>
                <w:bCs/>
                <w:szCs w:val="21"/>
              </w:rPr>
              <w:t>14</w:t>
            </w:r>
          </w:p>
        </w:tc>
        <w:tc>
          <w:tcPr>
            <w:tcW w:w="3577" w:type="dxa"/>
            <w:tcBorders>
              <w:top w:val="single" w:sz="4" w:space="0" w:color="auto"/>
              <w:bottom w:val="single" w:sz="4" w:space="0" w:color="auto"/>
            </w:tcBorders>
            <w:vAlign w:val="center"/>
          </w:tcPr>
          <w:p w:rsidR="00F53F3D" w:rsidRDefault="008E5918">
            <w:pPr>
              <w:adjustRightInd w:val="0"/>
              <w:snapToGrid w:val="0"/>
              <w:rPr>
                <w:rFonts w:ascii="宋体"/>
                <w:szCs w:val="21"/>
              </w:rPr>
            </w:pPr>
            <w:r>
              <w:rPr>
                <w:rFonts w:ascii="宋体" w:hAnsi="宋体" w:hint="eastAsia"/>
                <w:szCs w:val="21"/>
              </w:rPr>
              <w:t>培训与技能鉴定（实践课）</w:t>
            </w:r>
          </w:p>
        </w:tc>
        <w:tc>
          <w:tcPr>
            <w:tcW w:w="6166" w:type="dxa"/>
            <w:tcBorders>
              <w:top w:val="single" w:sz="4" w:space="0" w:color="auto"/>
              <w:bottom w:val="single" w:sz="4" w:space="0" w:color="auto"/>
            </w:tcBorders>
            <w:vAlign w:val="center"/>
          </w:tcPr>
          <w:p w:rsidR="00F53F3D" w:rsidRDefault="008E5918">
            <w:pPr>
              <w:adjustRightInd w:val="0"/>
              <w:snapToGrid w:val="0"/>
              <w:rPr>
                <w:rFonts w:ascii="宋体"/>
                <w:bCs/>
                <w:szCs w:val="21"/>
              </w:rPr>
            </w:pPr>
            <w:r>
              <w:rPr>
                <w:rFonts w:ascii="宋体" w:hAnsi="宋体" w:hint="eastAsia"/>
                <w:bCs/>
                <w:szCs w:val="21"/>
              </w:rPr>
              <w:t>按照考纲要求，有选择的选用相关设备与工具</w:t>
            </w:r>
          </w:p>
        </w:tc>
      </w:tr>
      <w:tr w:rsidR="00F53F3D">
        <w:trPr>
          <w:trHeight w:val="373"/>
        </w:trPr>
        <w:tc>
          <w:tcPr>
            <w:tcW w:w="497"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bCs/>
                <w:szCs w:val="21"/>
              </w:rPr>
              <w:t>15</w:t>
            </w:r>
          </w:p>
        </w:tc>
        <w:tc>
          <w:tcPr>
            <w:tcW w:w="3577" w:type="dxa"/>
            <w:tcBorders>
              <w:top w:val="single" w:sz="4" w:space="0" w:color="auto"/>
              <w:bottom w:val="single" w:sz="4" w:space="0" w:color="auto"/>
            </w:tcBorders>
          </w:tcPr>
          <w:p w:rsidR="00F53F3D" w:rsidRDefault="008E5918">
            <w:pPr>
              <w:rPr>
                <w:rFonts w:ascii="宋体" w:cs="宋体"/>
                <w:color w:val="000000"/>
                <w:szCs w:val="21"/>
              </w:rPr>
            </w:pPr>
            <w:r>
              <w:rPr>
                <w:rFonts w:hint="eastAsia"/>
                <w:color w:val="000000"/>
                <w:szCs w:val="21"/>
              </w:rPr>
              <w:t>制冷系统综合安装调试与维修实训</w:t>
            </w:r>
            <w:r>
              <w:rPr>
                <w:rFonts w:ascii="宋体" w:hAnsi="宋体" w:hint="eastAsia"/>
                <w:szCs w:val="21"/>
              </w:rPr>
              <w:t>（实践课）</w:t>
            </w:r>
          </w:p>
        </w:tc>
        <w:tc>
          <w:tcPr>
            <w:tcW w:w="6166" w:type="dxa"/>
            <w:tcBorders>
              <w:top w:val="single" w:sz="4" w:space="0" w:color="auto"/>
              <w:bottom w:val="single" w:sz="4" w:space="0" w:color="auto"/>
            </w:tcBorders>
            <w:vAlign w:val="center"/>
          </w:tcPr>
          <w:p w:rsidR="00F53F3D" w:rsidRDefault="008E5918">
            <w:pPr>
              <w:rPr>
                <w:rFonts w:ascii="宋体"/>
                <w:bCs/>
                <w:szCs w:val="21"/>
              </w:rPr>
            </w:pPr>
            <w:r>
              <w:rPr>
                <w:rFonts w:ascii="宋体" w:hAnsi="宋体" w:hint="eastAsia"/>
                <w:bCs/>
                <w:szCs w:val="21"/>
              </w:rPr>
              <w:t>国标压缩机、氨</w:t>
            </w:r>
            <w:proofErr w:type="gramStart"/>
            <w:r>
              <w:rPr>
                <w:rFonts w:ascii="宋体" w:hAnsi="宋体" w:hint="eastAsia"/>
                <w:bCs/>
                <w:szCs w:val="21"/>
              </w:rPr>
              <w:t>泵系统</w:t>
            </w:r>
            <w:proofErr w:type="gramEnd"/>
            <w:r>
              <w:rPr>
                <w:rFonts w:ascii="宋体" w:hAnsi="宋体" w:hint="eastAsia"/>
                <w:bCs/>
                <w:szCs w:val="21"/>
              </w:rPr>
              <w:t>及管路、水冷柜式空调系统、多联机空调系统等</w:t>
            </w:r>
          </w:p>
        </w:tc>
      </w:tr>
      <w:tr w:rsidR="00F53F3D">
        <w:trPr>
          <w:trHeight w:val="380"/>
        </w:trPr>
        <w:tc>
          <w:tcPr>
            <w:tcW w:w="497" w:type="dxa"/>
            <w:tcBorders>
              <w:top w:val="single" w:sz="4" w:space="0" w:color="auto"/>
            </w:tcBorders>
            <w:vAlign w:val="center"/>
          </w:tcPr>
          <w:p w:rsidR="00F53F3D" w:rsidRDefault="008E5918">
            <w:pPr>
              <w:rPr>
                <w:rFonts w:ascii="宋体"/>
                <w:bCs/>
                <w:szCs w:val="21"/>
              </w:rPr>
            </w:pPr>
            <w:r>
              <w:rPr>
                <w:rFonts w:ascii="宋体" w:hAnsi="宋体"/>
                <w:bCs/>
                <w:szCs w:val="21"/>
              </w:rPr>
              <w:t>16</w:t>
            </w:r>
          </w:p>
        </w:tc>
        <w:tc>
          <w:tcPr>
            <w:tcW w:w="3577" w:type="dxa"/>
            <w:tcBorders>
              <w:top w:val="single" w:sz="4" w:space="0" w:color="auto"/>
            </w:tcBorders>
            <w:vAlign w:val="center"/>
          </w:tcPr>
          <w:p w:rsidR="00F53F3D" w:rsidRDefault="008E5918">
            <w:pPr>
              <w:rPr>
                <w:rFonts w:ascii="宋体" w:cs="宋体"/>
                <w:szCs w:val="21"/>
              </w:rPr>
            </w:pPr>
            <w:r>
              <w:rPr>
                <w:rFonts w:hint="eastAsia"/>
                <w:szCs w:val="21"/>
              </w:rPr>
              <w:t>制冷控制系统设计组装实训</w:t>
            </w:r>
            <w:r>
              <w:rPr>
                <w:rFonts w:ascii="宋体" w:hAnsi="宋体" w:hint="eastAsia"/>
                <w:szCs w:val="21"/>
              </w:rPr>
              <w:t>（实践课）</w:t>
            </w:r>
          </w:p>
        </w:tc>
        <w:tc>
          <w:tcPr>
            <w:tcW w:w="6166" w:type="dxa"/>
            <w:tcBorders>
              <w:top w:val="single" w:sz="4" w:space="0" w:color="auto"/>
            </w:tcBorders>
            <w:vAlign w:val="center"/>
          </w:tcPr>
          <w:p w:rsidR="00F53F3D" w:rsidRDefault="008E5918">
            <w:pPr>
              <w:rPr>
                <w:rFonts w:ascii="宋体"/>
                <w:bCs/>
                <w:szCs w:val="21"/>
              </w:rPr>
            </w:pPr>
            <w:r>
              <w:rPr>
                <w:rFonts w:ascii="宋体" w:hAnsi="宋体" w:hint="eastAsia"/>
                <w:bCs/>
                <w:szCs w:val="21"/>
              </w:rPr>
              <w:t>电控基本器件及冷冻站设备及空调水泵站系统</w:t>
            </w:r>
          </w:p>
        </w:tc>
      </w:tr>
    </w:tbl>
    <w:p w:rsidR="00F53F3D" w:rsidRDefault="008E5918">
      <w:pPr>
        <w:spacing w:line="480" w:lineRule="exact"/>
        <w:ind w:firstLineChars="50" w:firstLine="120"/>
        <w:rPr>
          <w:rFonts w:ascii="宋体"/>
          <w:bCs/>
          <w:sz w:val="24"/>
          <w:szCs w:val="24"/>
        </w:rPr>
      </w:pPr>
      <w:r>
        <w:rPr>
          <w:rFonts w:ascii="宋体" w:hAnsi="宋体"/>
          <w:bCs/>
          <w:sz w:val="24"/>
          <w:szCs w:val="24"/>
        </w:rPr>
        <w:t>2</w:t>
      </w:r>
      <w:r>
        <w:rPr>
          <w:rFonts w:ascii="宋体" w:hAnsi="宋体" w:hint="eastAsia"/>
          <w:bCs/>
          <w:sz w:val="24"/>
          <w:szCs w:val="24"/>
        </w:rPr>
        <w:t>．校外实训基地</w:t>
      </w:r>
    </w:p>
    <w:p w:rsidR="00F53F3D" w:rsidRDefault="008E5918">
      <w:pPr>
        <w:spacing w:line="480" w:lineRule="exact"/>
        <w:ind w:firstLineChars="50" w:firstLine="120"/>
        <w:rPr>
          <w:rFonts w:ascii="宋体"/>
          <w:bCs/>
          <w:sz w:val="24"/>
          <w:szCs w:val="24"/>
        </w:rPr>
      </w:pPr>
      <w:r>
        <w:rPr>
          <w:rFonts w:ascii="宋体" w:hAnsi="宋体"/>
          <w:bCs/>
          <w:sz w:val="24"/>
          <w:szCs w:val="24"/>
        </w:rPr>
        <w:t xml:space="preserve">   </w:t>
      </w:r>
      <w:r>
        <w:rPr>
          <w:rFonts w:ascii="宋体" w:hAnsi="宋体" w:hint="eastAsia"/>
          <w:bCs/>
          <w:sz w:val="24"/>
          <w:szCs w:val="24"/>
        </w:rPr>
        <w:t>具有长期的综合型或单工种型的实训基地，能够提供专业相关的营销、设计、施工、调试维修、及中央空调系统管理或冷库系统管理的专业认识实习、专业生产实习及定岗实习。</w:t>
      </w:r>
    </w:p>
    <w:p w:rsidR="00F53F3D" w:rsidRDefault="008E5918">
      <w:pPr>
        <w:spacing w:line="480" w:lineRule="exact"/>
        <w:ind w:firstLineChars="50" w:firstLine="120"/>
        <w:jc w:val="center"/>
        <w:rPr>
          <w:rFonts w:ascii="宋体"/>
          <w:b/>
          <w:bCs/>
          <w:sz w:val="24"/>
          <w:szCs w:val="24"/>
        </w:rPr>
      </w:pPr>
      <w:r>
        <w:rPr>
          <w:rFonts w:ascii="宋体" w:hAnsi="宋体" w:hint="eastAsia"/>
          <w:b/>
          <w:bCs/>
          <w:sz w:val="24"/>
          <w:szCs w:val="24"/>
        </w:rPr>
        <w:t>表</w:t>
      </w:r>
      <w:r>
        <w:rPr>
          <w:rFonts w:ascii="宋体" w:hAnsi="宋体" w:hint="eastAsia"/>
          <w:b/>
          <w:bCs/>
          <w:sz w:val="24"/>
          <w:szCs w:val="24"/>
        </w:rPr>
        <w:t>6</w:t>
      </w:r>
      <w:r>
        <w:rPr>
          <w:rFonts w:ascii="宋体" w:hAnsi="宋体"/>
          <w:b/>
          <w:bCs/>
          <w:sz w:val="24"/>
          <w:szCs w:val="24"/>
        </w:rPr>
        <w:t xml:space="preserve">   </w:t>
      </w:r>
      <w:r>
        <w:rPr>
          <w:rFonts w:ascii="宋体" w:hAnsi="宋体" w:hint="eastAsia"/>
          <w:b/>
          <w:bCs/>
          <w:sz w:val="24"/>
          <w:szCs w:val="24"/>
        </w:rPr>
        <w:t>校外实习基地一览表</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90"/>
        <w:gridCol w:w="2530"/>
        <w:gridCol w:w="2040"/>
        <w:gridCol w:w="2226"/>
      </w:tblGrid>
      <w:tr w:rsidR="00F53F3D">
        <w:trPr>
          <w:trHeight w:val="536"/>
        </w:trPr>
        <w:tc>
          <w:tcPr>
            <w:tcW w:w="534" w:type="dxa"/>
          </w:tcPr>
          <w:p w:rsidR="00F53F3D" w:rsidRDefault="008E5918">
            <w:pPr>
              <w:rPr>
                <w:rFonts w:ascii="宋体"/>
                <w:b/>
                <w:bCs/>
                <w:szCs w:val="21"/>
              </w:rPr>
            </w:pPr>
            <w:r>
              <w:rPr>
                <w:rFonts w:ascii="宋体" w:hAnsi="宋体" w:hint="eastAsia"/>
                <w:b/>
                <w:bCs/>
                <w:szCs w:val="21"/>
              </w:rPr>
              <w:t>序号</w:t>
            </w:r>
            <w:r>
              <w:rPr>
                <w:rFonts w:ascii="宋体" w:hAnsi="宋体"/>
                <w:b/>
                <w:bCs/>
                <w:szCs w:val="21"/>
              </w:rPr>
              <w:t xml:space="preserve">  </w:t>
            </w:r>
          </w:p>
        </w:tc>
        <w:tc>
          <w:tcPr>
            <w:tcW w:w="2990" w:type="dxa"/>
          </w:tcPr>
          <w:p w:rsidR="00F53F3D" w:rsidRDefault="008E5918">
            <w:pPr>
              <w:ind w:firstLineChars="500" w:firstLine="1054"/>
              <w:rPr>
                <w:rFonts w:ascii="宋体" w:hAnsi="宋体"/>
                <w:b/>
                <w:bCs/>
                <w:szCs w:val="21"/>
              </w:rPr>
            </w:pPr>
            <w:r>
              <w:rPr>
                <w:rFonts w:ascii="宋体" w:hAnsi="宋体" w:hint="eastAsia"/>
                <w:b/>
                <w:bCs/>
                <w:szCs w:val="21"/>
              </w:rPr>
              <w:t>基地名称</w:t>
            </w:r>
          </w:p>
        </w:tc>
        <w:tc>
          <w:tcPr>
            <w:tcW w:w="2530" w:type="dxa"/>
          </w:tcPr>
          <w:p w:rsidR="00F53F3D" w:rsidRDefault="008E5918">
            <w:pPr>
              <w:rPr>
                <w:rFonts w:ascii="宋体"/>
                <w:b/>
                <w:bCs/>
                <w:szCs w:val="21"/>
              </w:rPr>
            </w:pPr>
            <w:r>
              <w:rPr>
                <w:rFonts w:ascii="宋体" w:hAnsi="宋体" w:hint="eastAsia"/>
                <w:b/>
                <w:bCs/>
                <w:color w:val="000000"/>
                <w:szCs w:val="21"/>
              </w:rPr>
              <w:t>主要设备、工艺及师资要求</w:t>
            </w:r>
            <w:r>
              <w:rPr>
                <w:rFonts w:ascii="宋体" w:hAnsi="宋体"/>
                <w:b/>
                <w:bCs/>
                <w:szCs w:val="21"/>
              </w:rPr>
              <w:t xml:space="preserve">   </w:t>
            </w:r>
          </w:p>
        </w:tc>
        <w:tc>
          <w:tcPr>
            <w:tcW w:w="2040" w:type="dxa"/>
          </w:tcPr>
          <w:p w:rsidR="00F53F3D" w:rsidRDefault="008E5918">
            <w:pPr>
              <w:rPr>
                <w:rFonts w:ascii="宋体" w:hAnsi="宋体"/>
                <w:b/>
                <w:bCs/>
                <w:szCs w:val="21"/>
              </w:rPr>
            </w:pPr>
            <w:r>
              <w:rPr>
                <w:rFonts w:ascii="宋体" w:hAnsi="宋体" w:hint="eastAsia"/>
                <w:b/>
                <w:bCs/>
                <w:szCs w:val="21"/>
              </w:rPr>
              <w:t>能提供的工种</w:t>
            </w:r>
          </w:p>
        </w:tc>
        <w:tc>
          <w:tcPr>
            <w:tcW w:w="2226" w:type="dxa"/>
          </w:tcPr>
          <w:p w:rsidR="00F53F3D" w:rsidRDefault="008E5918">
            <w:pPr>
              <w:ind w:firstLineChars="200" w:firstLine="422"/>
              <w:rPr>
                <w:rFonts w:ascii="宋体" w:hAnsi="宋体"/>
                <w:b/>
                <w:bCs/>
                <w:szCs w:val="21"/>
              </w:rPr>
            </w:pPr>
            <w:r>
              <w:rPr>
                <w:rFonts w:ascii="宋体" w:hAnsi="宋体" w:hint="eastAsia"/>
                <w:b/>
                <w:bCs/>
                <w:color w:val="000000"/>
                <w:szCs w:val="21"/>
              </w:rPr>
              <w:t>主要实</w:t>
            </w:r>
            <w:r>
              <w:rPr>
                <w:rFonts w:ascii="宋体" w:hAnsi="宋体" w:hint="eastAsia"/>
                <w:b/>
                <w:bCs/>
                <w:color w:val="000000"/>
                <w:szCs w:val="21"/>
              </w:rPr>
              <w:t>习</w:t>
            </w:r>
            <w:r>
              <w:rPr>
                <w:rFonts w:ascii="宋体" w:hAnsi="宋体" w:hint="eastAsia"/>
                <w:b/>
                <w:bCs/>
                <w:color w:val="000000"/>
                <w:szCs w:val="21"/>
              </w:rPr>
              <w:t>项目</w:t>
            </w:r>
          </w:p>
        </w:tc>
      </w:tr>
      <w:tr w:rsidR="00F53F3D">
        <w:trPr>
          <w:trHeight w:val="351"/>
        </w:trPr>
        <w:tc>
          <w:tcPr>
            <w:tcW w:w="534" w:type="dxa"/>
          </w:tcPr>
          <w:p w:rsidR="00F53F3D" w:rsidRDefault="008E5918">
            <w:pPr>
              <w:jc w:val="center"/>
              <w:rPr>
                <w:rFonts w:ascii="宋体"/>
                <w:bCs/>
                <w:szCs w:val="21"/>
              </w:rPr>
            </w:pPr>
            <w:r>
              <w:rPr>
                <w:rFonts w:ascii="宋体" w:hAnsi="宋体"/>
                <w:bCs/>
                <w:szCs w:val="21"/>
              </w:rPr>
              <w:t>1</w:t>
            </w:r>
          </w:p>
        </w:tc>
        <w:tc>
          <w:tcPr>
            <w:tcW w:w="2990" w:type="dxa"/>
          </w:tcPr>
          <w:p w:rsidR="00F53F3D" w:rsidRDefault="008E5918">
            <w:pPr>
              <w:rPr>
                <w:rFonts w:ascii="宋体" w:hAnsi="宋体"/>
                <w:bCs/>
                <w:szCs w:val="21"/>
              </w:rPr>
            </w:pPr>
            <w:r>
              <w:rPr>
                <w:rFonts w:ascii="宋体" w:hAnsi="宋体" w:hint="eastAsia"/>
                <w:bCs/>
                <w:szCs w:val="21"/>
              </w:rPr>
              <w:t>厦门邮电纵横电器有限公司</w:t>
            </w:r>
          </w:p>
        </w:tc>
        <w:tc>
          <w:tcPr>
            <w:tcW w:w="2530" w:type="dxa"/>
          </w:tcPr>
          <w:p w:rsidR="00F53F3D" w:rsidRDefault="008E5918">
            <w:pPr>
              <w:rPr>
                <w:rFonts w:ascii="宋体"/>
                <w:bCs/>
                <w:szCs w:val="21"/>
              </w:rPr>
            </w:pPr>
            <w:r>
              <w:rPr>
                <w:rFonts w:ascii="宋体" w:hint="eastAsia"/>
                <w:bCs/>
                <w:szCs w:val="21"/>
              </w:rPr>
              <w:t>客户产品，技术能手指导</w:t>
            </w:r>
          </w:p>
        </w:tc>
        <w:tc>
          <w:tcPr>
            <w:tcW w:w="2040" w:type="dxa"/>
          </w:tcPr>
          <w:p w:rsidR="00F53F3D" w:rsidRDefault="008E5918">
            <w:pPr>
              <w:rPr>
                <w:rFonts w:ascii="宋体" w:hAnsi="宋体"/>
                <w:bCs/>
                <w:szCs w:val="21"/>
              </w:rPr>
            </w:pPr>
            <w:r>
              <w:rPr>
                <w:rFonts w:ascii="宋体" w:hAnsi="宋体" w:hint="eastAsia"/>
                <w:bCs/>
                <w:szCs w:val="21"/>
              </w:rPr>
              <w:t>营销、设计、施工、调试、维修</w:t>
            </w:r>
          </w:p>
        </w:tc>
        <w:tc>
          <w:tcPr>
            <w:tcW w:w="2226" w:type="dxa"/>
          </w:tcPr>
          <w:p w:rsidR="00F53F3D" w:rsidRDefault="008E5918">
            <w:pPr>
              <w:rPr>
                <w:rFonts w:ascii="宋体" w:hAnsi="宋体"/>
                <w:bCs/>
                <w:szCs w:val="21"/>
              </w:rPr>
            </w:pPr>
            <w:r>
              <w:rPr>
                <w:rFonts w:ascii="宋体" w:hAnsi="宋体" w:hint="eastAsia"/>
                <w:bCs/>
                <w:szCs w:val="21"/>
              </w:rPr>
              <w:t>生产实习、定岗实习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2</w:t>
            </w:r>
          </w:p>
        </w:tc>
        <w:tc>
          <w:tcPr>
            <w:tcW w:w="2990" w:type="dxa"/>
          </w:tcPr>
          <w:p w:rsidR="00F53F3D" w:rsidRDefault="008E5918">
            <w:pPr>
              <w:rPr>
                <w:rFonts w:ascii="宋体" w:hAnsi="宋体"/>
                <w:bCs/>
                <w:szCs w:val="21"/>
              </w:rPr>
            </w:pPr>
            <w:proofErr w:type="gramStart"/>
            <w:r>
              <w:rPr>
                <w:rFonts w:ascii="宋体" w:hAnsi="宋体" w:hint="eastAsia"/>
                <w:bCs/>
                <w:szCs w:val="21"/>
              </w:rPr>
              <w:t>厦门营嘉系统集成</w:t>
            </w:r>
            <w:proofErr w:type="gramEnd"/>
            <w:r>
              <w:rPr>
                <w:rFonts w:ascii="宋体" w:hAnsi="宋体" w:hint="eastAsia"/>
                <w:bCs/>
                <w:szCs w:val="21"/>
              </w:rPr>
              <w:t>技术有限公司</w:t>
            </w:r>
          </w:p>
        </w:tc>
        <w:tc>
          <w:tcPr>
            <w:tcW w:w="2530" w:type="dxa"/>
          </w:tcPr>
          <w:p w:rsidR="00F53F3D" w:rsidRDefault="008E5918">
            <w:pPr>
              <w:rPr>
                <w:rFonts w:ascii="宋体"/>
                <w:bCs/>
                <w:szCs w:val="21"/>
              </w:rPr>
            </w:pPr>
            <w:r>
              <w:rPr>
                <w:rFonts w:ascii="宋体" w:hint="eastAsia"/>
                <w:bCs/>
                <w:szCs w:val="21"/>
              </w:rPr>
              <w:t>客户产品，技术能手指导</w:t>
            </w:r>
          </w:p>
        </w:tc>
        <w:tc>
          <w:tcPr>
            <w:tcW w:w="2040" w:type="dxa"/>
          </w:tcPr>
          <w:p w:rsidR="00F53F3D" w:rsidRDefault="008E5918">
            <w:pPr>
              <w:rPr>
                <w:rFonts w:ascii="宋体" w:hAnsi="宋体"/>
                <w:bCs/>
                <w:szCs w:val="21"/>
              </w:rPr>
            </w:pPr>
            <w:r>
              <w:rPr>
                <w:rFonts w:ascii="宋体" w:hAnsi="宋体" w:hint="eastAsia"/>
                <w:bCs/>
                <w:szCs w:val="21"/>
              </w:rPr>
              <w:t>营销、设计、施工、调试、维修</w:t>
            </w:r>
          </w:p>
        </w:tc>
        <w:tc>
          <w:tcPr>
            <w:tcW w:w="2226" w:type="dxa"/>
          </w:tcPr>
          <w:p w:rsidR="00F53F3D" w:rsidRDefault="008E5918">
            <w:pPr>
              <w:rPr>
                <w:rFonts w:ascii="宋体" w:hAnsi="宋体"/>
                <w:bCs/>
                <w:szCs w:val="21"/>
              </w:rPr>
            </w:pPr>
            <w:r>
              <w:rPr>
                <w:rFonts w:ascii="宋体" w:hAnsi="宋体" w:hint="eastAsia"/>
                <w:bCs/>
                <w:szCs w:val="21"/>
              </w:rPr>
              <w:t>生产实习、定岗实习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3</w:t>
            </w:r>
          </w:p>
        </w:tc>
        <w:tc>
          <w:tcPr>
            <w:tcW w:w="2990" w:type="dxa"/>
          </w:tcPr>
          <w:p w:rsidR="00F53F3D" w:rsidRDefault="008E5918">
            <w:pPr>
              <w:rPr>
                <w:rFonts w:ascii="宋体" w:hAnsi="宋体"/>
                <w:bCs/>
                <w:szCs w:val="21"/>
              </w:rPr>
            </w:pPr>
            <w:r>
              <w:rPr>
                <w:rFonts w:ascii="宋体" w:hAnsi="宋体" w:hint="eastAsia"/>
                <w:bCs/>
                <w:szCs w:val="21"/>
              </w:rPr>
              <w:t>厦门海尔工贸（售后服务网络）</w:t>
            </w:r>
          </w:p>
        </w:tc>
        <w:tc>
          <w:tcPr>
            <w:tcW w:w="2530" w:type="dxa"/>
          </w:tcPr>
          <w:p w:rsidR="00F53F3D" w:rsidRDefault="008E5918">
            <w:pPr>
              <w:rPr>
                <w:rFonts w:ascii="宋体"/>
                <w:bCs/>
                <w:szCs w:val="21"/>
              </w:rPr>
            </w:pPr>
            <w:r>
              <w:rPr>
                <w:rFonts w:ascii="宋体" w:hint="eastAsia"/>
                <w:bCs/>
                <w:szCs w:val="21"/>
              </w:rPr>
              <w:t>客户产品，技术能手指导</w:t>
            </w:r>
          </w:p>
        </w:tc>
        <w:tc>
          <w:tcPr>
            <w:tcW w:w="2040" w:type="dxa"/>
          </w:tcPr>
          <w:p w:rsidR="00F53F3D" w:rsidRDefault="008E5918">
            <w:pPr>
              <w:rPr>
                <w:rFonts w:ascii="宋体" w:hAnsi="宋体"/>
                <w:bCs/>
                <w:szCs w:val="21"/>
              </w:rPr>
            </w:pPr>
            <w:r>
              <w:rPr>
                <w:rFonts w:ascii="宋体" w:hAnsi="宋体" w:hint="eastAsia"/>
                <w:bCs/>
                <w:szCs w:val="21"/>
              </w:rPr>
              <w:t>营销、维修</w:t>
            </w:r>
          </w:p>
        </w:tc>
        <w:tc>
          <w:tcPr>
            <w:tcW w:w="2226" w:type="dxa"/>
          </w:tcPr>
          <w:p w:rsidR="00F53F3D" w:rsidRDefault="008E5918">
            <w:pPr>
              <w:rPr>
                <w:rFonts w:ascii="宋体" w:hAnsi="宋体"/>
                <w:bCs/>
                <w:szCs w:val="21"/>
              </w:rPr>
            </w:pPr>
            <w:r>
              <w:rPr>
                <w:rFonts w:ascii="宋体" w:hAnsi="宋体" w:hint="eastAsia"/>
                <w:bCs/>
                <w:szCs w:val="21"/>
              </w:rPr>
              <w:t>生产实习、定岗实习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4</w:t>
            </w:r>
          </w:p>
        </w:tc>
        <w:tc>
          <w:tcPr>
            <w:tcW w:w="2990" w:type="dxa"/>
          </w:tcPr>
          <w:p w:rsidR="00F53F3D" w:rsidRDefault="008E5918">
            <w:pPr>
              <w:rPr>
                <w:rFonts w:ascii="宋体" w:hAnsi="宋体"/>
                <w:bCs/>
                <w:szCs w:val="21"/>
              </w:rPr>
            </w:pPr>
            <w:r>
              <w:rPr>
                <w:rFonts w:ascii="宋体" w:hAnsi="宋体" w:hint="eastAsia"/>
                <w:bCs/>
                <w:szCs w:val="21"/>
              </w:rPr>
              <w:t>厦门国贸物业（国贸管理处</w:t>
            </w:r>
          </w:p>
        </w:tc>
        <w:tc>
          <w:tcPr>
            <w:tcW w:w="2530" w:type="dxa"/>
          </w:tcPr>
          <w:p w:rsidR="00F53F3D" w:rsidRDefault="008E5918">
            <w:pPr>
              <w:rPr>
                <w:rFonts w:ascii="宋体"/>
                <w:bCs/>
                <w:szCs w:val="21"/>
              </w:rPr>
            </w:pPr>
            <w:r>
              <w:rPr>
                <w:rFonts w:ascii="宋体" w:hint="eastAsia"/>
                <w:bCs/>
                <w:szCs w:val="21"/>
              </w:rPr>
              <w:t>氟利昂及水系统，技术能手指导</w:t>
            </w:r>
          </w:p>
        </w:tc>
        <w:tc>
          <w:tcPr>
            <w:tcW w:w="2040" w:type="dxa"/>
          </w:tcPr>
          <w:p w:rsidR="00F53F3D" w:rsidRDefault="008E5918">
            <w:pPr>
              <w:rPr>
                <w:rFonts w:ascii="宋体" w:hAnsi="宋体"/>
                <w:bCs/>
                <w:szCs w:val="21"/>
              </w:rPr>
            </w:pPr>
            <w:r>
              <w:rPr>
                <w:rFonts w:ascii="宋体" w:hAnsi="宋体" w:hint="eastAsia"/>
                <w:bCs/>
                <w:szCs w:val="21"/>
              </w:rPr>
              <w:t>中央空调系统管理</w:t>
            </w:r>
          </w:p>
        </w:tc>
        <w:tc>
          <w:tcPr>
            <w:tcW w:w="2226" w:type="dxa"/>
          </w:tcPr>
          <w:p w:rsidR="00F53F3D" w:rsidRDefault="008E5918">
            <w:pPr>
              <w:rPr>
                <w:rFonts w:ascii="宋体" w:hAnsi="宋体"/>
                <w:bCs/>
                <w:szCs w:val="21"/>
              </w:rPr>
            </w:pPr>
            <w:r>
              <w:rPr>
                <w:rFonts w:ascii="宋体" w:hAnsi="宋体" w:hint="eastAsia"/>
                <w:bCs/>
                <w:szCs w:val="21"/>
              </w:rPr>
              <w:t>认识实习、定岗实习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5</w:t>
            </w:r>
          </w:p>
        </w:tc>
        <w:tc>
          <w:tcPr>
            <w:tcW w:w="2990" w:type="dxa"/>
          </w:tcPr>
          <w:p w:rsidR="00F53F3D" w:rsidRDefault="008E5918">
            <w:pPr>
              <w:rPr>
                <w:rFonts w:ascii="宋体" w:hAnsi="宋体"/>
                <w:bCs/>
                <w:szCs w:val="21"/>
              </w:rPr>
            </w:pPr>
            <w:r>
              <w:rPr>
                <w:rFonts w:ascii="宋体" w:hAnsi="宋体" w:hint="eastAsia"/>
                <w:bCs/>
                <w:szCs w:val="21"/>
              </w:rPr>
              <w:t>厦门国贸物业（嘉庚体育场管理处）</w:t>
            </w:r>
          </w:p>
        </w:tc>
        <w:tc>
          <w:tcPr>
            <w:tcW w:w="2530" w:type="dxa"/>
          </w:tcPr>
          <w:p w:rsidR="00F53F3D" w:rsidRDefault="008E5918">
            <w:pPr>
              <w:rPr>
                <w:rFonts w:ascii="宋体"/>
                <w:bCs/>
                <w:szCs w:val="21"/>
              </w:rPr>
            </w:pPr>
            <w:r>
              <w:rPr>
                <w:rFonts w:ascii="宋体" w:hint="eastAsia"/>
                <w:bCs/>
                <w:szCs w:val="21"/>
              </w:rPr>
              <w:t>氟利昂及水系统，技术能手指导</w:t>
            </w:r>
          </w:p>
        </w:tc>
        <w:tc>
          <w:tcPr>
            <w:tcW w:w="2040" w:type="dxa"/>
          </w:tcPr>
          <w:p w:rsidR="00F53F3D" w:rsidRDefault="008E5918">
            <w:pPr>
              <w:rPr>
                <w:rFonts w:ascii="宋体" w:hAnsi="宋体"/>
                <w:bCs/>
                <w:szCs w:val="21"/>
              </w:rPr>
            </w:pPr>
            <w:r>
              <w:rPr>
                <w:rFonts w:ascii="宋体" w:hAnsi="宋体" w:hint="eastAsia"/>
                <w:bCs/>
                <w:szCs w:val="21"/>
              </w:rPr>
              <w:t>中央空调系统管理</w:t>
            </w:r>
          </w:p>
        </w:tc>
        <w:tc>
          <w:tcPr>
            <w:tcW w:w="2226" w:type="dxa"/>
          </w:tcPr>
          <w:p w:rsidR="00F53F3D" w:rsidRDefault="008E5918">
            <w:pPr>
              <w:rPr>
                <w:rFonts w:ascii="宋体" w:hAnsi="宋体"/>
                <w:bCs/>
                <w:szCs w:val="21"/>
              </w:rPr>
            </w:pPr>
            <w:r>
              <w:rPr>
                <w:rFonts w:ascii="宋体" w:hAnsi="宋体" w:hint="eastAsia"/>
                <w:bCs/>
                <w:szCs w:val="21"/>
              </w:rPr>
              <w:t>认识实习、定岗实习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6</w:t>
            </w:r>
          </w:p>
        </w:tc>
        <w:tc>
          <w:tcPr>
            <w:tcW w:w="2990" w:type="dxa"/>
          </w:tcPr>
          <w:p w:rsidR="00F53F3D" w:rsidRDefault="008E5918">
            <w:pPr>
              <w:rPr>
                <w:rFonts w:ascii="宋体" w:hAnsi="宋体"/>
                <w:bCs/>
                <w:szCs w:val="21"/>
              </w:rPr>
            </w:pPr>
            <w:r>
              <w:rPr>
                <w:rFonts w:ascii="宋体" w:hAnsi="宋体" w:hint="eastAsia"/>
                <w:bCs/>
                <w:szCs w:val="21"/>
              </w:rPr>
              <w:t>厦门航空宾馆（莲花）</w:t>
            </w:r>
          </w:p>
        </w:tc>
        <w:tc>
          <w:tcPr>
            <w:tcW w:w="2530" w:type="dxa"/>
          </w:tcPr>
          <w:p w:rsidR="00F53F3D" w:rsidRDefault="008E5918">
            <w:pPr>
              <w:rPr>
                <w:rFonts w:ascii="宋体"/>
                <w:bCs/>
                <w:szCs w:val="21"/>
              </w:rPr>
            </w:pPr>
            <w:r>
              <w:rPr>
                <w:rFonts w:ascii="宋体" w:hint="eastAsia"/>
                <w:bCs/>
                <w:szCs w:val="21"/>
              </w:rPr>
              <w:t>氟利昂及水系统，技术能手指导</w:t>
            </w:r>
          </w:p>
        </w:tc>
        <w:tc>
          <w:tcPr>
            <w:tcW w:w="2040" w:type="dxa"/>
          </w:tcPr>
          <w:p w:rsidR="00F53F3D" w:rsidRDefault="008E5918">
            <w:pPr>
              <w:rPr>
                <w:rFonts w:ascii="宋体" w:hAnsi="宋体"/>
                <w:bCs/>
                <w:szCs w:val="21"/>
              </w:rPr>
            </w:pPr>
            <w:r>
              <w:rPr>
                <w:rFonts w:ascii="宋体" w:hAnsi="宋体" w:hint="eastAsia"/>
                <w:bCs/>
                <w:szCs w:val="21"/>
              </w:rPr>
              <w:t>中央空调系统管理</w:t>
            </w:r>
          </w:p>
        </w:tc>
        <w:tc>
          <w:tcPr>
            <w:tcW w:w="2226" w:type="dxa"/>
          </w:tcPr>
          <w:p w:rsidR="00F53F3D" w:rsidRDefault="008E5918">
            <w:pPr>
              <w:rPr>
                <w:rFonts w:ascii="宋体" w:hAnsi="宋体"/>
                <w:bCs/>
                <w:szCs w:val="21"/>
              </w:rPr>
            </w:pPr>
            <w:r>
              <w:rPr>
                <w:rFonts w:ascii="宋体" w:hAnsi="宋体" w:hint="eastAsia"/>
                <w:bCs/>
                <w:szCs w:val="21"/>
              </w:rPr>
              <w:t>认识实习、定岗实习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7</w:t>
            </w:r>
          </w:p>
        </w:tc>
        <w:tc>
          <w:tcPr>
            <w:tcW w:w="2990" w:type="dxa"/>
          </w:tcPr>
          <w:p w:rsidR="00F53F3D" w:rsidRDefault="008E5918">
            <w:pPr>
              <w:rPr>
                <w:rFonts w:ascii="宋体" w:hAnsi="宋体"/>
                <w:bCs/>
                <w:szCs w:val="21"/>
              </w:rPr>
            </w:pPr>
            <w:r>
              <w:rPr>
                <w:rFonts w:ascii="宋体" w:hAnsi="宋体" w:hint="eastAsia"/>
                <w:bCs/>
                <w:szCs w:val="21"/>
              </w:rPr>
              <w:t>厦门东渡冷冻厂</w:t>
            </w:r>
          </w:p>
        </w:tc>
        <w:tc>
          <w:tcPr>
            <w:tcW w:w="2530" w:type="dxa"/>
          </w:tcPr>
          <w:p w:rsidR="00F53F3D" w:rsidRDefault="008E5918">
            <w:pPr>
              <w:rPr>
                <w:rFonts w:ascii="宋体"/>
                <w:bCs/>
                <w:szCs w:val="21"/>
              </w:rPr>
            </w:pPr>
            <w:r>
              <w:rPr>
                <w:rFonts w:ascii="宋体" w:hint="eastAsia"/>
                <w:bCs/>
                <w:szCs w:val="21"/>
              </w:rPr>
              <w:t>氨与氟利昂系统，技术能手指导</w:t>
            </w:r>
          </w:p>
        </w:tc>
        <w:tc>
          <w:tcPr>
            <w:tcW w:w="2040" w:type="dxa"/>
          </w:tcPr>
          <w:p w:rsidR="00F53F3D" w:rsidRDefault="008E5918">
            <w:pPr>
              <w:rPr>
                <w:rFonts w:ascii="宋体" w:hAnsi="宋体"/>
                <w:bCs/>
                <w:szCs w:val="21"/>
              </w:rPr>
            </w:pPr>
            <w:r>
              <w:rPr>
                <w:rFonts w:ascii="宋体" w:hAnsi="宋体" w:hint="eastAsia"/>
                <w:bCs/>
                <w:szCs w:val="21"/>
              </w:rPr>
              <w:t>冷库系统管理</w:t>
            </w:r>
          </w:p>
        </w:tc>
        <w:tc>
          <w:tcPr>
            <w:tcW w:w="2226" w:type="dxa"/>
          </w:tcPr>
          <w:p w:rsidR="00F53F3D" w:rsidRDefault="008E5918">
            <w:pPr>
              <w:rPr>
                <w:rFonts w:ascii="宋体" w:hAnsi="宋体"/>
                <w:bCs/>
                <w:szCs w:val="21"/>
              </w:rPr>
            </w:pPr>
            <w:r>
              <w:rPr>
                <w:rFonts w:ascii="宋体" w:hAnsi="宋体" w:hint="eastAsia"/>
                <w:bCs/>
                <w:szCs w:val="21"/>
              </w:rPr>
              <w:t>认识实习、定岗实习</w:t>
            </w:r>
          </w:p>
        </w:tc>
      </w:tr>
      <w:tr w:rsidR="00F53F3D">
        <w:trPr>
          <w:trHeight w:val="351"/>
        </w:trPr>
        <w:tc>
          <w:tcPr>
            <w:tcW w:w="534" w:type="dxa"/>
          </w:tcPr>
          <w:p w:rsidR="00F53F3D" w:rsidRDefault="008E5918">
            <w:pPr>
              <w:jc w:val="center"/>
              <w:rPr>
                <w:rFonts w:ascii="宋体" w:hAnsi="宋体"/>
                <w:bCs/>
                <w:szCs w:val="21"/>
              </w:rPr>
            </w:pPr>
            <w:r>
              <w:rPr>
                <w:rFonts w:ascii="宋体" w:hAnsi="宋体"/>
                <w:bCs/>
                <w:szCs w:val="21"/>
              </w:rPr>
              <w:t>8</w:t>
            </w:r>
          </w:p>
        </w:tc>
        <w:tc>
          <w:tcPr>
            <w:tcW w:w="2990" w:type="dxa"/>
          </w:tcPr>
          <w:p w:rsidR="00F53F3D" w:rsidRDefault="008E5918">
            <w:pPr>
              <w:rPr>
                <w:rFonts w:ascii="宋体" w:hAnsi="宋体"/>
                <w:bCs/>
                <w:szCs w:val="21"/>
              </w:rPr>
            </w:pPr>
            <w:r>
              <w:rPr>
                <w:rFonts w:ascii="宋体" w:hAnsi="宋体" w:hint="eastAsia"/>
                <w:bCs/>
                <w:szCs w:val="21"/>
              </w:rPr>
              <w:t>夏商物流（冷库）</w:t>
            </w:r>
          </w:p>
        </w:tc>
        <w:tc>
          <w:tcPr>
            <w:tcW w:w="2530" w:type="dxa"/>
          </w:tcPr>
          <w:p w:rsidR="00F53F3D" w:rsidRDefault="008E5918">
            <w:pPr>
              <w:rPr>
                <w:rFonts w:ascii="宋体"/>
                <w:bCs/>
                <w:szCs w:val="21"/>
              </w:rPr>
            </w:pPr>
            <w:r>
              <w:rPr>
                <w:rFonts w:ascii="宋体" w:hint="eastAsia"/>
                <w:bCs/>
                <w:szCs w:val="21"/>
              </w:rPr>
              <w:t>氨与氟利昂系统，技术能手指导</w:t>
            </w:r>
          </w:p>
        </w:tc>
        <w:tc>
          <w:tcPr>
            <w:tcW w:w="2040" w:type="dxa"/>
          </w:tcPr>
          <w:p w:rsidR="00F53F3D" w:rsidRDefault="008E5918">
            <w:pPr>
              <w:rPr>
                <w:rFonts w:ascii="宋体" w:hAnsi="宋体"/>
                <w:bCs/>
                <w:szCs w:val="21"/>
              </w:rPr>
            </w:pPr>
            <w:r>
              <w:rPr>
                <w:rFonts w:ascii="宋体" w:hAnsi="宋体" w:hint="eastAsia"/>
                <w:bCs/>
                <w:szCs w:val="21"/>
              </w:rPr>
              <w:t>冷库系统管理</w:t>
            </w:r>
          </w:p>
        </w:tc>
        <w:tc>
          <w:tcPr>
            <w:tcW w:w="2226" w:type="dxa"/>
          </w:tcPr>
          <w:p w:rsidR="00F53F3D" w:rsidRDefault="008E5918">
            <w:pPr>
              <w:rPr>
                <w:rFonts w:ascii="宋体" w:hAnsi="宋体"/>
                <w:bCs/>
                <w:szCs w:val="21"/>
              </w:rPr>
            </w:pPr>
            <w:r>
              <w:rPr>
                <w:rFonts w:ascii="宋体" w:hAnsi="宋体" w:hint="eastAsia"/>
                <w:bCs/>
                <w:szCs w:val="21"/>
              </w:rPr>
              <w:t>认识实习、定岗实习</w:t>
            </w:r>
          </w:p>
        </w:tc>
      </w:tr>
      <w:tr w:rsidR="00F53F3D">
        <w:trPr>
          <w:trHeight w:val="358"/>
        </w:trPr>
        <w:tc>
          <w:tcPr>
            <w:tcW w:w="534" w:type="dxa"/>
          </w:tcPr>
          <w:p w:rsidR="00F53F3D" w:rsidRDefault="008E5918">
            <w:pPr>
              <w:jc w:val="center"/>
              <w:rPr>
                <w:rFonts w:ascii="宋体" w:hAnsi="宋体"/>
                <w:bCs/>
                <w:szCs w:val="21"/>
              </w:rPr>
            </w:pPr>
            <w:r>
              <w:rPr>
                <w:rFonts w:ascii="宋体" w:hAnsi="宋体"/>
                <w:bCs/>
                <w:szCs w:val="21"/>
              </w:rPr>
              <w:t>9</w:t>
            </w:r>
          </w:p>
        </w:tc>
        <w:tc>
          <w:tcPr>
            <w:tcW w:w="2990" w:type="dxa"/>
          </w:tcPr>
          <w:p w:rsidR="00F53F3D" w:rsidRDefault="008E5918">
            <w:pPr>
              <w:rPr>
                <w:rFonts w:ascii="宋体" w:hAnsi="宋体"/>
                <w:bCs/>
                <w:szCs w:val="21"/>
              </w:rPr>
            </w:pPr>
            <w:r>
              <w:rPr>
                <w:rFonts w:ascii="宋体" w:hAnsi="宋体" w:hint="eastAsia"/>
                <w:bCs/>
                <w:szCs w:val="21"/>
              </w:rPr>
              <w:t>厦门尚呈制冷</w:t>
            </w:r>
          </w:p>
        </w:tc>
        <w:tc>
          <w:tcPr>
            <w:tcW w:w="2530" w:type="dxa"/>
          </w:tcPr>
          <w:p w:rsidR="00F53F3D" w:rsidRDefault="008E5918">
            <w:pPr>
              <w:rPr>
                <w:rFonts w:ascii="宋体"/>
                <w:bCs/>
                <w:szCs w:val="21"/>
              </w:rPr>
            </w:pPr>
            <w:r>
              <w:rPr>
                <w:rFonts w:ascii="宋体" w:hint="eastAsia"/>
                <w:bCs/>
                <w:szCs w:val="21"/>
              </w:rPr>
              <w:t>客户产品，技术能手指导</w:t>
            </w:r>
          </w:p>
        </w:tc>
        <w:tc>
          <w:tcPr>
            <w:tcW w:w="2040" w:type="dxa"/>
          </w:tcPr>
          <w:p w:rsidR="00F53F3D" w:rsidRDefault="008E5918">
            <w:pPr>
              <w:rPr>
                <w:rFonts w:ascii="宋体" w:hAnsi="宋体"/>
                <w:bCs/>
                <w:szCs w:val="21"/>
              </w:rPr>
            </w:pPr>
            <w:r>
              <w:rPr>
                <w:rFonts w:ascii="宋体" w:hAnsi="宋体" w:hint="eastAsia"/>
                <w:bCs/>
                <w:szCs w:val="21"/>
              </w:rPr>
              <w:t>中央空调维修</w:t>
            </w:r>
          </w:p>
        </w:tc>
        <w:tc>
          <w:tcPr>
            <w:tcW w:w="2226" w:type="dxa"/>
          </w:tcPr>
          <w:p w:rsidR="00F53F3D" w:rsidRDefault="008E5918">
            <w:pPr>
              <w:rPr>
                <w:rFonts w:ascii="宋体" w:hAnsi="宋体"/>
                <w:bCs/>
                <w:szCs w:val="21"/>
              </w:rPr>
            </w:pPr>
            <w:r>
              <w:rPr>
                <w:rFonts w:ascii="宋体" w:hAnsi="宋体" w:hint="eastAsia"/>
                <w:bCs/>
                <w:szCs w:val="21"/>
              </w:rPr>
              <w:t>生产实习、定岗实习</w:t>
            </w:r>
          </w:p>
        </w:tc>
      </w:tr>
    </w:tbl>
    <w:p w:rsidR="00F53F3D" w:rsidRDefault="008E5918">
      <w:pPr>
        <w:spacing w:line="480" w:lineRule="exact"/>
        <w:rPr>
          <w:bCs/>
          <w:sz w:val="24"/>
        </w:rPr>
      </w:pPr>
      <w:r>
        <w:rPr>
          <w:bCs/>
          <w:sz w:val="24"/>
        </w:rPr>
        <w:t>3.</w:t>
      </w:r>
      <w:r>
        <w:rPr>
          <w:rFonts w:hint="eastAsia"/>
          <w:bCs/>
          <w:sz w:val="24"/>
        </w:rPr>
        <w:t>信息化教学条件</w:t>
      </w:r>
    </w:p>
    <w:p w:rsidR="00F53F3D" w:rsidRDefault="008E5918">
      <w:pPr>
        <w:spacing w:line="480" w:lineRule="exact"/>
        <w:rPr>
          <w:bCs/>
          <w:sz w:val="24"/>
        </w:rPr>
      </w:pPr>
      <w:r>
        <w:rPr>
          <w:rFonts w:hint="eastAsia"/>
          <w:bCs/>
          <w:sz w:val="24"/>
        </w:rPr>
        <w:t>（</w:t>
      </w:r>
      <w:r>
        <w:rPr>
          <w:bCs/>
          <w:sz w:val="24"/>
        </w:rPr>
        <w:t>1</w:t>
      </w:r>
      <w:r>
        <w:rPr>
          <w:rFonts w:hint="eastAsia"/>
          <w:bCs/>
          <w:sz w:val="24"/>
        </w:rPr>
        <w:t>）学校配备多媒体教室及部分数字化专门教室，进行理论或理实一体化教学；</w:t>
      </w:r>
    </w:p>
    <w:p w:rsidR="00F53F3D" w:rsidRDefault="008E5918">
      <w:pPr>
        <w:spacing w:line="480" w:lineRule="exact"/>
        <w:rPr>
          <w:bCs/>
          <w:sz w:val="24"/>
        </w:rPr>
      </w:pPr>
      <w:r>
        <w:rPr>
          <w:rFonts w:hint="eastAsia"/>
          <w:bCs/>
          <w:sz w:val="24"/>
        </w:rPr>
        <w:t>（</w:t>
      </w:r>
      <w:r>
        <w:rPr>
          <w:bCs/>
          <w:sz w:val="24"/>
        </w:rPr>
        <w:t>2</w:t>
      </w:r>
      <w:r>
        <w:rPr>
          <w:rFonts w:hint="eastAsia"/>
          <w:bCs/>
          <w:sz w:val="24"/>
        </w:rPr>
        <w:t>）学校配备统一的基于云存储的“数字化学习与管理中心”，在线、互动、多种学习形式融合的理论或实践教学；</w:t>
      </w:r>
    </w:p>
    <w:p w:rsidR="00F53F3D" w:rsidRDefault="008E5918">
      <w:pPr>
        <w:spacing w:line="480" w:lineRule="exact"/>
        <w:rPr>
          <w:bCs/>
          <w:sz w:val="24"/>
        </w:rPr>
      </w:pPr>
      <w:r>
        <w:rPr>
          <w:rFonts w:hint="eastAsia"/>
          <w:bCs/>
          <w:sz w:val="24"/>
        </w:rPr>
        <w:t>（</w:t>
      </w:r>
      <w:r>
        <w:rPr>
          <w:bCs/>
          <w:sz w:val="24"/>
        </w:rPr>
        <w:t>3</w:t>
      </w:r>
      <w:r>
        <w:rPr>
          <w:rFonts w:hint="eastAsia"/>
          <w:bCs/>
          <w:sz w:val="24"/>
        </w:rPr>
        <w:t>）学校配备统一的基于云存储的校外实习管理系统，采用远程、实时的校外实习管理模式；</w:t>
      </w:r>
    </w:p>
    <w:p w:rsidR="00F53F3D" w:rsidRDefault="008E5918">
      <w:pPr>
        <w:spacing w:line="480" w:lineRule="exact"/>
        <w:rPr>
          <w:bCs/>
          <w:sz w:val="24"/>
        </w:rPr>
      </w:pPr>
      <w:r>
        <w:rPr>
          <w:rFonts w:hint="eastAsia"/>
          <w:bCs/>
          <w:sz w:val="24"/>
        </w:rPr>
        <w:t>（</w:t>
      </w:r>
      <w:r>
        <w:rPr>
          <w:bCs/>
          <w:sz w:val="24"/>
        </w:rPr>
        <w:t>4</w:t>
      </w:r>
      <w:r>
        <w:rPr>
          <w:rFonts w:hint="eastAsia"/>
          <w:bCs/>
          <w:sz w:val="24"/>
        </w:rPr>
        <w:t>）仿真教学系统或平台见表</w:t>
      </w:r>
      <w:r>
        <w:rPr>
          <w:bCs/>
          <w:sz w:val="24"/>
        </w:rPr>
        <w:t>6</w:t>
      </w:r>
      <w:r>
        <w:rPr>
          <w:rFonts w:hint="eastAsia"/>
          <w:bCs/>
          <w:sz w:val="24"/>
        </w:rPr>
        <w:t>。</w:t>
      </w:r>
    </w:p>
    <w:p w:rsidR="00F53F3D" w:rsidRDefault="008E5918">
      <w:pPr>
        <w:spacing w:line="480" w:lineRule="exact"/>
        <w:jc w:val="center"/>
        <w:rPr>
          <w:bCs/>
          <w:sz w:val="24"/>
        </w:rPr>
      </w:pPr>
      <w:r>
        <w:rPr>
          <w:rFonts w:hAnsi="宋体" w:hint="eastAsia"/>
          <w:b/>
          <w:sz w:val="24"/>
        </w:rPr>
        <w:t>表</w:t>
      </w:r>
      <w:r>
        <w:rPr>
          <w:rFonts w:hAnsi="宋体" w:hint="eastAsia"/>
          <w:b/>
          <w:sz w:val="24"/>
        </w:rPr>
        <w:t>7</w:t>
      </w:r>
      <w:r>
        <w:rPr>
          <w:rFonts w:hAnsi="宋体"/>
          <w:b/>
          <w:sz w:val="24"/>
        </w:rPr>
        <w:t xml:space="preserve">  </w:t>
      </w:r>
      <w:r>
        <w:rPr>
          <w:rFonts w:hAnsi="宋体" w:hint="eastAsia"/>
          <w:b/>
          <w:sz w:val="24"/>
        </w:rPr>
        <w:t>仿真系统一览表</w:t>
      </w:r>
    </w:p>
    <w:tbl>
      <w:tblPr>
        <w:tblW w:w="96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977"/>
        <w:gridCol w:w="4678"/>
        <w:gridCol w:w="1403"/>
      </w:tblGrid>
      <w:tr w:rsidR="00F53F3D">
        <w:tc>
          <w:tcPr>
            <w:tcW w:w="562"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序号</w:t>
            </w:r>
          </w:p>
        </w:tc>
        <w:tc>
          <w:tcPr>
            <w:tcW w:w="2977"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主要仿真系统</w:t>
            </w:r>
          </w:p>
        </w:tc>
        <w:tc>
          <w:tcPr>
            <w:tcW w:w="4678"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仿真实训内容</w:t>
            </w:r>
          </w:p>
        </w:tc>
        <w:tc>
          <w:tcPr>
            <w:tcW w:w="1403" w:type="dxa"/>
            <w:tcBorders>
              <w:top w:val="single" w:sz="4" w:space="0" w:color="000000"/>
              <w:left w:val="single" w:sz="4" w:space="0" w:color="000000"/>
              <w:bottom w:val="single" w:sz="4" w:space="0" w:color="000000"/>
              <w:right w:val="single" w:sz="4" w:space="0" w:color="000000"/>
            </w:tcBorders>
          </w:tcPr>
          <w:p w:rsidR="00F53F3D" w:rsidRDefault="008E5918">
            <w:pPr>
              <w:jc w:val="center"/>
              <w:rPr>
                <w:b/>
                <w:bCs/>
                <w:szCs w:val="21"/>
              </w:rPr>
            </w:pPr>
            <w:r>
              <w:rPr>
                <w:rFonts w:hint="eastAsia"/>
                <w:b/>
                <w:bCs/>
                <w:szCs w:val="21"/>
              </w:rPr>
              <w:t>所在实验（训）室</w:t>
            </w:r>
          </w:p>
        </w:tc>
      </w:tr>
      <w:tr w:rsidR="00F53F3D">
        <w:tc>
          <w:tcPr>
            <w:tcW w:w="56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bCs/>
                <w:szCs w:val="21"/>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二</w:t>
            </w:r>
            <w:proofErr w:type="gramStart"/>
            <w:r>
              <w:rPr>
                <w:rFonts w:hint="eastAsia"/>
                <w:bCs/>
                <w:szCs w:val="21"/>
              </w:rPr>
              <w:t>维软件</w:t>
            </w:r>
            <w:proofErr w:type="gramEnd"/>
            <w:r>
              <w:rPr>
                <w:rFonts w:hint="eastAsia"/>
                <w:bCs/>
                <w:szCs w:val="21"/>
              </w:rPr>
              <w:t>仿真</w:t>
            </w:r>
          </w:p>
        </w:tc>
        <w:tc>
          <w:tcPr>
            <w:tcW w:w="467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二</w:t>
            </w:r>
            <w:proofErr w:type="gramStart"/>
            <w:r>
              <w:rPr>
                <w:rFonts w:hint="eastAsia"/>
                <w:bCs/>
                <w:szCs w:val="21"/>
              </w:rPr>
              <w:t>维软件</w:t>
            </w:r>
            <w:proofErr w:type="gramEnd"/>
            <w:r>
              <w:rPr>
                <w:rFonts w:hint="eastAsia"/>
                <w:bCs/>
                <w:szCs w:val="21"/>
              </w:rPr>
              <w:t>仿真图板绘图</w:t>
            </w:r>
          </w:p>
        </w:tc>
        <w:tc>
          <w:tcPr>
            <w:tcW w:w="1403" w:type="dxa"/>
            <w:tcBorders>
              <w:top w:val="single" w:sz="4" w:space="0" w:color="000000"/>
              <w:left w:val="single" w:sz="4" w:space="0" w:color="000000"/>
              <w:bottom w:val="single" w:sz="4" w:space="0" w:color="000000"/>
              <w:right w:val="single" w:sz="4" w:space="0" w:color="000000"/>
            </w:tcBorders>
            <w:vAlign w:val="center"/>
          </w:tcPr>
          <w:p w:rsidR="00F53F3D" w:rsidRDefault="008E5918">
            <w:pPr>
              <w:rPr>
                <w:bCs/>
                <w:sz w:val="15"/>
                <w:szCs w:val="15"/>
              </w:rPr>
            </w:pPr>
            <w:r>
              <w:rPr>
                <w:bCs/>
                <w:sz w:val="15"/>
                <w:szCs w:val="15"/>
              </w:rPr>
              <w:t>CAD</w:t>
            </w:r>
            <w:r>
              <w:rPr>
                <w:rFonts w:hint="eastAsia"/>
                <w:bCs/>
                <w:sz w:val="15"/>
                <w:szCs w:val="15"/>
              </w:rPr>
              <w:t>（</w:t>
            </w:r>
            <w:r>
              <w:rPr>
                <w:bCs/>
                <w:sz w:val="15"/>
                <w:szCs w:val="15"/>
              </w:rPr>
              <w:t>1</w:t>
            </w:r>
            <w:r>
              <w:rPr>
                <w:rFonts w:hint="eastAsia"/>
                <w:bCs/>
                <w:sz w:val="15"/>
                <w:szCs w:val="15"/>
              </w:rPr>
              <w:t>）</w:t>
            </w:r>
            <w:r>
              <w:rPr>
                <w:rFonts w:hint="eastAsia"/>
                <w:bCs/>
                <w:sz w:val="15"/>
                <w:szCs w:val="15"/>
              </w:rPr>
              <w:t>/</w:t>
            </w:r>
            <w:r>
              <w:rPr>
                <w:bCs/>
                <w:sz w:val="15"/>
                <w:szCs w:val="15"/>
              </w:rPr>
              <w:t>CAD</w:t>
            </w:r>
            <w:r>
              <w:rPr>
                <w:rFonts w:hint="eastAsia"/>
                <w:bCs/>
                <w:sz w:val="15"/>
                <w:szCs w:val="15"/>
              </w:rPr>
              <w:t>（</w:t>
            </w:r>
            <w:r>
              <w:rPr>
                <w:bCs/>
                <w:sz w:val="15"/>
                <w:szCs w:val="15"/>
              </w:rPr>
              <w:t>2</w:t>
            </w:r>
            <w:r>
              <w:rPr>
                <w:rFonts w:hint="eastAsia"/>
                <w:bCs/>
                <w:sz w:val="15"/>
                <w:szCs w:val="15"/>
              </w:rPr>
              <w:t>）</w:t>
            </w:r>
          </w:p>
        </w:tc>
      </w:tr>
      <w:tr w:rsidR="00F53F3D">
        <w:tc>
          <w:tcPr>
            <w:tcW w:w="56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bCs/>
                <w:szCs w:val="21"/>
              </w:rPr>
              <w:lastRenderedPageBreak/>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西门子</w:t>
            </w:r>
            <w:r>
              <w:rPr>
                <w:bCs/>
                <w:szCs w:val="21"/>
              </w:rPr>
              <w:t>plc</w:t>
            </w:r>
            <w:r>
              <w:rPr>
                <w:rFonts w:hint="eastAsia"/>
                <w:bCs/>
                <w:szCs w:val="21"/>
              </w:rPr>
              <w:t>仿真系统</w:t>
            </w:r>
          </w:p>
        </w:tc>
        <w:tc>
          <w:tcPr>
            <w:tcW w:w="467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相关</w:t>
            </w:r>
            <w:r>
              <w:rPr>
                <w:bCs/>
                <w:szCs w:val="21"/>
              </w:rPr>
              <w:t>PLC</w:t>
            </w:r>
            <w:r>
              <w:rPr>
                <w:rFonts w:hint="eastAsia"/>
                <w:bCs/>
                <w:szCs w:val="21"/>
              </w:rPr>
              <w:t>如流水线等工作流程的仿真</w:t>
            </w:r>
          </w:p>
        </w:tc>
        <w:tc>
          <w:tcPr>
            <w:tcW w:w="1403"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bCs/>
                <w:szCs w:val="21"/>
              </w:rPr>
              <w:t>plc</w:t>
            </w:r>
            <w:r>
              <w:rPr>
                <w:rFonts w:hint="eastAsia"/>
                <w:bCs/>
                <w:szCs w:val="21"/>
              </w:rPr>
              <w:t>实验室</w:t>
            </w:r>
          </w:p>
        </w:tc>
      </w:tr>
      <w:tr w:rsidR="00F53F3D">
        <w:tc>
          <w:tcPr>
            <w:tcW w:w="562"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bCs/>
                <w:szCs w:val="21"/>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bCs/>
                <w:szCs w:val="21"/>
              </w:rPr>
              <w:t xml:space="preserve">WAVE V8/L </w:t>
            </w:r>
            <w:r>
              <w:rPr>
                <w:rFonts w:hint="eastAsia"/>
                <w:bCs/>
                <w:szCs w:val="21"/>
              </w:rPr>
              <w:t>仿真系统</w:t>
            </w:r>
          </w:p>
        </w:tc>
        <w:tc>
          <w:tcPr>
            <w:tcW w:w="4678"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相关单片机仿真调试</w:t>
            </w:r>
          </w:p>
        </w:tc>
        <w:tc>
          <w:tcPr>
            <w:tcW w:w="1403" w:type="dxa"/>
            <w:tcBorders>
              <w:top w:val="single" w:sz="4" w:space="0" w:color="000000"/>
              <w:left w:val="single" w:sz="4" w:space="0" w:color="000000"/>
              <w:bottom w:val="single" w:sz="4" w:space="0" w:color="000000"/>
              <w:right w:val="single" w:sz="4" w:space="0" w:color="000000"/>
            </w:tcBorders>
            <w:vAlign w:val="center"/>
          </w:tcPr>
          <w:p w:rsidR="00F53F3D" w:rsidRDefault="008E5918">
            <w:pPr>
              <w:jc w:val="center"/>
              <w:rPr>
                <w:bCs/>
                <w:szCs w:val="21"/>
              </w:rPr>
            </w:pPr>
            <w:r>
              <w:rPr>
                <w:rFonts w:hint="eastAsia"/>
                <w:bCs/>
                <w:szCs w:val="21"/>
              </w:rPr>
              <w:t>制冷实训室</w:t>
            </w:r>
          </w:p>
        </w:tc>
      </w:tr>
    </w:tbl>
    <w:p w:rsidR="00F53F3D" w:rsidRDefault="008E5918">
      <w:pPr>
        <w:pStyle w:val="a6"/>
        <w:spacing w:before="0" w:beforeAutospacing="0" w:after="0" w:afterAutospacing="0" w:line="480" w:lineRule="exact"/>
        <w:ind w:firstLineChars="0" w:firstLine="0"/>
        <w:rPr>
          <w:rFonts w:ascii="宋体"/>
          <w:b/>
          <w:bCs/>
          <w:sz w:val="28"/>
          <w:szCs w:val="28"/>
        </w:rPr>
      </w:pPr>
      <w:r>
        <w:rPr>
          <w:rFonts w:ascii="宋体" w:hAnsi="宋体" w:hint="eastAsia"/>
          <w:b/>
          <w:bCs/>
          <w:sz w:val="28"/>
          <w:szCs w:val="28"/>
        </w:rPr>
        <w:t>七</w:t>
      </w:r>
      <w:r>
        <w:rPr>
          <w:rFonts w:ascii="宋体" w:hAnsi="宋体" w:hint="eastAsia"/>
          <w:b/>
          <w:bCs/>
          <w:sz w:val="28"/>
          <w:szCs w:val="28"/>
        </w:rPr>
        <w:t>、专业教学团队基本要求</w:t>
      </w:r>
    </w:p>
    <w:p w:rsidR="00F53F3D" w:rsidRDefault="008E5918">
      <w:pPr>
        <w:spacing w:line="480" w:lineRule="exact"/>
        <w:rPr>
          <w:rFonts w:ascii="宋体"/>
          <w:bCs/>
          <w:sz w:val="24"/>
          <w:szCs w:val="24"/>
        </w:rPr>
      </w:pPr>
      <w:r>
        <w:rPr>
          <w:rFonts w:ascii="宋体" w:hAnsi="宋体"/>
          <w:bCs/>
          <w:sz w:val="24"/>
          <w:szCs w:val="24"/>
        </w:rPr>
        <w:t>1</w:t>
      </w:r>
      <w:r>
        <w:rPr>
          <w:rFonts w:ascii="宋体" w:hAnsi="宋体" w:hint="eastAsia"/>
          <w:bCs/>
          <w:sz w:val="24"/>
          <w:szCs w:val="24"/>
        </w:rPr>
        <w:t>．专业带头人基本要求</w:t>
      </w:r>
    </w:p>
    <w:p w:rsidR="00F53F3D" w:rsidRDefault="008E5918">
      <w:pPr>
        <w:numPr>
          <w:ilvl w:val="0"/>
          <w:numId w:val="1"/>
        </w:numPr>
        <w:spacing w:line="480" w:lineRule="exact"/>
        <w:ind w:left="0" w:firstLineChars="200" w:firstLine="480"/>
        <w:rPr>
          <w:bCs/>
          <w:sz w:val="24"/>
        </w:rPr>
      </w:pPr>
      <w:r>
        <w:rPr>
          <w:rFonts w:hint="eastAsia"/>
          <w:bCs/>
          <w:sz w:val="24"/>
        </w:rPr>
        <w:t>专业带头人应具有中级以上职称，责任心强、关爱学生，对专业发展前沿熟悉。</w:t>
      </w:r>
    </w:p>
    <w:p w:rsidR="00F53F3D" w:rsidRDefault="008E5918">
      <w:pPr>
        <w:numPr>
          <w:ilvl w:val="0"/>
          <w:numId w:val="1"/>
        </w:numPr>
        <w:spacing w:line="480" w:lineRule="exact"/>
        <w:ind w:left="0" w:firstLineChars="200" w:firstLine="480"/>
        <w:rPr>
          <w:bCs/>
          <w:sz w:val="24"/>
        </w:rPr>
      </w:pPr>
      <w:r>
        <w:rPr>
          <w:rFonts w:hint="eastAsia"/>
          <w:bCs/>
          <w:sz w:val="24"/>
        </w:rPr>
        <w:t>专业带头人要具备专业非教师系列职业技能证书资格，具备组织能力，也即具有双师素质，实践动手能力强。</w:t>
      </w:r>
    </w:p>
    <w:p w:rsidR="00F53F3D" w:rsidRDefault="008E5918">
      <w:pPr>
        <w:numPr>
          <w:ilvl w:val="0"/>
          <w:numId w:val="1"/>
        </w:numPr>
        <w:spacing w:line="480" w:lineRule="exact"/>
        <w:ind w:left="0" w:firstLineChars="200" w:firstLine="480"/>
        <w:rPr>
          <w:bCs/>
          <w:sz w:val="24"/>
        </w:rPr>
      </w:pPr>
      <w:r>
        <w:rPr>
          <w:rFonts w:hint="eastAsia"/>
          <w:bCs/>
          <w:sz w:val="24"/>
        </w:rPr>
        <w:t>具有高校教师资格，具有熟练的教学能力。</w:t>
      </w:r>
    </w:p>
    <w:p w:rsidR="00F53F3D" w:rsidRDefault="008E5918">
      <w:pPr>
        <w:numPr>
          <w:ilvl w:val="0"/>
          <w:numId w:val="1"/>
        </w:numPr>
        <w:spacing w:line="480" w:lineRule="exact"/>
        <w:ind w:left="0" w:firstLineChars="200" w:firstLine="480"/>
        <w:rPr>
          <w:bCs/>
          <w:sz w:val="24"/>
        </w:rPr>
      </w:pPr>
      <w:r>
        <w:rPr>
          <w:rFonts w:hint="eastAsia"/>
          <w:bCs/>
          <w:sz w:val="24"/>
        </w:rPr>
        <w:t>学习新的教学理念和方法，具有一定的教研能力。</w:t>
      </w:r>
    </w:p>
    <w:p w:rsidR="00F53F3D" w:rsidRDefault="008E5918">
      <w:pPr>
        <w:numPr>
          <w:ilvl w:val="0"/>
          <w:numId w:val="1"/>
        </w:numPr>
        <w:spacing w:line="480" w:lineRule="exact"/>
        <w:ind w:left="0" w:firstLineChars="200" w:firstLine="480"/>
        <w:rPr>
          <w:bCs/>
          <w:sz w:val="24"/>
        </w:rPr>
      </w:pPr>
      <w:r>
        <w:rPr>
          <w:rFonts w:hint="eastAsia"/>
          <w:bCs/>
          <w:sz w:val="24"/>
        </w:rPr>
        <w:t>能够积极主动与专业相关老师沟通、协调，并组织老师完成本专业的教学、教研及各项任务。</w:t>
      </w:r>
    </w:p>
    <w:p w:rsidR="00F53F3D" w:rsidRDefault="008E5918">
      <w:pPr>
        <w:spacing w:line="480" w:lineRule="exact"/>
        <w:rPr>
          <w:bCs/>
          <w:sz w:val="24"/>
        </w:rPr>
      </w:pPr>
      <w:r>
        <w:rPr>
          <w:bCs/>
          <w:sz w:val="24"/>
        </w:rPr>
        <w:t>2</w:t>
      </w:r>
      <w:r>
        <w:rPr>
          <w:rFonts w:hAnsi="宋体" w:hint="eastAsia"/>
          <w:bCs/>
          <w:sz w:val="24"/>
        </w:rPr>
        <w:t>．校内专任教师基本要求</w:t>
      </w:r>
    </w:p>
    <w:p w:rsidR="00F53F3D" w:rsidRDefault="008E5918">
      <w:pPr>
        <w:numPr>
          <w:ilvl w:val="0"/>
          <w:numId w:val="2"/>
        </w:numPr>
        <w:spacing w:line="480" w:lineRule="exact"/>
        <w:ind w:left="0" w:firstLine="567"/>
        <w:rPr>
          <w:bCs/>
          <w:sz w:val="24"/>
        </w:rPr>
      </w:pPr>
      <w:r>
        <w:rPr>
          <w:rFonts w:hAnsi="宋体" w:hint="eastAsia"/>
          <w:bCs/>
          <w:sz w:val="24"/>
        </w:rPr>
        <w:t>教师的职业道德高尚。</w:t>
      </w:r>
    </w:p>
    <w:p w:rsidR="00F53F3D" w:rsidRDefault="008E5918">
      <w:pPr>
        <w:numPr>
          <w:ilvl w:val="0"/>
          <w:numId w:val="2"/>
        </w:numPr>
        <w:spacing w:line="480" w:lineRule="exact"/>
        <w:ind w:left="0" w:firstLine="567"/>
        <w:rPr>
          <w:bCs/>
          <w:sz w:val="24"/>
        </w:rPr>
      </w:pPr>
      <w:r>
        <w:rPr>
          <w:rFonts w:hint="eastAsia"/>
          <w:bCs/>
          <w:sz w:val="24"/>
        </w:rPr>
        <w:t>具备本专业大学本科及以上学历。具有高校教师资格。</w:t>
      </w:r>
    </w:p>
    <w:p w:rsidR="00F53F3D" w:rsidRDefault="008E5918">
      <w:pPr>
        <w:numPr>
          <w:ilvl w:val="0"/>
          <w:numId w:val="2"/>
        </w:numPr>
        <w:spacing w:line="480" w:lineRule="exact"/>
        <w:ind w:left="0" w:firstLine="567"/>
        <w:rPr>
          <w:bCs/>
          <w:sz w:val="24"/>
        </w:rPr>
      </w:pPr>
      <w:r>
        <w:rPr>
          <w:rFonts w:hint="eastAsia"/>
          <w:bCs/>
          <w:sz w:val="24"/>
        </w:rPr>
        <w:t>从事实践教学的教师要具备制冷专业中级工及以上资格。</w:t>
      </w:r>
    </w:p>
    <w:p w:rsidR="00F53F3D" w:rsidRDefault="008E5918">
      <w:pPr>
        <w:numPr>
          <w:ilvl w:val="0"/>
          <w:numId w:val="2"/>
        </w:numPr>
        <w:spacing w:line="480" w:lineRule="exact"/>
        <w:ind w:left="0" w:firstLine="567"/>
        <w:rPr>
          <w:rFonts w:hAnsi="宋体"/>
          <w:bCs/>
          <w:sz w:val="24"/>
        </w:rPr>
      </w:pPr>
      <w:r>
        <w:rPr>
          <w:rFonts w:hint="eastAsia"/>
          <w:bCs/>
          <w:sz w:val="24"/>
        </w:rPr>
        <w:t>具备独立开发基于工作工程课程能力，并愿意为此付出学习、劳动和脑力。</w:t>
      </w:r>
    </w:p>
    <w:p w:rsidR="00F53F3D" w:rsidRDefault="008E5918">
      <w:pPr>
        <w:numPr>
          <w:ilvl w:val="0"/>
          <w:numId w:val="2"/>
        </w:numPr>
        <w:spacing w:line="480" w:lineRule="exact"/>
        <w:ind w:left="0" w:firstLine="567"/>
        <w:rPr>
          <w:rFonts w:hAnsi="宋体"/>
          <w:bCs/>
          <w:sz w:val="24"/>
        </w:rPr>
      </w:pPr>
      <w:r>
        <w:rPr>
          <w:rFonts w:hint="eastAsia"/>
          <w:bCs/>
          <w:sz w:val="24"/>
        </w:rPr>
        <w:t>本专业“双师素质”教师（具备相关专业职业资格证书或企业经历）的比例要达到</w:t>
      </w:r>
      <w:r>
        <w:rPr>
          <w:bCs/>
          <w:sz w:val="24"/>
        </w:rPr>
        <w:t>50%</w:t>
      </w:r>
      <w:r>
        <w:rPr>
          <w:rFonts w:hint="eastAsia"/>
          <w:bCs/>
          <w:sz w:val="24"/>
        </w:rPr>
        <w:t>。</w:t>
      </w:r>
    </w:p>
    <w:p w:rsidR="00F53F3D" w:rsidRDefault="008E5918">
      <w:pPr>
        <w:spacing w:line="480" w:lineRule="exact"/>
        <w:rPr>
          <w:bCs/>
          <w:sz w:val="24"/>
        </w:rPr>
      </w:pPr>
      <w:r>
        <w:rPr>
          <w:bCs/>
          <w:sz w:val="24"/>
        </w:rPr>
        <w:t>3</w:t>
      </w:r>
      <w:r>
        <w:rPr>
          <w:rFonts w:hAnsi="宋体" w:hint="eastAsia"/>
          <w:bCs/>
          <w:sz w:val="24"/>
        </w:rPr>
        <w:t>．校内外兼职教师基本要求</w:t>
      </w:r>
    </w:p>
    <w:p w:rsidR="00F53F3D" w:rsidRDefault="008E5918">
      <w:pPr>
        <w:numPr>
          <w:ilvl w:val="0"/>
          <w:numId w:val="3"/>
        </w:numPr>
        <w:spacing w:line="480" w:lineRule="exact"/>
        <w:ind w:left="0" w:firstLineChars="200" w:firstLine="480"/>
        <w:rPr>
          <w:bCs/>
          <w:sz w:val="24"/>
        </w:rPr>
      </w:pPr>
      <w:r>
        <w:rPr>
          <w:rFonts w:hint="eastAsia"/>
          <w:bCs/>
          <w:sz w:val="24"/>
        </w:rPr>
        <w:t>校内兼职教师和校内教师要求一样。</w:t>
      </w:r>
    </w:p>
    <w:p w:rsidR="00F53F3D" w:rsidRDefault="008E5918">
      <w:pPr>
        <w:numPr>
          <w:ilvl w:val="0"/>
          <w:numId w:val="3"/>
        </w:numPr>
        <w:spacing w:line="480" w:lineRule="exact"/>
        <w:ind w:left="0" w:firstLineChars="200" w:firstLine="480"/>
        <w:rPr>
          <w:bCs/>
          <w:sz w:val="24"/>
        </w:rPr>
      </w:pPr>
      <w:r>
        <w:rPr>
          <w:rFonts w:hint="eastAsia"/>
          <w:bCs/>
          <w:sz w:val="24"/>
        </w:rPr>
        <w:t>校外兼职教师应责任心强、关爱学生。并具有丰富现场经验和中级职称，或在校研究生，</w:t>
      </w:r>
      <w:r>
        <w:rPr>
          <w:rFonts w:hint="eastAsia"/>
          <w:sz w:val="24"/>
        </w:rPr>
        <w:t>对本行业专业熟悉，实践能力强，道德水平高，具有一定的教学组织能力</w:t>
      </w:r>
      <w:r>
        <w:rPr>
          <w:rFonts w:hint="eastAsia"/>
          <w:bCs/>
          <w:sz w:val="24"/>
        </w:rPr>
        <w:t>。</w:t>
      </w:r>
    </w:p>
    <w:p w:rsidR="00F53F3D" w:rsidRDefault="008E5918">
      <w:pPr>
        <w:spacing w:line="480" w:lineRule="exact"/>
        <w:ind w:firstLineChars="200" w:firstLine="480"/>
        <w:rPr>
          <w:rFonts w:ascii="宋体"/>
          <w:bCs/>
          <w:sz w:val="24"/>
          <w:szCs w:val="24"/>
        </w:rPr>
      </w:pPr>
      <w:r>
        <w:rPr>
          <w:rFonts w:hint="eastAsia"/>
          <w:bCs/>
          <w:sz w:val="24"/>
        </w:rPr>
        <w:t>校外兼职教师人数比例不超过校内教师人数的</w:t>
      </w:r>
      <w:r>
        <w:rPr>
          <w:bCs/>
          <w:sz w:val="24"/>
        </w:rPr>
        <w:t>20%</w:t>
      </w:r>
    </w:p>
    <w:p w:rsidR="00F53F3D" w:rsidRDefault="008E5918">
      <w:pPr>
        <w:pStyle w:val="a6"/>
        <w:spacing w:before="0" w:beforeAutospacing="0" w:after="0" w:afterAutospacing="0" w:line="480" w:lineRule="exact"/>
        <w:ind w:firstLineChars="0" w:firstLine="0"/>
        <w:rPr>
          <w:rFonts w:ascii="宋体"/>
          <w:b/>
          <w:bCs/>
          <w:sz w:val="28"/>
          <w:szCs w:val="28"/>
        </w:rPr>
      </w:pPr>
      <w:r>
        <w:rPr>
          <w:rFonts w:ascii="宋体" w:hAnsi="宋体" w:hint="eastAsia"/>
          <w:b/>
          <w:bCs/>
          <w:sz w:val="28"/>
          <w:szCs w:val="28"/>
        </w:rPr>
        <w:t>八</w:t>
      </w:r>
      <w:r>
        <w:rPr>
          <w:rFonts w:ascii="宋体" w:hAnsi="宋体" w:hint="eastAsia"/>
          <w:b/>
          <w:bCs/>
          <w:sz w:val="28"/>
          <w:szCs w:val="28"/>
        </w:rPr>
        <w:t>、</w:t>
      </w:r>
      <w:r>
        <w:rPr>
          <w:rFonts w:ascii="宋体" w:hAnsi="宋体" w:hint="eastAsia"/>
          <w:b/>
          <w:bCs/>
          <w:sz w:val="28"/>
          <w:szCs w:val="28"/>
        </w:rPr>
        <w:t>教学资源</w:t>
      </w:r>
    </w:p>
    <w:p w:rsidR="00F53F3D" w:rsidRDefault="008E5918">
      <w:pPr>
        <w:spacing w:line="480" w:lineRule="exact"/>
        <w:ind w:firstLineChars="200" w:firstLine="480"/>
        <w:rPr>
          <w:rFonts w:ascii="宋体" w:hAnsi="宋体"/>
          <w:sz w:val="28"/>
          <w:szCs w:val="28"/>
        </w:rPr>
      </w:pPr>
      <w:r>
        <w:rPr>
          <w:rFonts w:ascii="宋体" w:hAnsi="宋体" w:hint="eastAsia"/>
          <w:sz w:val="24"/>
          <w:szCs w:val="24"/>
        </w:rPr>
        <w:t>专业课程原则上应选用近三年出版的高职高</w:t>
      </w:r>
      <w:proofErr w:type="gramStart"/>
      <w:r>
        <w:rPr>
          <w:rFonts w:ascii="宋体" w:hAnsi="宋体" w:hint="eastAsia"/>
          <w:sz w:val="24"/>
          <w:szCs w:val="24"/>
        </w:rPr>
        <w:t>专</w:t>
      </w:r>
      <w:r>
        <w:rPr>
          <w:rFonts w:ascii="宋体" w:hAnsi="宋体" w:hint="eastAsia"/>
          <w:sz w:val="24"/>
          <w:szCs w:val="24"/>
        </w:rPr>
        <w:t>规划</w:t>
      </w:r>
      <w:proofErr w:type="gramEnd"/>
      <w:r>
        <w:rPr>
          <w:rFonts w:ascii="宋体" w:hAnsi="宋体" w:hint="eastAsia"/>
          <w:sz w:val="24"/>
          <w:szCs w:val="24"/>
        </w:rPr>
        <w:t>教材，由教师结合学生的素质、具体工种及实际教学任务制定教学流程，将相应的教材内容灵活穿插于教学过程，而不受教材的限制</w:t>
      </w:r>
      <w:r>
        <w:rPr>
          <w:rFonts w:ascii="宋体" w:hAnsi="宋体" w:hint="eastAsia"/>
          <w:sz w:val="28"/>
          <w:szCs w:val="28"/>
        </w:rPr>
        <w:t>。</w:t>
      </w:r>
      <w:r>
        <w:rPr>
          <w:rFonts w:ascii="宋体" w:hAnsi="宋体" w:hint="eastAsia"/>
          <w:sz w:val="24"/>
          <w:szCs w:val="24"/>
        </w:rPr>
        <w:t>表格所列为初定教材，在实际订购过程中，可以依据“最新”的原则予以调整而不受表格所列教材的限制。</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2415"/>
        <w:gridCol w:w="2489"/>
        <w:gridCol w:w="2235"/>
        <w:gridCol w:w="1935"/>
      </w:tblGrid>
      <w:tr w:rsidR="00F53F3D">
        <w:tc>
          <w:tcPr>
            <w:tcW w:w="648" w:type="dxa"/>
            <w:vAlign w:val="center"/>
          </w:tcPr>
          <w:p w:rsidR="00F53F3D" w:rsidRDefault="008E5918">
            <w:pPr>
              <w:widowControl/>
              <w:spacing w:line="280" w:lineRule="exact"/>
              <w:rPr>
                <w:rFonts w:ascii="宋体"/>
                <w:b/>
                <w:szCs w:val="21"/>
              </w:rPr>
            </w:pPr>
            <w:r>
              <w:rPr>
                <w:rFonts w:ascii="宋体" w:hAnsi="宋体" w:cs="宋体" w:hint="eastAsia"/>
                <w:b/>
                <w:kern w:val="0"/>
                <w:szCs w:val="21"/>
              </w:rPr>
              <w:t>课程类别</w:t>
            </w:r>
          </w:p>
        </w:tc>
        <w:tc>
          <w:tcPr>
            <w:tcW w:w="720" w:type="dxa"/>
            <w:vAlign w:val="center"/>
          </w:tcPr>
          <w:p w:rsidR="00F53F3D" w:rsidRDefault="008E5918">
            <w:pPr>
              <w:widowControl/>
              <w:spacing w:line="280" w:lineRule="exact"/>
              <w:rPr>
                <w:rFonts w:ascii="宋体" w:cs="宋体"/>
                <w:b/>
                <w:kern w:val="0"/>
                <w:szCs w:val="21"/>
              </w:rPr>
            </w:pPr>
            <w:r>
              <w:rPr>
                <w:rFonts w:ascii="宋体" w:hAnsi="宋体" w:cs="宋体" w:hint="eastAsia"/>
                <w:b/>
                <w:kern w:val="0"/>
                <w:szCs w:val="21"/>
              </w:rPr>
              <w:t>序号</w:t>
            </w:r>
          </w:p>
        </w:tc>
        <w:tc>
          <w:tcPr>
            <w:tcW w:w="2415" w:type="dxa"/>
            <w:vAlign w:val="center"/>
          </w:tcPr>
          <w:p w:rsidR="00F53F3D" w:rsidRDefault="008E5918">
            <w:pPr>
              <w:widowControl/>
              <w:spacing w:line="280" w:lineRule="exact"/>
              <w:rPr>
                <w:rFonts w:ascii="宋体" w:cs="宋体"/>
                <w:b/>
                <w:kern w:val="0"/>
                <w:szCs w:val="21"/>
              </w:rPr>
            </w:pPr>
            <w:r>
              <w:rPr>
                <w:rFonts w:ascii="宋体" w:hAnsi="宋体" w:cs="宋体" w:hint="eastAsia"/>
                <w:b/>
                <w:kern w:val="0"/>
                <w:szCs w:val="21"/>
              </w:rPr>
              <w:t>课程名称</w:t>
            </w:r>
          </w:p>
        </w:tc>
        <w:tc>
          <w:tcPr>
            <w:tcW w:w="2489" w:type="dxa"/>
            <w:vAlign w:val="center"/>
          </w:tcPr>
          <w:p w:rsidR="00F53F3D" w:rsidRDefault="008E5918">
            <w:pPr>
              <w:widowControl/>
              <w:spacing w:line="280" w:lineRule="exact"/>
              <w:rPr>
                <w:rFonts w:ascii="宋体" w:cs="宋体"/>
                <w:b/>
                <w:kern w:val="0"/>
                <w:szCs w:val="21"/>
              </w:rPr>
            </w:pPr>
            <w:r>
              <w:rPr>
                <w:rFonts w:ascii="宋体" w:hAnsi="宋体" w:cs="宋体" w:hint="eastAsia"/>
                <w:b/>
                <w:kern w:val="0"/>
                <w:szCs w:val="21"/>
              </w:rPr>
              <w:t>教材名称</w:t>
            </w:r>
          </w:p>
        </w:tc>
        <w:tc>
          <w:tcPr>
            <w:tcW w:w="2235" w:type="dxa"/>
            <w:vAlign w:val="center"/>
          </w:tcPr>
          <w:p w:rsidR="00F53F3D" w:rsidRDefault="008E5918">
            <w:pPr>
              <w:widowControl/>
              <w:spacing w:line="280" w:lineRule="exact"/>
              <w:rPr>
                <w:rFonts w:ascii="宋体" w:cs="宋体"/>
                <w:b/>
                <w:kern w:val="0"/>
                <w:szCs w:val="21"/>
              </w:rPr>
            </w:pPr>
            <w:r>
              <w:rPr>
                <w:rFonts w:ascii="宋体" w:hAnsi="宋体" w:cs="宋体" w:hint="eastAsia"/>
                <w:b/>
                <w:kern w:val="0"/>
                <w:szCs w:val="21"/>
              </w:rPr>
              <w:t>出版社</w:t>
            </w:r>
          </w:p>
        </w:tc>
        <w:tc>
          <w:tcPr>
            <w:tcW w:w="1935" w:type="dxa"/>
            <w:vAlign w:val="center"/>
          </w:tcPr>
          <w:p w:rsidR="00F53F3D" w:rsidRDefault="008E5918">
            <w:pPr>
              <w:widowControl/>
              <w:spacing w:line="280" w:lineRule="exact"/>
              <w:rPr>
                <w:rFonts w:ascii="宋体" w:cs="宋体"/>
                <w:b/>
                <w:kern w:val="0"/>
                <w:szCs w:val="21"/>
              </w:rPr>
            </w:pPr>
            <w:r>
              <w:rPr>
                <w:rFonts w:ascii="宋体" w:hAnsi="宋体" w:cs="宋体" w:hint="eastAsia"/>
                <w:b/>
                <w:kern w:val="0"/>
                <w:szCs w:val="21"/>
              </w:rPr>
              <w:t>主编</w:t>
            </w:r>
          </w:p>
        </w:tc>
      </w:tr>
      <w:tr w:rsidR="00F53F3D">
        <w:tc>
          <w:tcPr>
            <w:tcW w:w="648" w:type="dxa"/>
            <w:vMerge w:val="restart"/>
            <w:vAlign w:val="center"/>
          </w:tcPr>
          <w:p w:rsidR="00F53F3D" w:rsidRDefault="008E5918">
            <w:pPr>
              <w:spacing w:line="280" w:lineRule="exact"/>
              <w:rPr>
                <w:rFonts w:ascii="宋体"/>
                <w:szCs w:val="21"/>
              </w:rPr>
            </w:pPr>
            <w:r>
              <w:rPr>
                <w:rFonts w:ascii="宋体" w:hAnsi="宋体" w:hint="eastAsia"/>
                <w:szCs w:val="21"/>
              </w:rPr>
              <w:t>职业</w:t>
            </w:r>
            <w:r>
              <w:rPr>
                <w:rFonts w:ascii="宋体" w:hAnsi="宋体" w:hint="eastAsia"/>
                <w:szCs w:val="21"/>
              </w:rPr>
              <w:lastRenderedPageBreak/>
              <w:t>理论课</w:t>
            </w: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lastRenderedPageBreak/>
              <w:t>1</w:t>
            </w:r>
          </w:p>
        </w:tc>
        <w:tc>
          <w:tcPr>
            <w:tcW w:w="2415" w:type="dxa"/>
            <w:vAlign w:val="center"/>
          </w:tcPr>
          <w:p w:rsidR="00F53F3D" w:rsidRDefault="008E5918">
            <w:pPr>
              <w:jc w:val="center"/>
              <w:rPr>
                <w:rFonts w:ascii="宋体" w:cs="宋体"/>
                <w:szCs w:val="21"/>
              </w:rPr>
            </w:pPr>
            <w:r>
              <w:rPr>
                <w:rFonts w:ascii="宋体" w:hAnsi="宋体" w:hint="eastAsia"/>
                <w:szCs w:val="21"/>
              </w:rPr>
              <w:t>机械制图与</w:t>
            </w:r>
            <w:r>
              <w:rPr>
                <w:rFonts w:ascii="宋体" w:hAnsi="宋体"/>
                <w:szCs w:val="21"/>
              </w:rPr>
              <w:t>ACAD</w:t>
            </w:r>
          </w:p>
        </w:tc>
        <w:tc>
          <w:tcPr>
            <w:tcW w:w="2489" w:type="dxa"/>
            <w:vAlign w:val="center"/>
          </w:tcPr>
          <w:p w:rsidR="00F53F3D" w:rsidRDefault="008E5918">
            <w:pPr>
              <w:widowControl/>
              <w:spacing w:line="280" w:lineRule="exact"/>
              <w:jc w:val="center"/>
              <w:rPr>
                <w:rFonts w:ascii="宋体" w:cs="宋体"/>
                <w:kern w:val="0"/>
                <w:szCs w:val="21"/>
              </w:rPr>
            </w:pPr>
            <w:proofErr w:type="gramStart"/>
            <w:r>
              <w:rPr>
                <w:rFonts w:ascii="宋体" w:hAnsi="宋体" w:hint="eastAsia"/>
                <w:szCs w:val="21"/>
              </w:rPr>
              <w:t>工程图学简明</w:t>
            </w:r>
            <w:proofErr w:type="gramEnd"/>
            <w:r>
              <w:rPr>
                <w:rFonts w:ascii="宋体" w:hAnsi="宋体" w:hint="eastAsia"/>
                <w:szCs w:val="21"/>
              </w:rPr>
              <w:t>教程</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hint="eastAsia"/>
                <w:szCs w:val="21"/>
              </w:rPr>
              <w:t>武汉理工大学出版社</w:t>
            </w:r>
          </w:p>
        </w:tc>
        <w:tc>
          <w:tcPr>
            <w:tcW w:w="19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王成刚</w:t>
            </w:r>
          </w:p>
        </w:tc>
      </w:tr>
      <w:tr w:rsidR="00F53F3D">
        <w:trPr>
          <w:trHeight w:val="285"/>
        </w:trPr>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2</w:t>
            </w:r>
          </w:p>
        </w:tc>
        <w:tc>
          <w:tcPr>
            <w:tcW w:w="2415" w:type="dxa"/>
            <w:vAlign w:val="center"/>
          </w:tcPr>
          <w:p w:rsidR="00F53F3D" w:rsidRDefault="008E5918">
            <w:pPr>
              <w:jc w:val="center"/>
              <w:rPr>
                <w:rFonts w:ascii="宋体" w:cs="宋体"/>
                <w:szCs w:val="21"/>
              </w:rPr>
            </w:pPr>
            <w:r>
              <w:rPr>
                <w:rFonts w:ascii="宋体" w:hAnsi="宋体" w:hint="eastAsia"/>
                <w:szCs w:val="21"/>
              </w:rPr>
              <w:t>热工</w:t>
            </w:r>
            <w:r>
              <w:rPr>
                <w:rFonts w:ascii="宋体"/>
                <w:szCs w:val="21"/>
              </w:rPr>
              <w:t> </w:t>
            </w:r>
            <w:r>
              <w:rPr>
                <w:rFonts w:ascii="宋体" w:hAnsi="宋体" w:hint="eastAsia"/>
                <w:szCs w:val="21"/>
              </w:rPr>
              <w:t>基础</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热工与流体力学基础</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黄敏</w:t>
            </w:r>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3</w:t>
            </w:r>
          </w:p>
        </w:tc>
        <w:tc>
          <w:tcPr>
            <w:tcW w:w="2415" w:type="dxa"/>
            <w:vAlign w:val="center"/>
          </w:tcPr>
          <w:p w:rsidR="00F53F3D" w:rsidRDefault="008E5918">
            <w:pPr>
              <w:jc w:val="center"/>
              <w:rPr>
                <w:rFonts w:ascii="宋体" w:cs="宋体"/>
                <w:szCs w:val="21"/>
              </w:rPr>
            </w:pPr>
            <w:r>
              <w:rPr>
                <w:rFonts w:ascii="宋体" w:hAnsi="宋体" w:hint="eastAsia"/>
                <w:szCs w:val="21"/>
              </w:rPr>
              <w:t>电工技术基础</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电工电子学基础</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proofErr w:type="gramStart"/>
            <w:r>
              <w:rPr>
                <w:rFonts w:ascii="宋体" w:hAnsi="宋体" w:cs="宋体" w:hint="eastAsia"/>
                <w:kern w:val="0"/>
                <w:szCs w:val="21"/>
              </w:rPr>
              <w:t>章喜才</w:t>
            </w:r>
            <w:proofErr w:type="gramEnd"/>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4</w:t>
            </w:r>
          </w:p>
        </w:tc>
        <w:tc>
          <w:tcPr>
            <w:tcW w:w="2415" w:type="dxa"/>
            <w:vAlign w:val="center"/>
          </w:tcPr>
          <w:p w:rsidR="00F53F3D" w:rsidRDefault="008E5918">
            <w:pPr>
              <w:jc w:val="center"/>
              <w:rPr>
                <w:rFonts w:ascii="宋体" w:cs="宋体"/>
                <w:szCs w:val="21"/>
              </w:rPr>
            </w:pPr>
            <w:r>
              <w:rPr>
                <w:rFonts w:ascii="宋体" w:hAnsi="宋体" w:hint="eastAsia"/>
                <w:szCs w:val="21"/>
              </w:rPr>
              <w:t>电子技术基础</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电工电子学基础</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proofErr w:type="gramStart"/>
            <w:r>
              <w:rPr>
                <w:rFonts w:ascii="宋体" w:hAnsi="宋体" w:cs="宋体" w:hint="eastAsia"/>
                <w:kern w:val="0"/>
                <w:szCs w:val="21"/>
              </w:rPr>
              <w:t>章喜才</w:t>
            </w:r>
            <w:proofErr w:type="gramEnd"/>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kern w:val="0"/>
                <w:szCs w:val="21"/>
              </w:rPr>
            </w:pPr>
            <w:r>
              <w:rPr>
                <w:rFonts w:ascii="宋体" w:hAnsi="宋体"/>
                <w:kern w:val="0"/>
                <w:szCs w:val="21"/>
              </w:rPr>
              <w:t>5</w:t>
            </w:r>
          </w:p>
        </w:tc>
        <w:tc>
          <w:tcPr>
            <w:tcW w:w="2415" w:type="dxa"/>
            <w:vAlign w:val="center"/>
          </w:tcPr>
          <w:p w:rsidR="00F53F3D" w:rsidRDefault="008E5918">
            <w:pPr>
              <w:jc w:val="center"/>
              <w:rPr>
                <w:rFonts w:ascii="宋体" w:cs="宋体"/>
                <w:szCs w:val="21"/>
              </w:rPr>
            </w:pPr>
            <w:r>
              <w:rPr>
                <w:rFonts w:ascii="宋体" w:hAnsi="宋体" w:hint="eastAsia"/>
                <w:szCs w:val="21"/>
              </w:rPr>
              <w:t>制冷原理</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制冷原理</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proofErr w:type="gramStart"/>
            <w:r>
              <w:rPr>
                <w:rFonts w:ascii="宋体" w:hAnsi="宋体" w:cs="宋体" w:hint="eastAsia"/>
                <w:kern w:val="0"/>
                <w:szCs w:val="21"/>
              </w:rPr>
              <w:t>雷霞</w:t>
            </w:r>
            <w:proofErr w:type="gramEnd"/>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kern w:val="0"/>
                <w:szCs w:val="21"/>
              </w:rPr>
            </w:pPr>
            <w:r>
              <w:rPr>
                <w:rFonts w:ascii="宋体" w:hAnsi="宋体"/>
                <w:kern w:val="0"/>
                <w:szCs w:val="21"/>
              </w:rPr>
              <w:t>6</w:t>
            </w:r>
          </w:p>
        </w:tc>
        <w:tc>
          <w:tcPr>
            <w:tcW w:w="2415" w:type="dxa"/>
            <w:vAlign w:val="center"/>
          </w:tcPr>
          <w:p w:rsidR="00F53F3D" w:rsidRDefault="008E5918">
            <w:pPr>
              <w:jc w:val="center"/>
              <w:rPr>
                <w:rFonts w:ascii="宋体" w:cs="宋体"/>
                <w:szCs w:val="21"/>
              </w:rPr>
            </w:pPr>
            <w:proofErr w:type="gramStart"/>
            <w:r>
              <w:rPr>
                <w:rFonts w:ascii="宋体" w:hAnsi="宋体" w:hint="eastAsia"/>
                <w:szCs w:val="21"/>
              </w:rPr>
              <w:t>流体力学泵与风机</w:t>
            </w:r>
            <w:proofErr w:type="gramEnd"/>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热</w:t>
            </w:r>
            <w:proofErr w:type="gramStart"/>
            <w:r>
              <w:rPr>
                <w:rFonts w:ascii="宋体" w:hAnsi="宋体" w:cs="宋体" w:hint="eastAsia"/>
                <w:kern w:val="0"/>
                <w:szCs w:val="21"/>
              </w:rPr>
              <w:t>工基础</w:t>
            </w:r>
            <w:r>
              <w:rPr>
                <w:rFonts w:ascii="宋体" w:hAnsi="宋体" w:cs="宋体"/>
                <w:kern w:val="0"/>
                <w:szCs w:val="21"/>
              </w:rPr>
              <w:t xml:space="preserve">   </w:t>
            </w:r>
            <w:r>
              <w:rPr>
                <w:rFonts w:ascii="宋体" w:hAnsi="宋体" w:cs="宋体" w:hint="eastAsia"/>
                <w:kern w:val="0"/>
                <w:szCs w:val="21"/>
              </w:rPr>
              <w:t>泵与</w:t>
            </w:r>
            <w:proofErr w:type="gramEnd"/>
            <w:r>
              <w:rPr>
                <w:rFonts w:ascii="宋体" w:hAnsi="宋体" w:cs="宋体" w:hint="eastAsia"/>
                <w:kern w:val="0"/>
                <w:szCs w:val="21"/>
              </w:rPr>
              <w:t>风机</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李敏</w:t>
            </w:r>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kern w:val="0"/>
                <w:szCs w:val="21"/>
              </w:rPr>
            </w:pPr>
            <w:r>
              <w:rPr>
                <w:rFonts w:ascii="宋体" w:hAnsi="宋体"/>
                <w:kern w:val="0"/>
                <w:szCs w:val="21"/>
              </w:rPr>
              <w:t>7</w:t>
            </w:r>
          </w:p>
        </w:tc>
        <w:tc>
          <w:tcPr>
            <w:tcW w:w="2415" w:type="dxa"/>
            <w:vAlign w:val="center"/>
          </w:tcPr>
          <w:p w:rsidR="00F53F3D" w:rsidRDefault="008E5918">
            <w:pPr>
              <w:jc w:val="center"/>
              <w:rPr>
                <w:rFonts w:ascii="宋体" w:cs="宋体"/>
                <w:szCs w:val="21"/>
              </w:rPr>
            </w:pPr>
            <w:r>
              <w:rPr>
                <w:rFonts w:ascii="宋体" w:hAnsi="宋体" w:hint="eastAsia"/>
                <w:szCs w:val="21"/>
              </w:rPr>
              <w:t>制冷压缩机与设备</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制冷压缩机与设备</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朱立</w:t>
            </w:r>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kern w:val="0"/>
                <w:szCs w:val="21"/>
              </w:rPr>
            </w:pPr>
            <w:r>
              <w:rPr>
                <w:rFonts w:ascii="宋体" w:hAnsi="宋体"/>
                <w:kern w:val="0"/>
                <w:szCs w:val="21"/>
              </w:rPr>
              <w:t>8</w:t>
            </w:r>
          </w:p>
        </w:tc>
        <w:tc>
          <w:tcPr>
            <w:tcW w:w="2415" w:type="dxa"/>
            <w:vAlign w:val="center"/>
          </w:tcPr>
          <w:p w:rsidR="00F53F3D" w:rsidRDefault="008E5918">
            <w:pPr>
              <w:jc w:val="center"/>
              <w:rPr>
                <w:rFonts w:ascii="宋体" w:cs="宋体"/>
                <w:szCs w:val="21"/>
              </w:rPr>
            </w:pPr>
            <w:r>
              <w:rPr>
                <w:rFonts w:ascii="宋体" w:hAnsi="宋体" w:hint="eastAsia"/>
                <w:szCs w:val="21"/>
              </w:rPr>
              <w:t>空调系统设计</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通风与空气调节工程</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jc w:val="center"/>
              <w:rPr>
                <w:rFonts w:ascii="宋体" w:cs="宋体"/>
                <w:kern w:val="0"/>
                <w:szCs w:val="21"/>
              </w:rPr>
            </w:pPr>
            <w:r>
              <w:rPr>
                <w:rFonts w:ascii="宋体" w:hAnsi="宋体" w:cs="宋体" w:hint="eastAsia"/>
                <w:kern w:val="0"/>
                <w:szCs w:val="21"/>
              </w:rPr>
              <w:t>徐勇</w:t>
            </w:r>
          </w:p>
        </w:tc>
      </w:tr>
      <w:tr w:rsidR="00F53F3D">
        <w:tc>
          <w:tcPr>
            <w:tcW w:w="648" w:type="dxa"/>
            <w:vMerge/>
            <w:vAlign w:val="center"/>
          </w:tcPr>
          <w:p w:rsidR="00F53F3D" w:rsidRDefault="00F53F3D">
            <w:pPr>
              <w:spacing w:line="280" w:lineRule="exact"/>
              <w:rPr>
                <w:rFonts w:ascii="宋体"/>
                <w:b/>
                <w:szCs w:val="21"/>
              </w:rPr>
            </w:pPr>
          </w:p>
        </w:tc>
        <w:tc>
          <w:tcPr>
            <w:tcW w:w="720" w:type="dxa"/>
            <w:vAlign w:val="center"/>
          </w:tcPr>
          <w:p w:rsidR="00F53F3D" w:rsidRDefault="008E5918">
            <w:pPr>
              <w:widowControl/>
              <w:spacing w:line="280" w:lineRule="exact"/>
              <w:jc w:val="center"/>
              <w:rPr>
                <w:rFonts w:ascii="宋体"/>
                <w:kern w:val="0"/>
                <w:szCs w:val="21"/>
              </w:rPr>
            </w:pPr>
            <w:r>
              <w:rPr>
                <w:rFonts w:ascii="宋体" w:hAnsi="宋体"/>
                <w:kern w:val="0"/>
                <w:szCs w:val="21"/>
              </w:rPr>
              <w:t>9</w:t>
            </w:r>
          </w:p>
        </w:tc>
        <w:tc>
          <w:tcPr>
            <w:tcW w:w="2415" w:type="dxa"/>
            <w:vAlign w:val="center"/>
          </w:tcPr>
          <w:p w:rsidR="00F53F3D" w:rsidRDefault="008E5918">
            <w:pPr>
              <w:jc w:val="center"/>
              <w:rPr>
                <w:rFonts w:ascii="宋体" w:cs="宋体"/>
                <w:szCs w:val="21"/>
              </w:rPr>
            </w:pPr>
            <w:r>
              <w:rPr>
                <w:rFonts w:ascii="宋体" w:hAnsi="宋体" w:hint="eastAsia"/>
                <w:szCs w:val="21"/>
              </w:rPr>
              <w:t>冷库系统设计</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制冷工艺设计</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jc w:val="center"/>
              <w:rPr>
                <w:rFonts w:ascii="宋体" w:cs="宋体"/>
                <w:kern w:val="0"/>
                <w:szCs w:val="21"/>
              </w:rPr>
            </w:pPr>
            <w:r>
              <w:rPr>
                <w:rFonts w:ascii="宋体" w:hAnsi="宋体" w:cs="宋体" w:hint="eastAsia"/>
                <w:kern w:val="0"/>
                <w:szCs w:val="21"/>
              </w:rPr>
              <w:t>李建华</w:t>
            </w:r>
          </w:p>
        </w:tc>
      </w:tr>
      <w:tr w:rsidR="00F53F3D">
        <w:tc>
          <w:tcPr>
            <w:tcW w:w="648" w:type="dxa"/>
            <w:vMerge/>
            <w:vAlign w:val="center"/>
          </w:tcPr>
          <w:p w:rsidR="00F53F3D" w:rsidRDefault="00F53F3D">
            <w:pPr>
              <w:widowControl/>
              <w:spacing w:line="280" w:lineRule="exact"/>
              <w:rPr>
                <w:rFonts w:ascii="宋体"/>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1</w:t>
            </w:r>
            <w:r>
              <w:rPr>
                <w:rFonts w:ascii="宋体" w:cs="宋体"/>
                <w:kern w:val="0"/>
                <w:szCs w:val="21"/>
              </w:rPr>
              <w:t>0</w:t>
            </w:r>
          </w:p>
        </w:tc>
        <w:tc>
          <w:tcPr>
            <w:tcW w:w="2415" w:type="dxa"/>
            <w:vAlign w:val="center"/>
          </w:tcPr>
          <w:p w:rsidR="00F53F3D" w:rsidRDefault="008E5918">
            <w:pPr>
              <w:jc w:val="center"/>
              <w:rPr>
                <w:rFonts w:ascii="宋体" w:cs="宋体"/>
                <w:szCs w:val="21"/>
              </w:rPr>
            </w:pPr>
            <w:r>
              <w:rPr>
                <w:rFonts w:ascii="宋体" w:hAnsi="宋体" w:hint="eastAsia"/>
                <w:szCs w:val="21"/>
              </w:rPr>
              <w:t>小型制冷装置维修</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hint="eastAsia"/>
                <w:szCs w:val="21"/>
              </w:rPr>
              <w:t>小型制冷装置</w:t>
            </w:r>
          </w:p>
        </w:tc>
        <w:tc>
          <w:tcPr>
            <w:tcW w:w="22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935" w:type="dxa"/>
            <w:vAlign w:val="center"/>
          </w:tcPr>
          <w:p w:rsidR="00F53F3D" w:rsidRDefault="008E5918">
            <w:pPr>
              <w:widowControl/>
              <w:spacing w:line="280" w:lineRule="exact"/>
              <w:jc w:val="center"/>
              <w:rPr>
                <w:rFonts w:ascii="宋体" w:cs="宋体"/>
                <w:kern w:val="0"/>
                <w:szCs w:val="21"/>
              </w:rPr>
            </w:pPr>
            <w:proofErr w:type="gramStart"/>
            <w:r>
              <w:rPr>
                <w:rFonts w:ascii="宋体" w:hAnsi="宋体" w:cs="宋体" w:hint="eastAsia"/>
                <w:kern w:val="0"/>
                <w:szCs w:val="21"/>
              </w:rPr>
              <w:t>林钢</w:t>
            </w:r>
            <w:proofErr w:type="gramEnd"/>
          </w:p>
        </w:tc>
      </w:tr>
      <w:tr w:rsidR="00F53F3D">
        <w:tc>
          <w:tcPr>
            <w:tcW w:w="648" w:type="dxa"/>
            <w:vMerge/>
            <w:vAlign w:val="center"/>
          </w:tcPr>
          <w:p w:rsidR="00F53F3D" w:rsidRDefault="00F53F3D">
            <w:pPr>
              <w:widowControl/>
              <w:spacing w:line="280" w:lineRule="exact"/>
              <w:rPr>
                <w:rFonts w:ascii="宋体"/>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11</w:t>
            </w:r>
          </w:p>
        </w:tc>
        <w:tc>
          <w:tcPr>
            <w:tcW w:w="2415" w:type="dxa"/>
            <w:vAlign w:val="center"/>
          </w:tcPr>
          <w:p w:rsidR="00F53F3D" w:rsidRDefault="008E5918">
            <w:pPr>
              <w:jc w:val="center"/>
              <w:rPr>
                <w:rFonts w:ascii="宋体"/>
                <w:szCs w:val="21"/>
              </w:rPr>
            </w:pPr>
            <w:r>
              <w:rPr>
                <w:rFonts w:ascii="宋体" w:hAnsi="宋体" w:hint="eastAsia"/>
                <w:szCs w:val="21"/>
              </w:rPr>
              <w:t>暖通</w:t>
            </w:r>
            <w:r>
              <w:rPr>
                <w:rFonts w:ascii="宋体" w:hAnsi="宋体"/>
                <w:szCs w:val="21"/>
              </w:rPr>
              <w:t>CAD</w:t>
            </w:r>
          </w:p>
        </w:tc>
        <w:tc>
          <w:tcPr>
            <w:tcW w:w="2489" w:type="dxa"/>
            <w:vAlign w:val="center"/>
          </w:tcPr>
          <w:p w:rsidR="00F53F3D" w:rsidRDefault="008E5918">
            <w:pPr>
              <w:spacing w:line="280" w:lineRule="exact"/>
              <w:jc w:val="center"/>
              <w:rPr>
                <w:rFonts w:ascii="宋体"/>
                <w:szCs w:val="21"/>
              </w:rPr>
            </w:pPr>
            <w:r>
              <w:rPr>
                <w:rFonts w:ascii="宋体" w:hAnsi="宋体" w:hint="eastAsia"/>
                <w:szCs w:val="21"/>
              </w:rPr>
              <w:t>暖通</w:t>
            </w:r>
            <w:r>
              <w:rPr>
                <w:rFonts w:ascii="宋体" w:hAnsi="宋体"/>
                <w:szCs w:val="21"/>
              </w:rPr>
              <w:t>ACAD</w:t>
            </w:r>
          </w:p>
        </w:tc>
        <w:tc>
          <w:tcPr>
            <w:tcW w:w="2235" w:type="dxa"/>
            <w:vAlign w:val="center"/>
          </w:tcPr>
          <w:p w:rsidR="00F53F3D" w:rsidRDefault="008E5918">
            <w:pPr>
              <w:jc w:val="center"/>
              <w:rPr>
                <w:rFonts w:ascii="宋体"/>
                <w:szCs w:val="21"/>
              </w:rPr>
            </w:pPr>
            <w:r>
              <w:rPr>
                <w:rFonts w:ascii="宋体" w:hAnsi="宋体" w:hint="eastAsia"/>
                <w:szCs w:val="21"/>
              </w:rPr>
              <w:t>武汉理工大学出版社</w:t>
            </w:r>
          </w:p>
        </w:tc>
        <w:tc>
          <w:tcPr>
            <w:tcW w:w="1935"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王成刚</w:t>
            </w:r>
          </w:p>
        </w:tc>
      </w:tr>
      <w:tr w:rsidR="00F53F3D">
        <w:tc>
          <w:tcPr>
            <w:tcW w:w="648" w:type="dxa"/>
            <w:vMerge w:val="restart"/>
            <w:vAlign w:val="center"/>
          </w:tcPr>
          <w:p w:rsidR="00F53F3D" w:rsidRDefault="008E5918">
            <w:pPr>
              <w:rPr>
                <w:rFonts w:ascii="宋体"/>
                <w:b/>
                <w:szCs w:val="21"/>
              </w:rPr>
            </w:pPr>
            <w:r>
              <w:rPr>
                <w:rFonts w:ascii="宋体" w:hAnsi="宋体" w:hint="eastAsia"/>
                <w:szCs w:val="21"/>
              </w:rPr>
              <w:t>实践课</w:t>
            </w: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1</w:t>
            </w:r>
          </w:p>
        </w:tc>
        <w:tc>
          <w:tcPr>
            <w:tcW w:w="2415" w:type="dxa"/>
            <w:vAlign w:val="center"/>
          </w:tcPr>
          <w:p w:rsidR="00F53F3D" w:rsidRDefault="008E5918">
            <w:pPr>
              <w:jc w:val="center"/>
              <w:rPr>
                <w:rFonts w:ascii="宋体"/>
                <w:szCs w:val="21"/>
              </w:rPr>
            </w:pPr>
            <w:r>
              <w:rPr>
                <w:rFonts w:ascii="宋体" w:hAnsi="宋体" w:hint="eastAsia"/>
                <w:szCs w:val="21"/>
              </w:rPr>
              <w:t>金工实训</w:t>
            </w:r>
          </w:p>
        </w:tc>
        <w:tc>
          <w:tcPr>
            <w:tcW w:w="2489" w:type="dxa"/>
            <w:vMerge w:val="restart"/>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《技能实训指导书》</w:t>
            </w:r>
          </w:p>
        </w:tc>
        <w:tc>
          <w:tcPr>
            <w:tcW w:w="2235" w:type="dxa"/>
            <w:vMerge w:val="restart"/>
            <w:vAlign w:val="center"/>
          </w:tcPr>
          <w:p w:rsidR="00F53F3D" w:rsidRDefault="008E5918">
            <w:pPr>
              <w:widowControl/>
              <w:spacing w:line="280" w:lineRule="exact"/>
              <w:ind w:firstLineChars="250" w:firstLine="525"/>
              <w:rPr>
                <w:rFonts w:ascii="宋体"/>
                <w:szCs w:val="21"/>
              </w:rPr>
            </w:pPr>
            <w:r>
              <w:rPr>
                <w:rFonts w:ascii="宋体" w:hAnsi="宋体" w:hint="eastAsia"/>
                <w:szCs w:val="21"/>
              </w:rPr>
              <w:t>校本教材</w:t>
            </w:r>
          </w:p>
        </w:tc>
        <w:tc>
          <w:tcPr>
            <w:tcW w:w="1935" w:type="dxa"/>
            <w:vMerge w:val="restart"/>
            <w:vAlign w:val="center"/>
          </w:tcPr>
          <w:p w:rsidR="00F53F3D" w:rsidRDefault="008E5918">
            <w:pPr>
              <w:widowControl/>
              <w:spacing w:line="280" w:lineRule="exact"/>
              <w:rPr>
                <w:rFonts w:ascii="宋体"/>
                <w:szCs w:val="21"/>
              </w:rPr>
            </w:pPr>
            <w:r>
              <w:rPr>
                <w:rFonts w:ascii="宋体" w:hAnsi="宋体" w:hint="eastAsia"/>
                <w:szCs w:val="21"/>
              </w:rPr>
              <w:t>制冷教研组编写（依据实</w:t>
            </w:r>
            <w:proofErr w:type="gramStart"/>
            <w:r>
              <w:rPr>
                <w:rFonts w:ascii="宋体" w:hAnsi="宋体" w:hint="eastAsia"/>
                <w:szCs w:val="21"/>
              </w:rPr>
              <w:t>训条件</w:t>
            </w:r>
            <w:proofErr w:type="gramEnd"/>
            <w:r>
              <w:rPr>
                <w:rFonts w:ascii="宋体" w:hAnsi="宋体" w:hint="eastAsia"/>
                <w:szCs w:val="21"/>
              </w:rPr>
              <w:t>不断完善）</w:t>
            </w: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2</w:t>
            </w:r>
          </w:p>
        </w:tc>
        <w:tc>
          <w:tcPr>
            <w:tcW w:w="2415" w:type="dxa"/>
            <w:vAlign w:val="center"/>
          </w:tcPr>
          <w:p w:rsidR="00F53F3D" w:rsidRDefault="008E5918">
            <w:pPr>
              <w:jc w:val="center"/>
              <w:rPr>
                <w:rFonts w:ascii="宋体" w:cs="宋体"/>
                <w:szCs w:val="21"/>
              </w:rPr>
            </w:pPr>
            <w:r>
              <w:rPr>
                <w:rFonts w:ascii="宋体" w:hAnsi="宋体" w:hint="eastAsia"/>
                <w:szCs w:val="21"/>
              </w:rPr>
              <w:t>专业技能实训</w:t>
            </w:r>
          </w:p>
        </w:tc>
        <w:tc>
          <w:tcPr>
            <w:tcW w:w="2489" w:type="dxa"/>
            <w:vMerge/>
            <w:vAlign w:val="center"/>
          </w:tcPr>
          <w:p w:rsidR="00F53F3D" w:rsidRDefault="00F53F3D">
            <w:pPr>
              <w:rPr>
                <w:rFonts w:ascii="宋体"/>
                <w:szCs w:val="21"/>
              </w:rPr>
            </w:pPr>
          </w:p>
        </w:tc>
        <w:tc>
          <w:tcPr>
            <w:tcW w:w="2235" w:type="dxa"/>
            <w:vMerge/>
            <w:vAlign w:val="center"/>
          </w:tcPr>
          <w:p w:rsidR="00F53F3D" w:rsidRDefault="00F53F3D">
            <w:pPr>
              <w:widowControl/>
              <w:spacing w:line="280" w:lineRule="exact"/>
              <w:rPr>
                <w:rFonts w:ascii="宋体"/>
                <w:szCs w:val="21"/>
              </w:rPr>
            </w:pPr>
          </w:p>
        </w:tc>
        <w:tc>
          <w:tcPr>
            <w:tcW w:w="1935" w:type="dxa"/>
            <w:vMerge/>
            <w:vAlign w:val="center"/>
          </w:tcPr>
          <w:p w:rsidR="00F53F3D" w:rsidRDefault="00F53F3D">
            <w:pPr>
              <w:widowControl/>
              <w:spacing w:line="280" w:lineRule="exact"/>
              <w:rPr>
                <w:rFonts w:ascii="宋体"/>
                <w:szCs w:val="21"/>
              </w:rPr>
            </w:pP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3</w:t>
            </w:r>
          </w:p>
        </w:tc>
        <w:tc>
          <w:tcPr>
            <w:tcW w:w="2415" w:type="dxa"/>
            <w:vAlign w:val="center"/>
          </w:tcPr>
          <w:p w:rsidR="00F53F3D" w:rsidRDefault="008E5918">
            <w:pPr>
              <w:jc w:val="center"/>
              <w:rPr>
                <w:rFonts w:ascii="宋体" w:cs="宋体"/>
                <w:szCs w:val="21"/>
              </w:rPr>
            </w:pPr>
            <w:r>
              <w:rPr>
                <w:rFonts w:ascii="宋体" w:hAnsi="宋体" w:hint="eastAsia"/>
                <w:szCs w:val="21"/>
              </w:rPr>
              <w:t>专业认识实训</w:t>
            </w:r>
          </w:p>
        </w:tc>
        <w:tc>
          <w:tcPr>
            <w:tcW w:w="2489" w:type="dxa"/>
            <w:vMerge/>
            <w:vAlign w:val="center"/>
          </w:tcPr>
          <w:p w:rsidR="00F53F3D" w:rsidRDefault="00F53F3D">
            <w:pPr>
              <w:widowControl/>
              <w:spacing w:line="280" w:lineRule="exact"/>
              <w:rPr>
                <w:rFonts w:ascii="宋体" w:cs="宋体"/>
                <w:kern w:val="0"/>
                <w:szCs w:val="21"/>
              </w:rPr>
            </w:pPr>
          </w:p>
        </w:tc>
        <w:tc>
          <w:tcPr>
            <w:tcW w:w="2235" w:type="dxa"/>
            <w:vMerge/>
            <w:vAlign w:val="center"/>
          </w:tcPr>
          <w:p w:rsidR="00F53F3D" w:rsidRDefault="00F53F3D">
            <w:pPr>
              <w:widowControl/>
              <w:spacing w:line="280" w:lineRule="exact"/>
              <w:rPr>
                <w:rFonts w:ascii="宋体" w:cs="宋体"/>
                <w:kern w:val="0"/>
                <w:szCs w:val="21"/>
              </w:rPr>
            </w:pPr>
          </w:p>
        </w:tc>
        <w:tc>
          <w:tcPr>
            <w:tcW w:w="1935" w:type="dxa"/>
            <w:vMerge/>
            <w:vAlign w:val="center"/>
          </w:tcPr>
          <w:p w:rsidR="00F53F3D" w:rsidRDefault="00F53F3D">
            <w:pPr>
              <w:widowControl/>
              <w:spacing w:line="280" w:lineRule="exact"/>
              <w:rPr>
                <w:rFonts w:ascii="宋体" w:cs="宋体"/>
                <w:kern w:val="0"/>
                <w:szCs w:val="21"/>
              </w:rPr>
            </w:pP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widowControl/>
              <w:spacing w:line="280" w:lineRule="exact"/>
              <w:jc w:val="center"/>
              <w:rPr>
                <w:rFonts w:ascii="宋体"/>
                <w:szCs w:val="21"/>
              </w:rPr>
            </w:pPr>
            <w:r>
              <w:rPr>
                <w:rFonts w:ascii="宋体" w:hAnsi="宋体"/>
                <w:szCs w:val="21"/>
              </w:rPr>
              <w:t>4</w:t>
            </w:r>
          </w:p>
        </w:tc>
        <w:tc>
          <w:tcPr>
            <w:tcW w:w="2415" w:type="dxa"/>
            <w:vAlign w:val="center"/>
          </w:tcPr>
          <w:p w:rsidR="00F53F3D" w:rsidRDefault="008E5918">
            <w:pPr>
              <w:jc w:val="center"/>
              <w:rPr>
                <w:rFonts w:ascii="宋体" w:cs="宋体"/>
                <w:szCs w:val="21"/>
              </w:rPr>
            </w:pPr>
            <w:r>
              <w:rPr>
                <w:rFonts w:ascii="宋体" w:hAnsi="宋体" w:hint="eastAsia"/>
                <w:szCs w:val="21"/>
              </w:rPr>
              <w:t>压缩机拆装实训</w:t>
            </w:r>
          </w:p>
        </w:tc>
        <w:tc>
          <w:tcPr>
            <w:tcW w:w="2489" w:type="dxa"/>
            <w:vMerge/>
            <w:vAlign w:val="center"/>
          </w:tcPr>
          <w:p w:rsidR="00F53F3D" w:rsidRDefault="00F53F3D">
            <w:pPr>
              <w:widowControl/>
              <w:spacing w:line="280" w:lineRule="exact"/>
              <w:rPr>
                <w:rFonts w:ascii="宋体"/>
                <w:szCs w:val="21"/>
              </w:rPr>
            </w:pPr>
          </w:p>
        </w:tc>
        <w:tc>
          <w:tcPr>
            <w:tcW w:w="2235" w:type="dxa"/>
            <w:vMerge/>
            <w:vAlign w:val="center"/>
          </w:tcPr>
          <w:p w:rsidR="00F53F3D" w:rsidRDefault="00F53F3D">
            <w:pPr>
              <w:widowControl/>
              <w:spacing w:line="280" w:lineRule="exact"/>
              <w:rPr>
                <w:rFonts w:ascii="宋体"/>
                <w:szCs w:val="21"/>
              </w:rPr>
            </w:pPr>
          </w:p>
        </w:tc>
        <w:tc>
          <w:tcPr>
            <w:tcW w:w="1935" w:type="dxa"/>
            <w:vMerge/>
            <w:vAlign w:val="center"/>
          </w:tcPr>
          <w:p w:rsidR="00F53F3D" w:rsidRDefault="00F53F3D">
            <w:pPr>
              <w:widowControl/>
              <w:spacing w:line="280" w:lineRule="exact"/>
              <w:rPr>
                <w:rFonts w:ascii="宋体"/>
                <w:szCs w:val="21"/>
              </w:rPr>
            </w:pP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5</w:t>
            </w:r>
          </w:p>
        </w:tc>
        <w:tc>
          <w:tcPr>
            <w:tcW w:w="2415" w:type="dxa"/>
            <w:vAlign w:val="center"/>
          </w:tcPr>
          <w:p w:rsidR="00F53F3D" w:rsidRDefault="008E5918">
            <w:pPr>
              <w:jc w:val="center"/>
              <w:rPr>
                <w:rFonts w:ascii="宋体" w:cs="宋体"/>
                <w:szCs w:val="21"/>
              </w:rPr>
            </w:pPr>
            <w:r>
              <w:rPr>
                <w:rFonts w:ascii="宋体" w:hAnsi="宋体" w:hint="eastAsia"/>
                <w:szCs w:val="21"/>
              </w:rPr>
              <w:t>专业课程设计</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《课程设计纲要》</w:t>
            </w:r>
          </w:p>
        </w:tc>
        <w:tc>
          <w:tcPr>
            <w:tcW w:w="2235" w:type="dxa"/>
            <w:vMerge/>
            <w:vAlign w:val="center"/>
          </w:tcPr>
          <w:p w:rsidR="00F53F3D" w:rsidRDefault="00F53F3D">
            <w:pPr>
              <w:widowControl/>
              <w:spacing w:line="280" w:lineRule="exact"/>
              <w:rPr>
                <w:rFonts w:ascii="宋体" w:cs="宋体"/>
                <w:kern w:val="0"/>
                <w:szCs w:val="21"/>
              </w:rPr>
            </w:pPr>
          </w:p>
        </w:tc>
        <w:tc>
          <w:tcPr>
            <w:tcW w:w="1935" w:type="dxa"/>
            <w:vMerge/>
            <w:vAlign w:val="center"/>
          </w:tcPr>
          <w:p w:rsidR="00F53F3D" w:rsidRDefault="00F53F3D">
            <w:pPr>
              <w:widowControl/>
              <w:spacing w:line="280" w:lineRule="exact"/>
              <w:rPr>
                <w:rFonts w:ascii="宋体" w:cs="宋体"/>
                <w:kern w:val="0"/>
                <w:szCs w:val="21"/>
              </w:rPr>
            </w:pP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widowControl/>
              <w:spacing w:line="280" w:lineRule="exact"/>
              <w:jc w:val="center"/>
              <w:rPr>
                <w:rFonts w:ascii="宋体" w:cs="宋体"/>
                <w:kern w:val="0"/>
                <w:szCs w:val="21"/>
              </w:rPr>
            </w:pPr>
            <w:r>
              <w:rPr>
                <w:rFonts w:ascii="宋体" w:hAnsi="宋体" w:cs="宋体"/>
                <w:kern w:val="0"/>
                <w:szCs w:val="21"/>
              </w:rPr>
              <w:t>6</w:t>
            </w:r>
          </w:p>
        </w:tc>
        <w:tc>
          <w:tcPr>
            <w:tcW w:w="2415" w:type="dxa"/>
            <w:vAlign w:val="center"/>
          </w:tcPr>
          <w:p w:rsidR="00F53F3D" w:rsidRDefault="008E5918">
            <w:pPr>
              <w:jc w:val="center"/>
              <w:rPr>
                <w:rFonts w:ascii="宋体" w:cs="宋体"/>
                <w:szCs w:val="21"/>
              </w:rPr>
            </w:pPr>
            <w:r>
              <w:rPr>
                <w:rFonts w:ascii="宋体" w:hAnsi="宋体" w:hint="eastAsia"/>
                <w:szCs w:val="21"/>
              </w:rPr>
              <w:t>专业生产实习</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cs="宋体" w:hint="eastAsia"/>
                <w:kern w:val="0"/>
                <w:szCs w:val="21"/>
              </w:rPr>
              <w:t>《生产实习纲要》</w:t>
            </w:r>
          </w:p>
        </w:tc>
        <w:tc>
          <w:tcPr>
            <w:tcW w:w="2235" w:type="dxa"/>
            <w:vMerge/>
            <w:vAlign w:val="center"/>
          </w:tcPr>
          <w:p w:rsidR="00F53F3D" w:rsidRDefault="00F53F3D">
            <w:pPr>
              <w:widowControl/>
              <w:spacing w:line="280" w:lineRule="exact"/>
              <w:rPr>
                <w:rFonts w:ascii="宋体" w:cs="宋体"/>
                <w:b/>
                <w:kern w:val="0"/>
                <w:szCs w:val="21"/>
              </w:rPr>
            </w:pPr>
          </w:p>
        </w:tc>
        <w:tc>
          <w:tcPr>
            <w:tcW w:w="1935" w:type="dxa"/>
            <w:vMerge/>
            <w:vAlign w:val="center"/>
          </w:tcPr>
          <w:p w:rsidR="00F53F3D" w:rsidRDefault="00F53F3D">
            <w:pPr>
              <w:widowControl/>
              <w:spacing w:line="280" w:lineRule="exact"/>
              <w:rPr>
                <w:rFonts w:ascii="宋体" w:cs="宋体"/>
                <w:kern w:val="0"/>
                <w:szCs w:val="21"/>
              </w:rPr>
            </w:pPr>
          </w:p>
        </w:tc>
      </w:tr>
      <w:tr w:rsidR="00F53F3D">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7</w:t>
            </w:r>
          </w:p>
        </w:tc>
        <w:tc>
          <w:tcPr>
            <w:tcW w:w="2415" w:type="dxa"/>
            <w:vAlign w:val="center"/>
          </w:tcPr>
          <w:p w:rsidR="00F53F3D" w:rsidRDefault="008E5918">
            <w:pPr>
              <w:jc w:val="center"/>
              <w:rPr>
                <w:rFonts w:ascii="宋体" w:cs="宋体"/>
                <w:szCs w:val="21"/>
              </w:rPr>
            </w:pPr>
            <w:r>
              <w:rPr>
                <w:rFonts w:ascii="宋体" w:hAnsi="宋体" w:hint="eastAsia"/>
                <w:szCs w:val="21"/>
              </w:rPr>
              <w:t>电工实训</w:t>
            </w:r>
          </w:p>
        </w:tc>
        <w:tc>
          <w:tcPr>
            <w:tcW w:w="2489" w:type="dxa"/>
            <w:vAlign w:val="center"/>
          </w:tcPr>
          <w:p w:rsidR="00F53F3D" w:rsidRDefault="008E5918">
            <w:pPr>
              <w:widowControl/>
              <w:spacing w:line="280" w:lineRule="exact"/>
              <w:jc w:val="center"/>
              <w:rPr>
                <w:rFonts w:ascii="宋体" w:cs="宋体"/>
                <w:kern w:val="0"/>
                <w:szCs w:val="21"/>
              </w:rPr>
            </w:pPr>
            <w:r>
              <w:rPr>
                <w:rFonts w:ascii="宋体" w:hAnsi="宋体" w:hint="eastAsia"/>
                <w:szCs w:val="21"/>
              </w:rPr>
              <w:t>《电工实习纲要》</w:t>
            </w:r>
          </w:p>
        </w:tc>
        <w:tc>
          <w:tcPr>
            <w:tcW w:w="2235" w:type="dxa"/>
            <w:vMerge/>
            <w:vAlign w:val="center"/>
          </w:tcPr>
          <w:p w:rsidR="00F53F3D" w:rsidRDefault="00F53F3D">
            <w:pPr>
              <w:widowControl/>
              <w:spacing w:line="280" w:lineRule="exact"/>
              <w:rPr>
                <w:rFonts w:ascii="宋体" w:cs="宋体"/>
                <w:b/>
                <w:kern w:val="0"/>
                <w:szCs w:val="21"/>
              </w:rPr>
            </w:pPr>
          </w:p>
        </w:tc>
        <w:tc>
          <w:tcPr>
            <w:tcW w:w="1935" w:type="dxa"/>
            <w:vMerge/>
            <w:vAlign w:val="center"/>
          </w:tcPr>
          <w:p w:rsidR="00F53F3D" w:rsidRDefault="00F53F3D">
            <w:pPr>
              <w:widowControl/>
              <w:spacing w:line="280" w:lineRule="exact"/>
              <w:rPr>
                <w:rFonts w:ascii="宋体" w:cs="宋体"/>
                <w:kern w:val="0"/>
                <w:szCs w:val="21"/>
              </w:rPr>
            </w:pPr>
          </w:p>
        </w:tc>
      </w:tr>
      <w:tr w:rsidR="00F53F3D">
        <w:trPr>
          <w:trHeight w:val="285"/>
        </w:trPr>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8</w:t>
            </w:r>
          </w:p>
        </w:tc>
        <w:tc>
          <w:tcPr>
            <w:tcW w:w="2415" w:type="dxa"/>
            <w:vAlign w:val="center"/>
          </w:tcPr>
          <w:p w:rsidR="00F53F3D" w:rsidRDefault="008E5918">
            <w:pPr>
              <w:jc w:val="center"/>
              <w:rPr>
                <w:rFonts w:ascii="宋体" w:cs="宋体"/>
                <w:szCs w:val="21"/>
              </w:rPr>
            </w:pPr>
            <w:r>
              <w:rPr>
                <w:rFonts w:ascii="宋体" w:hAnsi="宋体" w:hint="eastAsia"/>
                <w:szCs w:val="21"/>
              </w:rPr>
              <w:t>培训与技能鉴定</w:t>
            </w:r>
          </w:p>
        </w:tc>
        <w:tc>
          <w:tcPr>
            <w:tcW w:w="2489" w:type="dxa"/>
            <w:vAlign w:val="center"/>
          </w:tcPr>
          <w:p w:rsidR="00F53F3D" w:rsidRDefault="008E5918">
            <w:pPr>
              <w:ind w:firstLineChars="100" w:firstLine="210"/>
              <w:jc w:val="center"/>
              <w:rPr>
                <w:rFonts w:ascii="宋体" w:cs="宋体"/>
                <w:szCs w:val="21"/>
              </w:rPr>
            </w:pPr>
            <w:r>
              <w:rPr>
                <w:rFonts w:ascii="宋体" w:hAnsi="宋体" w:hint="eastAsia"/>
                <w:szCs w:val="21"/>
              </w:rPr>
              <w:t>国家考试纲要</w:t>
            </w:r>
          </w:p>
        </w:tc>
        <w:tc>
          <w:tcPr>
            <w:tcW w:w="2235" w:type="dxa"/>
            <w:vAlign w:val="center"/>
          </w:tcPr>
          <w:p w:rsidR="00F53F3D" w:rsidRDefault="008E5918">
            <w:pPr>
              <w:widowControl/>
              <w:spacing w:line="280" w:lineRule="exact"/>
              <w:rPr>
                <w:rFonts w:ascii="宋体" w:cs="宋体"/>
                <w:b/>
                <w:kern w:val="0"/>
                <w:szCs w:val="21"/>
              </w:rPr>
            </w:pPr>
            <w:r>
              <w:rPr>
                <w:rFonts w:ascii="宋体" w:hAnsi="宋体" w:cs="宋体" w:hint="eastAsia"/>
                <w:kern w:val="0"/>
                <w:szCs w:val="21"/>
              </w:rPr>
              <w:t>劳动部技能鉴定司</w:t>
            </w:r>
          </w:p>
        </w:tc>
        <w:tc>
          <w:tcPr>
            <w:tcW w:w="1935" w:type="dxa"/>
            <w:vAlign w:val="center"/>
          </w:tcPr>
          <w:p w:rsidR="00F53F3D" w:rsidRDefault="00F53F3D">
            <w:pPr>
              <w:widowControl/>
              <w:spacing w:line="280" w:lineRule="exact"/>
              <w:rPr>
                <w:rFonts w:ascii="宋体" w:cs="宋体"/>
                <w:kern w:val="0"/>
                <w:szCs w:val="21"/>
              </w:rPr>
            </w:pPr>
          </w:p>
        </w:tc>
      </w:tr>
      <w:tr w:rsidR="00F53F3D">
        <w:trPr>
          <w:trHeight w:val="270"/>
        </w:trPr>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9</w:t>
            </w:r>
          </w:p>
        </w:tc>
        <w:tc>
          <w:tcPr>
            <w:tcW w:w="2415" w:type="dxa"/>
            <w:vAlign w:val="center"/>
          </w:tcPr>
          <w:p w:rsidR="00F53F3D" w:rsidRDefault="008E5918">
            <w:pPr>
              <w:rPr>
                <w:rFonts w:ascii="宋体" w:cs="宋体"/>
                <w:color w:val="000000"/>
                <w:szCs w:val="21"/>
              </w:rPr>
            </w:pPr>
            <w:r>
              <w:rPr>
                <w:rFonts w:hint="eastAsia"/>
                <w:color w:val="000000"/>
                <w:szCs w:val="21"/>
              </w:rPr>
              <w:t>制冷系统综合安装调试与维修实训</w:t>
            </w:r>
            <w:r>
              <w:rPr>
                <w:rFonts w:ascii="宋体" w:hAnsi="宋体" w:hint="eastAsia"/>
                <w:szCs w:val="21"/>
              </w:rPr>
              <w:t>（实践课）</w:t>
            </w:r>
          </w:p>
        </w:tc>
        <w:tc>
          <w:tcPr>
            <w:tcW w:w="2489" w:type="dxa"/>
            <w:vAlign w:val="center"/>
          </w:tcPr>
          <w:p w:rsidR="00F53F3D" w:rsidRDefault="008E5918">
            <w:pPr>
              <w:ind w:firstLineChars="100" w:firstLine="210"/>
              <w:jc w:val="center"/>
              <w:rPr>
                <w:rFonts w:ascii="宋体"/>
                <w:szCs w:val="21"/>
              </w:rPr>
            </w:pPr>
            <w:r>
              <w:rPr>
                <w:rFonts w:ascii="宋体" w:hAnsi="宋体" w:hint="eastAsia"/>
                <w:szCs w:val="21"/>
              </w:rPr>
              <w:t>《实习问题汇编》</w:t>
            </w:r>
          </w:p>
        </w:tc>
        <w:tc>
          <w:tcPr>
            <w:tcW w:w="2235" w:type="dxa"/>
            <w:vAlign w:val="center"/>
          </w:tcPr>
          <w:p w:rsidR="00F53F3D" w:rsidRDefault="008E5918">
            <w:pPr>
              <w:spacing w:line="280" w:lineRule="exact"/>
              <w:rPr>
                <w:rFonts w:ascii="宋体" w:cs="宋体"/>
                <w:kern w:val="0"/>
                <w:szCs w:val="21"/>
              </w:rPr>
            </w:pPr>
            <w:r>
              <w:rPr>
                <w:rFonts w:ascii="宋体" w:hAnsi="宋体" w:hint="eastAsia"/>
                <w:szCs w:val="21"/>
              </w:rPr>
              <w:t>校本教材</w:t>
            </w:r>
          </w:p>
        </w:tc>
        <w:tc>
          <w:tcPr>
            <w:tcW w:w="1935" w:type="dxa"/>
            <w:vAlign w:val="center"/>
          </w:tcPr>
          <w:p w:rsidR="00F53F3D" w:rsidRDefault="008E5918">
            <w:pPr>
              <w:spacing w:line="280" w:lineRule="exact"/>
              <w:rPr>
                <w:rFonts w:ascii="宋体" w:cs="宋体"/>
                <w:kern w:val="0"/>
                <w:szCs w:val="21"/>
              </w:rPr>
            </w:pPr>
            <w:r>
              <w:rPr>
                <w:rFonts w:ascii="宋体" w:hAnsi="宋体" w:hint="eastAsia"/>
                <w:szCs w:val="21"/>
              </w:rPr>
              <w:t>制冷教研组编写（依据生产实习反馈内容）</w:t>
            </w:r>
          </w:p>
        </w:tc>
      </w:tr>
      <w:tr w:rsidR="00F53F3D">
        <w:trPr>
          <w:trHeight w:val="275"/>
        </w:trPr>
        <w:tc>
          <w:tcPr>
            <w:tcW w:w="648" w:type="dxa"/>
            <w:vMerge/>
            <w:vAlign w:val="center"/>
          </w:tcPr>
          <w:p w:rsidR="00F53F3D" w:rsidRDefault="00F53F3D">
            <w:pPr>
              <w:spacing w:line="480" w:lineRule="exact"/>
              <w:rPr>
                <w:rFonts w:ascii="宋体"/>
                <w:b/>
                <w:szCs w:val="21"/>
              </w:rPr>
            </w:pPr>
          </w:p>
        </w:tc>
        <w:tc>
          <w:tcPr>
            <w:tcW w:w="720" w:type="dxa"/>
            <w:vAlign w:val="center"/>
          </w:tcPr>
          <w:p w:rsidR="00F53F3D" w:rsidRDefault="008E5918">
            <w:pPr>
              <w:spacing w:line="280" w:lineRule="exact"/>
              <w:jc w:val="center"/>
              <w:rPr>
                <w:rFonts w:ascii="宋体" w:cs="宋体"/>
                <w:kern w:val="0"/>
                <w:szCs w:val="21"/>
              </w:rPr>
            </w:pPr>
            <w:r>
              <w:rPr>
                <w:rFonts w:ascii="宋体" w:hAnsi="宋体" w:cs="宋体"/>
                <w:kern w:val="0"/>
                <w:szCs w:val="21"/>
              </w:rPr>
              <w:t>10</w:t>
            </w:r>
          </w:p>
        </w:tc>
        <w:tc>
          <w:tcPr>
            <w:tcW w:w="2415" w:type="dxa"/>
            <w:vAlign w:val="center"/>
          </w:tcPr>
          <w:p w:rsidR="00F53F3D" w:rsidRDefault="008E5918">
            <w:pPr>
              <w:rPr>
                <w:rFonts w:ascii="宋体" w:cs="宋体"/>
                <w:szCs w:val="21"/>
              </w:rPr>
            </w:pPr>
            <w:r>
              <w:rPr>
                <w:rFonts w:hint="eastAsia"/>
                <w:szCs w:val="21"/>
              </w:rPr>
              <w:t>制冷控制系统设计组装实训</w:t>
            </w:r>
            <w:r>
              <w:rPr>
                <w:rFonts w:ascii="宋体" w:hAnsi="宋体" w:hint="eastAsia"/>
                <w:szCs w:val="21"/>
              </w:rPr>
              <w:t>（实践课）</w:t>
            </w:r>
          </w:p>
        </w:tc>
        <w:tc>
          <w:tcPr>
            <w:tcW w:w="2489" w:type="dxa"/>
            <w:vAlign w:val="center"/>
          </w:tcPr>
          <w:p w:rsidR="00F53F3D" w:rsidRDefault="008E5918">
            <w:pPr>
              <w:ind w:firstLineChars="100" w:firstLine="210"/>
              <w:jc w:val="center"/>
              <w:rPr>
                <w:rFonts w:ascii="宋体"/>
                <w:szCs w:val="21"/>
              </w:rPr>
            </w:pPr>
            <w:r>
              <w:rPr>
                <w:rFonts w:ascii="宋体" w:hAnsi="宋体" w:hint="eastAsia"/>
                <w:szCs w:val="21"/>
              </w:rPr>
              <w:t>《制冷控制柜实训刚要》</w:t>
            </w:r>
          </w:p>
        </w:tc>
        <w:tc>
          <w:tcPr>
            <w:tcW w:w="2235" w:type="dxa"/>
            <w:vAlign w:val="center"/>
          </w:tcPr>
          <w:p w:rsidR="00F53F3D" w:rsidRDefault="008E5918">
            <w:pPr>
              <w:spacing w:line="280" w:lineRule="exact"/>
              <w:rPr>
                <w:rFonts w:ascii="宋体" w:cs="宋体"/>
                <w:kern w:val="0"/>
                <w:szCs w:val="21"/>
              </w:rPr>
            </w:pPr>
            <w:r>
              <w:rPr>
                <w:rFonts w:ascii="宋体" w:hAnsi="宋体" w:hint="eastAsia"/>
                <w:szCs w:val="21"/>
              </w:rPr>
              <w:t>校本教材</w:t>
            </w:r>
          </w:p>
        </w:tc>
        <w:tc>
          <w:tcPr>
            <w:tcW w:w="1935" w:type="dxa"/>
            <w:vAlign w:val="center"/>
          </w:tcPr>
          <w:p w:rsidR="00F53F3D" w:rsidRDefault="008E5918">
            <w:pPr>
              <w:spacing w:line="280" w:lineRule="exact"/>
              <w:rPr>
                <w:rFonts w:ascii="宋体" w:cs="宋体"/>
                <w:kern w:val="0"/>
                <w:szCs w:val="21"/>
              </w:rPr>
            </w:pPr>
            <w:r>
              <w:rPr>
                <w:rFonts w:ascii="宋体" w:hAnsi="宋体" w:hint="eastAsia"/>
                <w:szCs w:val="21"/>
              </w:rPr>
              <w:t>制冷教研组编写</w:t>
            </w:r>
            <w:r>
              <w:rPr>
                <w:rFonts w:ascii="宋体" w:hAnsi="宋体"/>
                <w:szCs w:val="21"/>
              </w:rPr>
              <w:t xml:space="preserve"> </w:t>
            </w:r>
          </w:p>
        </w:tc>
      </w:tr>
    </w:tbl>
    <w:p w:rsidR="00F53F3D" w:rsidRDefault="008E5918">
      <w:pPr>
        <w:spacing w:line="480" w:lineRule="exact"/>
        <w:ind w:firstLineChars="200" w:firstLine="480"/>
        <w:rPr>
          <w:rFonts w:hAnsi="宋体"/>
          <w:bCs/>
          <w:sz w:val="24"/>
          <w:szCs w:val="24"/>
        </w:rPr>
      </w:pPr>
      <w:r>
        <w:rPr>
          <w:rFonts w:hAnsi="宋体" w:hint="eastAsia"/>
          <w:bCs/>
          <w:sz w:val="24"/>
        </w:rPr>
        <w:t>图书馆应当有满足学生、教师使用的教材、图书和数字等资源，并制定管理办法，方便学生、教师使用教材、图书和数字等资源，以满足学生专业学习、教师专业教学研究、教学实施和社会服务需要。除教材外，老师应该推荐图书馆有的图书和数字资源作为参考资料。</w:t>
      </w:r>
    </w:p>
    <w:p w:rsidR="00F53F3D" w:rsidRDefault="008E5918">
      <w:pPr>
        <w:spacing w:line="480" w:lineRule="exact"/>
        <w:ind w:firstLineChars="200" w:firstLine="480"/>
        <w:rPr>
          <w:rFonts w:hAnsi="宋体"/>
          <w:bCs/>
          <w:sz w:val="24"/>
        </w:rPr>
      </w:pPr>
      <w:r>
        <w:rPr>
          <w:rFonts w:hAnsi="宋体" w:hint="eastAsia"/>
          <w:bCs/>
          <w:sz w:val="24"/>
        </w:rPr>
        <w:t>老师上课时，决不能照本宣科，最好使用活页教材。活页教材最多每个学期必须更换，并且根据学生学习情况，随时更换活页。</w:t>
      </w:r>
    </w:p>
    <w:p w:rsidR="00F53F3D" w:rsidRDefault="008E5918">
      <w:pPr>
        <w:spacing w:line="480" w:lineRule="exact"/>
        <w:ind w:firstLineChars="200" w:firstLine="480"/>
        <w:rPr>
          <w:rFonts w:hAnsi="宋体"/>
          <w:bCs/>
          <w:sz w:val="24"/>
        </w:rPr>
      </w:pPr>
      <w:r>
        <w:rPr>
          <w:rFonts w:hAnsi="宋体" w:hint="eastAsia"/>
          <w:bCs/>
          <w:sz w:val="24"/>
        </w:rPr>
        <w:t>老师应当制作吸引学生的数字资源（如</w:t>
      </w:r>
      <w:r>
        <w:rPr>
          <w:rFonts w:hAnsi="宋体"/>
          <w:bCs/>
          <w:sz w:val="24"/>
        </w:rPr>
        <w:t>PPT</w:t>
      </w:r>
      <w:r>
        <w:rPr>
          <w:rFonts w:hAnsi="宋体" w:hint="eastAsia"/>
          <w:bCs/>
          <w:sz w:val="24"/>
        </w:rPr>
        <w:t>、图片、影像等），并利用有效组合资源，通过课堂传授、动手实践等手段，使学生学习达到最大效率。</w:t>
      </w:r>
    </w:p>
    <w:p w:rsidR="00F53F3D" w:rsidRDefault="008E5918">
      <w:pPr>
        <w:spacing w:line="480" w:lineRule="exact"/>
        <w:ind w:firstLineChars="200" w:firstLine="482"/>
        <w:jc w:val="center"/>
        <w:rPr>
          <w:rFonts w:ascii="宋体" w:hAnsi="宋体"/>
          <w:b/>
          <w:color w:val="000000"/>
          <w:sz w:val="24"/>
        </w:rPr>
      </w:pPr>
      <w:r>
        <w:rPr>
          <w:rFonts w:ascii="宋体" w:hAnsi="宋体" w:hint="eastAsia"/>
          <w:b/>
          <w:bCs/>
          <w:color w:val="000000"/>
          <w:sz w:val="24"/>
        </w:rPr>
        <w:t>表</w:t>
      </w:r>
      <w:r>
        <w:rPr>
          <w:rFonts w:ascii="宋体" w:hAnsi="宋体" w:hint="eastAsia"/>
          <w:b/>
          <w:bCs/>
          <w:color w:val="000000"/>
          <w:sz w:val="24"/>
        </w:rPr>
        <w:t>8</w:t>
      </w:r>
      <w:r>
        <w:rPr>
          <w:rFonts w:ascii="宋体" w:hAnsi="宋体"/>
          <w:b/>
          <w:bCs/>
          <w:color w:val="000000"/>
          <w:sz w:val="24"/>
        </w:rPr>
        <w:t xml:space="preserve"> </w:t>
      </w:r>
      <w:r>
        <w:rPr>
          <w:rFonts w:ascii="宋体" w:hAnsi="宋体"/>
          <w:b/>
          <w:color w:val="000000"/>
          <w:sz w:val="24"/>
        </w:rPr>
        <w:t xml:space="preserve"> </w:t>
      </w:r>
      <w:r>
        <w:rPr>
          <w:rFonts w:ascii="宋体" w:hAnsi="宋体" w:hint="eastAsia"/>
          <w:b/>
          <w:color w:val="000000"/>
          <w:sz w:val="24"/>
        </w:rPr>
        <w:t>制冷与空调技术</w:t>
      </w:r>
      <w:r>
        <w:rPr>
          <w:rFonts w:ascii="宋体" w:hAnsi="宋体" w:hint="eastAsia"/>
          <w:b/>
          <w:color w:val="000000"/>
          <w:sz w:val="24"/>
        </w:rPr>
        <w:t>专业教材选用表</w:t>
      </w:r>
      <w:r>
        <w:rPr>
          <w:rFonts w:ascii="宋体" w:hAnsi="宋体" w:hint="eastAsia"/>
          <w:b/>
          <w:color w:val="000000"/>
          <w:sz w:val="24"/>
        </w:rPr>
        <w:t>（公共部分）</w:t>
      </w:r>
    </w:p>
    <w:tbl>
      <w:tblPr>
        <w:tblW w:w="10860"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3"/>
        <w:gridCol w:w="424"/>
        <w:gridCol w:w="2377"/>
        <w:gridCol w:w="3361"/>
        <w:gridCol w:w="2189"/>
        <w:gridCol w:w="2006"/>
      </w:tblGrid>
      <w:tr w:rsidR="00F53F3D">
        <w:trPr>
          <w:trHeight w:val="90"/>
          <w:jc w:val="center"/>
        </w:trPr>
        <w:tc>
          <w:tcPr>
            <w:tcW w:w="503" w:type="dxa"/>
            <w:vAlign w:val="center"/>
          </w:tcPr>
          <w:p w:rsidR="00F53F3D" w:rsidRDefault="008E5918">
            <w:pPr>
              <w:widowControl/>
              <w:jc w:val="center"/>
              <w:rPr>
                <w:rFonts w:ascii="宋体" w:hAnsi="宋体"/>
                <w:b/>
                <w:color w:val="000000"/>
                <w:szCs w:val="21"/>
              </w:rPr>
            </w:pPr>
            <w:r>
              <w:rPr>
                <w:rFonts w:ascii="宋体" w:hAnsi="宋体" w:cs="宋体" w:hint="eastAsia"/>
                <w:color w:val="000000"/>
                <w:kern w:val="0"/>
                <w:szCs w:val="21"/>
              </w:rPr>
              <w:t>课程类别</w:t>
            </w: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377"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课程名称</w:t>
            </w:r>
          </w:p>
        </w:tc>
        <w:tc>
          <w:tcPr>
            <w:tcW w:w="3361"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教材名称</w:t>
            </w:r>
          </w:p>
        </w:tc>
        <w:tc>
          <w:tcPr>
            <w:tcW w:w="2189"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出版社</w:t>
            </w:r>
          </w:p>
        </w:tc>
        <w:tc>
          <w:tcPr>
            <w:tcW w:w="2006"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主编</w:t>
            </w:r>
          </w:p>
        </w:tc>
      </w:tr>
      <w:tr w:rsidR="00F53F3D">
        <w:trPr>
          <w:trHeight w:val="90"/>
          <w:jc w:val="center"/>
        </w:trPr>
        <w:tc>
          <w:tcPr>
            <w:tcW w:w="503" w:type="dxa"/>
            <w:vMerge w:val="restart"/>
            <w:vAlign w:val="center"/>
          </w:tcPr>
          <w:p w:rsidR="00F53F3D" w:rsidRDefault="008E5918">
            <w:pPr>
              <w:jc w:val="center"/>
              <w:rPr>
                <w:rFonts w:ascii="宋体" w:hAnsi="宋体"/>
                <w:b/>
                <w:color w:val="000000"/>
                <w:szCs w:val="21"/>
              </w:rPr>
            </w:pPr>
            <w:r>
              <w:rPr>
                <w:rFonts w:ascii="宋体" w:hAnsi="宋体" w:hint="eastAsia"/>
                <w:color w:val="000000"/>
                <w:szCs w:val="21"/>
              </w:rPr>
              <w:t>公共基础课</w:t>
            </w: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1</w:t>
            </w:r>
          </w:p>
        </w:tc>
        <w:tc>
          <w:tcPr>
            <w:tcW w:w="2377" w:type="dxa"/>
            <w:vMerge w:val="restart"/>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大学英语（</w:t>
            </w:r>
            <w:r>
              <w:rPr>
                <w:rFonts w:ascii="宋体" w:hAnsi="宋体" w:cs="宋体"/>
                <w:color w:val="000000"/>
                <w:kern w:val="0"/>
                <w:szCs w:val="21"/>
              </w:rPr>
              <w:t>1</w:t>
            </w:r>
            <w:r>
              <w:rPr>
                <w:rFonts w:ascii="宋体" w:hAnsi="宋体" w:cs="宋体" w:hint="eastAsia"/>
                <w:color w:val="000000"/>
                <w:kern w:val="0"/>
                <w:szCs w:val="21"/>
              </w:rPr>
              <w:t>）</w:t>
            </w:r>
          </w:p>
        </w:tc>
        <w:tc>
          <w:tcPr>
            <w:tcW w:w="3361" w:type="dxa"/>
            <w:vAlign w:val="center"/>
          </w:tcPr>
          <w:p w:rsidR="00F53F3D" w:rsidRDefault="008E5918">
            <w:pPr>
              <w:jc w:val="center"/>
              <w:rPr>
                <w:rFonts w:ascii="宋体" w:hAnsi="宋体" w:cs="宋体"/>
                <w:color w:val="000000"/>
                <w:kern w:val="0"/>
                <w:szCs w:val="21"/>
              </w:rPr>
            </w:pPr>
            <w:r>
              <w:rPr>
                <w:rFonts w:ascii="宋体" w:hAnsi="宋体" w:cs="宋体" w:hint="eastAsia"/>
                <w:color w:val="000000"/>
                <w:kern w:val="0"/>
                <w:szCs w:val="21"/>
              </w:rPr>
              <w:t>《希望英语</w:t>
            </w:r>
            <w:r>
              <w:rPr>
                <w:rFonts w:ascii="宋体" w:hAnsi="宋体" w:cs="宋体"/>
                <w:color w:val="000000"/>
                <w:kern w:val="0"/>
                <w:szCs w:val="21"/>
              </w:rPr>
              <w:t xml:space="preserve"> </w:t>
            </w:r>
            <w:r>
              <w:rPr>
                <w:rFonts w:ascii="宋体" w:hAnsi="宋体" w:cs="宋体" w:hint="eastAsia"/>
                <w:color w:val="000000"/>
                <w:kern w:val="0"/>
                <w:szCs w:val="21"/>
              </w:rPr>
              <w:t>综合教程</w:t>
            </w:r>
            <w:r>
              <w:rPr>
                <w:rFonts w:ascii="宋体" w:hAnsi="宋体" w:cs="宋体"/>
                <w:color w:val="000000"/>
                <w:kern w:val="0"/>
                <w:szCs w:val="21"/>
              </w:rPr>
              <w:t>1</w:t>
            </w:r>
            <w:r>
              <w:rPr>
                <w:rFonts w:ascii="宋体" w:hAnsi="宋体" w:cs="宋体" w:hint="eastAsia"/>
                <w:color w:val="000000"/>
                <w:kern w:val="0"/>
                <w:szCs w:val="21"/>
              </w:rPr>
              <w:t>》（第二版）</w:t>
            </w:r>
          </w:p>
        </w:tc>
        <w:tc>
          <w:tcPr>
            <w:tcW w:w="2189" w:type="dxa"/>
            <w:vAlign w:val="center"/>
          </w:tcPr>
          <w:p w:rsidR="00F53F3D" w:rsidRDefault="008E5918">
            <w:pPr>
              <w:jc w:val="center"/>
              <w:rPr>
                <w:rFonts w:ascii="宋体" w:hAnsi="宋体" w:cs="宋体"/>
                <w:color w:val="000000"/>
                <w:kern w:val="0"/>
                <w:szCs w:val="21"/>
              </w:rPr>
            </w:pPr>
            <w:r>
              <w:rPr>
                <w:rFonts w:ascii="宋体" w:hAnsi="宋体" w:cs="宋体" w:hint="eastAsia"/>
                <w:color w:val="000000"/>
                <w:kern w:val="0"/>
                <w:szCs w:val="21"/>
              </w:rPr>
              <w:t>外语教学与研究出版社</w:t>
            </w:r>
          </w:p>
        </w:tc>
        <w:tc>
          <w:tcPr>
            <w:tcW w:w="2006" w:type="dxa"/>
            <w:vAlign w:val="center"/>
          </w:tcPr>
          <w:p w:rsidR="00F53F3D" w:rsidRDefault="008E5918">
            <w:pPr>
              <w:jc w:val="center"/>
              <w:rPr>
                <w:rFonts w:ascii="宋体" w:hAnsi="宋体" w:cs="Arial"/>
                <w:color w:val="000000"/>
                <w:szCs w:val="21"/>
              </w:rPr>
            </w:pPr>
            <w:r>
              <w:rPr>
                <w:rFonts w:ascii="宋体" w:hAnsi="宋体" w:cs="Arial" w:hint="eastAsia"/>
                <w:color w:val="000000"/>
                <w:szCs w:val="21"/>
              </w:rPr>
              <w:t>总主编：徐小贞</w:t>
            </w:r>
          </w:p>
          <w:p w:rsidR="00F53F3D" w:rsidRDefault="008E5918">
            <w:pPr>
              <w:jc w:val="center"/>
              <w:rPr>
                <w:rFonts w:ascii="宋体" w:hAnsi="宋体" w:cs="宋体"/>
                <w:color w:val="000000"/>
                <w:kern w:val="0"/>
                <w:szCs w:val="21"/>
              </w:rPr>
            </w:pPr>
            <w:r>
              <w:rPr>
                <w:rFonts w:ascii="宋体" w:hAnsi="宋体" w:cs="Arial" w:hint="eastAsia"/>
                <w:color w:val="000000"/>
                <w:szCs w:val="21"/>
              </w:rPr>
              <w:t>主编：</w:t>
            </w:r>
            <w:proofErr w:type="gramStart"/>
            <w:r>
              <w:rPr>
                <w:rFonts w:ascii="宋体" w:hAnsi="宋体" w:cs="Arial" w:hint="eastAsia"/>
                <w:color w:val="000000"/>
                <w:szCs w:val="21"/>
              </w:rPr>
              <w:t>蒋剡</w:t>
            </w:r>
            <w:proofErr w:type="gramEnd"/>
            <w:r>
              <w:rPr>
                <w:rFonts w:ascii="宋体" w:hAnsi="宋体" w:cs="Arial"/>
                <w:color w:val="000000"/>
                <w:szCs w:val="21"/>
              </w:rPr>
              <w:t xml:space="preserve"> </w:t>
            </w:r>
            <w:proofErr w:type="gramStart"/>
            <w:r>
              <w:rPr>
                <w:rFonts w:ascii="宋体" w:hAnsi="宋体" w:cs="Arial" w:hint="eastAsia"/>
                <w:color w:val="000000"/>
                <w:szCs w:val="21"/>
              </w:rPr>
              <w:t>谭</w:t>
            </w:r>
            <w:proofErr w:type="gramEnd"/>
            <w:r>
              <w:rPr>
                <w:rFonts w:ascii="宋体" w:hAnsi="宋体" w:cs="Arial" w:hint="eastAsia"/>
                <w:color w:val="000000"/>
                <w:szCs w:val="21"/>
              </w:rPr>
              <w:t>海涛</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2</w:t>
            </w:r>
          </w:p>
        </w:tc>
        <w:tc>
          <w:tcPr>
            <w:tcW w:w="2377" w:type="dxa"/>
            <w:vMerge/>
            <w:vAlign w:val="center"/>
          </w:tcPr>
          <w:p w:rsidR="00F53F3D" w:rsidRDefault="00F53F3D">
            <w:pPr>
              <w:widowControl/>
              <w:jc w:val="center"/>
              <w:rPr>
                <w:rFonts w:ascii="宋体" w:hAnsi="宋体" w:cs="宋体"/>
                <w:color w:val="000000"/>
                <w:kern w:val="0"/>
                <w:szCs w:val="21"/>
              </w:rPr>
            </w:pPr>
          </w:p>
        </w:tc>
        <w:tc>
          <w:tcPr>
            <w:tcW w:w="3361" w:type="dxa"/>
            <w:vAlign w:val="center"/>
          </w:tcPr>
          <w:p w:rsidR="00F53F3D" w:rsidRDefault="008E5918">
            <w:pPr>
              <w:jc w:val="center"/>
              <w:rPr>
                <w:rFonts w:ascii="宋体" w:hAnsi="宋体" w:cs="宋体"/>
                <w:color w:val="000000"/>
                <w:szCs w:val="21"/>
              </w:rPr>
            </w:pPr>
            <w:r>
              <w:rPr>
                <w:rFonts w:ascii="宋体" w:hAnsi="宋体" w:cs="宋体" w:hint="eastAsia"/>
                <w:color w:val="000000"/>
                <w:kern w:val="0"/>
                <w:szCs w:val="21"/>
              </w:rPr>
              <w:t>《点击职业英语</w:t>
            </w:r>
            <w:r>
              <w:rPr>
                <w:rFonts w:ascii="宋体" w:hAnsi="宋体" w:cs="宋体"/>
                <w:color w:val="000000"/>
                <w:kern w:val="0"/>
                <w:szCs w:val="21"/>
              </w:rPr>
              <w:t>--</w:t>
            </w:r>
            <w:r>
              <w:rPr>
                <w:rFonts w:ascii="宋体" w:hAnsi="宋体" w:cs="宋体" w:hint="eastAsia"/>
                <w:color w:val="000000"/>
                <w:kern w:val="0"/>
                <w:szCs w:val="21"/>
              </w:rPr>
              <w:t>听说频道</w:t>
            </w:r>
            <w:r>
              <w:rPr>
                <w:rFonts w:ascii="宋体" w:hAnsi="宋体" w:cs="宋体"/>
                <w:color w:val="000000"/>
                <w:kern w:val="0"/>
                <w:szCs w:val="21"/>
              </w:rPr>
              <w:t>1</w:t>
            </w:r>
            <w:r>
              <w:rPr>
                <w:rFonts w:ascii="宋体" w:hAnsi="宋体" w:cs="宋体" w:hint="eastAsia"/>
                <w:color w:val="000000"/>
                <w:kern w:val="0"/>
                <w:szCs w:val="21"/>
              </w:rPr>
              <w:t>》</w:t>
            </w:r>
          </w:p>
        </w:tc>
        <w:tc>
          <w:tcPr>
            <w:tcW w:w="2189" w:type="dxa"/>
            <w:vAlign w:val="center"/>
          </w:tcPr>
          <w:p w:rsidR="00F53F3D" w:rsidRDefault="008E5918">
            <w:pPr>
              <w:jc w:val="center"/>
              <w:rPr>
                <w:rFonts w:ascii="宋体" w:hAnsi="宋体" w:cs="宋体"/>
                <w:color w:val="000000"/>
                <w:szCs w:val="21"/>
              </w:rPr>
            </w:pPr>
            <w:r>
              <w:rPr>
                <w:rFonts w:ascii="宋体" w:hAnsi="宋体" w:cs="宋体" w:hint="eastAsia"/>
                <w:color w:val="000000"/>
                <w:kern w:val="0"/>
                <w:szCs w:val="21"/>
              </w:rPr>
              <w:t>大连理工大学出版社</w:t>
            </w:r>
          </w:p>
        </w:tc>
        <w:tc>
          <w:tcPr>
            <w:tcW w:w="2006" w:type="dxa"/>
            <w:vAlign w:val="center"/>
          </w:tcPr>
          <w:p w:rsidR="00F53F3D" w:rsidRDefault="008E5918">
            <w:pPr>
              <w:jc w:val="center"/>
              <w:rPr>
                <w:rFonts w:ascii="宋体" w:hAnsi="宋体" w:cs="宋体"/>
                <w:color w:val="000000"/>
                <w:szCs w:val="21"/>
              </w:rPr>
            </w:pPr>
            <w:proofErr w:type="gramStart"/>
            <w:r>
              <w:rPr>
                <w:rFonts w:ascii="宋体" w:hAnsi="宋体" w:cs="宋体" w:hint="eastAsia"/>
                <w:color w:val="000000"/>
                <w:kern w:val="0"/>
                <w:szCs w:val="21"/>
              </w:rPr>
              <w:t>刘黛林</w:t>
            </w:r>
            <w:proofErr w:type="gramEnd"/>
            <w:r>
              <w:rPr>
                <w:rFonts w:ascii="宋体" w:hAnsi="宋体" w:cs="宋体" w:hint="eastAsia"/>
                <w:color w:val="000000"/>
                <w:kern w:val="0"/>
                <w:szCs w:val="21"/>
              </w:rPr>
              <w:t>等</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3</w:t>
            </w:r>
          </w:p>
        </w:tc>
        <w:tc>
          <w:tcPr>
            <w:tcW w:w="2377" w:type="dxa"/>
            <w:vMerge w:val="restart"/>
            <w:vAlign w:val="center"/>
          </w:tcPr>
          <w:p w:rsidR="00F53F3D" w:rsidRDefault="008E5918">
            <w:pPr>
              <w:jc w:val="center"/>
              <w:rPr>
                <w:rFonts w:ascii="宋体" w:hAnsi="宋体"/>
                <w:b/>
                <w:color w:val="000000"/>
                <w:szCs w:val="21"/>
              </w:rPr>
            </w:pPr>
            <w:r>
              <w:rPr>
                <w:rFonts w:ascii="宋体" w:hAnsi="宋体" w:cs="宋体" w:hint="eastAsia"/>
                <w:color w:val="000000"/>
                <w:kern w:val="0"/>
                <w:szCs w:val="21"/>
              </w:rPr>
              <w:t>大学英语（</w:t>
            </w:r>
            <w:r>
              <w:rPr>
                <w:rFonts w:ascii="宋体" w:hAnsi="宋体" w:cs="宋体"/>
                <w:color w:val="000000"/>
                <w:kern w:val="0"/>
                <w:szCs w:val="21"/>
              </w:rPr>
              <w:t>2</w:t>
            </w:r>
            <w:r>
              <w:rPr>
                <w:rFonts w:ascii="宋体" w:hAnsi="宋体" w:cs="宋体" w:hint="eastAsia"/>
                <w:color w:val="000000"/>
                <w:kern w:val="0"/>
                <w:szCs w:val="21"/>
              </w:rPr>
              <w:t>）</w:t>
            </w:r>
          </w:p>
        </w:tc>
        <w:tc>
          <w:tcPr>
            <w:tcW w:w="3361" w:type="dxa"/>
            <w:vAlign w:val="center"/>
          </w:tcPr>
          <w:p w:rsidR="00F53F3D" w:rsidRDefault="008E5918">
            <w:pPr>
              <w:jc w:val="center"/>
              <w:rPr>
                <w:rFonts w:ascii="宋体" w:hAnsi="宋体" w:cs="宋体"/>
                <w:color w:val="000000"/>
                <w:kern w:val="0"/>
                <w:szCs w:val="21"/>
              </w:rPr>
            </w:pPr>
            <w:r>
              <w:rPr>
                <w:rFonts w:ascii="宋体" w:hAnsi="宋体" w:cs="宋体" w:hint="eastAsia"/>
                <w:color w:val="000000"/>
                <w:kern w:val="0"/>
                <w:szCs w:val="21"/>
              </w:rPr>
              <w:t>《新职业英语</w:t>
            </w:r>
            <w:r>
              <w:rPr>
                <w:rFonts w:ascii="宋体" w:hAnsi="宋体" w:cs="宋体"/>
                <w:color w:val="000000"/>
                <w:kern w:val="0"/>
                <w:szCs w:val="21"/>
              </w:rPr>
              <w:t>—</w:t>
            </w:r>
            <w:r>
              <w:rPr>
                <w:rFonts w:ascii="宋体" w:hAnsi="宋体" w:cs="宋体" w:hint="eastAsia"/>
                <w:color w:val="000000"/>
                <w:kern w:val="0"/>
                <w:szCs w:val="21"/>
              </w:rPr>
              <w:t>职业综合英语</w:t>
            </w:r>
            <w:r>
              <w:rPr>
                <w:rFonts w:ascii="宋体" w:hAnsi="宋体" w:cs="宋体"/>
                <w:color w:val="000000"/>
                <w:kern w:val="0"/>
                <w:szCs w:val="21"/>
              </w:rPr>
              <w:t>1</w:t>
            </w:r>
            <w:r>
              <w:rPr>
                <w:rFonts w:ascii="宋体" w:hAnsi="宋体" w:cs="宋体" w:hint="eastAsia"/>
                <w:color w:val="000000"/>
                <w:kern w:val="0"/>
                <w:szCs w:val="21"/>
              </w:rPr>
              <w:t>》</w:t>
            </w:r>
          </w:p>
        </w:tc>
        <w:tc>
          <w:tcPr>
            <w:tcW w:w="2189" w:type="dxa"/>
            <w:vAlign w:val="center"/>
          </w:tcPr>
          <w:p w:rsidR="00F53F3D" w:rsidRDefault="008E5918">
            <w:pPr>
              <w:jc w:val="center"/>
              <w:rPr>
                <w:rFonts w:ascii="宋体" w:hAnsi="宋体" w:cs="宋体"/>
                <w:color w:val="000000"/>
                <w:kern w:val="0"/>
                <w:szCs w:val="21"/>
              </w:rPr>
            </w:pPr>
            <w:r>
              <w:rPr>
                <w:rFonts w:ascii="宋体" w:hAnsi="宋体" w:cs="宋体" w:hint="eastAsia"/>
                <w:color w:val="000000"/>
                <w:kern w:val="0"/>
                <w:szCs w:val="21"/>
              </w:rPr>
              <w:t>外语教学与研究出版社</w:t>
            </w:r>
          </w:p>
        </w:tc>
        <w:tc>
          <w:tcPr>
            <w:tcW w:w="2006" w:type="dxa"/>
            <w:vAlign w:val="center"/>
          </w:tcPr>
          <w:p w:rsidR="00F53F3D" w:rsidRDefault="008E5918">
            <w:pPr>
              <w:jc w:val="center"/>
              <w:rPr>
                <w:rFonts w:ascii="宋体" w:hAnsi="宋体" w:cs="Arial"/>
                <w:color w:val="000000"/>
                <w:szCs w:val="21"/>
              </w:rPr>
            </w:pPr>
            <w:r>
              <w:rPr>
                <w:rFonts w:ascii="宋体" w:hAnsi="宋体" w:cs="Arial" w:hint="eastAsia"/>
                <w:color w:val="000000"/>
                <w:szCs w:val="21"/>
              </w:rPr>
              <w:t>总主编：徐小贞</w:t>
            </w:r>
          </w:p>
          <w:p w:rsidR="00F53F3D" w:rsidRDefault="008E5918">
            <w:pPr>
              <w:jc w:val="center"/>
              <w:rPr>
                <w:rFonts w:ascii="宋体" w:hAnsi="宋体" w:cs="宋体"/>
                <w:color w:val="000000"/>
                <w:kern w:val="0"/>
                <w:szCs w:val="21"/>
              </w:rPr>
            </w:pPr>
            <w:r>
              <w:rPr>
                <w:rFonts w:ascii="宋体" w:hAnsi="宋体" w:cs="Arial" w:hint="eastAsia"/>
                <w:color w:val="000000"/>
                <w:szCs w:val="21"/>
              </w:rPr>
              <w:t>主编：</w:t>
            </w:r>
            <w:proofErr w:type="gramStart"/>
            <w:r>
              <w:rPr>
                <w:rFonts w:ascii="宋体" w:hAnsi="宋体" w:cs="Arial" w:hint="eastAsia"/>
                <w:color w:val="000000"/>
                <w:szCs w:val="21"/>
              </w:rPr>
              <w:t>蒋剡</w:t>
            </w:r>
            <w:proofErr w:type="gramEnd"/>
            <w:r>
              <w:rPr>
                <w:rFonts w:ascii="宋体" w:hAnsi="宋体" w:cs="Arial"/>
                <w:color w:val="000000"/>
                <w:szCs w:val="21"/>
              </w:rPr>
              <w:t xml:space="preserve"> </w:t>
            </w:r>
            <w:proofErr w:type="gramStart"/>
            <w:r>
              <w:rPr>
                <w:rFonts w:ascii="宋体" w:hAnsi="宋体" w:cs="Arial" w:hint="eastAsia"/>
                <w:color w:val="000000"/>
                <w:szCs w:val="21"/>
              </w:rPr>
              <w:t>谭</w:t>
            </w:r>
            <w:proofErr w:type="gramEnd"/>
            <w:r>
              <w:rPr>
                <w:rFonts w:ascii="宋体" w:hAnsi="宋体" w:cs="Arial" w:hint="eastAsia"/>
                <w:color w:val="000000"/>
                <w:szCs w:val="21"/>
              </w:rPr>
              <w:t>海涛</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Merge w:val="restart"/>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4</w:t>
            </w:r>
          </w:p>
        </w:tc>
        <w:tc>
          <w:tcPr>
            <w:tcW w:w="2377" w:type="dxa"/>
            <w:vMerge/>
            <w:vAlign w:val="center"/>
          </w:tcPr>
          <w:p w:rsidR="00F53F3D" w:rsidRDefault="00F53F3D">
            <w:pPr>
              <w:jc w:val="center"/>
              <w:rPr>
                <w:rFonts w:ascii="宋体" w:hAnsi="宋体"/>
                <w:b/>
                <w:color w:val="000000"/>
                <w:szCs w:val="21"/>
              </w:rPr>
            </w:pPr>
          </w:p>
        </w:tc>
        <w:tc>
          <w:tcPr>
            <w:tcW w:w="3361" w:type="dxa"/>
            <w:vAlign w:val="center"/>
          </w:tcPr>
          <w:p w:rsidR="00F53F3D" w:rsidRDefault="008E5918">
            <w:pPr>
              <w:jc w:val="center"/>
              <w:rPr>
                <w:rFonts w:ascii="宋体" w:hAnsi="宋体" w:cs="宋体"/>
                <w:color w:val="000000"/>
                <w:szCs w:val="21"/>
              </w:rPr>
            </w:pPr>
            <w:r>
              <w:rPr>
                <w:rFonts w:ascii="宋体" w:hAnsi="宋体" w:cs="宋体" w:hint="eastAsia"/>
                <w:color w:val="000000"/>
                <w:kern w:val="0"/>
                <w:szCs w:val="21"/>
              </w:rPr>
              <w:t>《点击职业英语</w:t>
            </w:r>
            <w:r>
              <w:rPr>
                <w:rFonts w:ascii="宋体" w:hAnsi="宋体" w:cs="宋体"/>
                <w:color w:val="000000"/>
                <w:kern w:val="0"/>
                <w:szCs w:val="21"/>
              </w:rPr>
              <w:t>-</w:t>
            </w:r>
            <w:r>
              <w:rPr>
                <w:rFonts w:ascii="宋体" w:hAnsi="宋体" w:cs="宋体" w:hint="eastAsia"/>
                <w:color w:val="000000"/>
                <w:kern w:val="0"/>
                <w:szCs w:val="21"/>
              </w:rPr>
              <w:t>听说频道</w:t>
            </w:r>
            <w:r>
              <w:rPr>
                <w:rFonts w:ascii="宋体" w:hAnsi="宋体" w:cs="宋体"/>
                <w:color w:val="000000"/>
                <w:kern w:val="0"/>
                <w:szCs w:val="21"/>
              </w:rPr>
              <w:t>2</w:t>
            </w:r>
            <w:r>
              <w:rPr>
                <w:rFonts w:ascii="宋体" w:hAnsi="宋体" w:cs="宋体" w:hint="eastAsia"/>
                <w:color w:val="000000"/>
                <w:kern w:val="0"/>
                <w:szCs w:val="21"/>
              </w:rPr>
              <w:t>》</w:t>
            </w:r>
          </w:p>
        </w:tc>
        <w:tc>
          <w:tcPr>
            <w:tcW w:w="2189" w:type="dxa"/>
            <w:vAlign w:val="center"/>
          </w:tcPr>
          <w:p w:rsidR="00F53F3D" w:rsidRDefault="008E5918">
            <w:pPr>
              <w:widowControl/>
              <w:jc w:val="center"/>
              <w:rPr>
                <w:rFonts w:ascii="宋体" w:hAnsi="宋体" w:cs="宋体"/>
                <w:color w:val="000000"/>
                <w:szCs w:val="21"/>
              </w:rPr>
            </w:pPr>
            <w:r>
              <w:rPr>
                <w:rFonts w:ascii="宋体" w:hAnsi="宋体" w:cs="宋体" w:hint="eastAsia"/>
                <w:color w:val="000000"/>
                <w:kern w:val="0"/>
                <w:szCs w:val="21"/>
              </w:rPr>
              <w:t>大连理工大学出版社</w:t>
            </w:r>
          </w:p>
        </w:tc>
        <w:tc>
          <w:tcPr>
            <w:tcW w:w="2006" w:type="dxa"/>
            <w:vAlign w:val="center"/>
          </w:tcPr>
          <w:p w:rsidR="00F53F3D" w:rsidRDefault="008E5918">
            <w:pPr>
              <w:widowControl/>
              <w:jc w:val="center"/>
              <w:rPr>
                <w:rFonts w:ascii="宋体" w:hAnsi="宋体" w:cs="宋体"/>
                <w:color w:val="000000"/>
                <w:szCs w:val="21"/>
              </w:rPr>
            </w:pPr>
            <w:proofErr w:type="gramStart"/>
            <w:r>
              <w:rPr>
                <w:rFonts w:ascii="宋体" w:hAnsi="宋体" w:cs="宋体" w:hint="eastAsia"/>
                <w:color w:val="000000"/>
                <w:kern w:val="0"/>
                <w:szCs w:val="21"/>
              </w:rPr>
              <w:t>刘黛林</w:t>
            </w:r>
            <w:proofErr w:type="gramEnd"/>
            <w:r>
              <w:rPr>
                <w:rFonts w:ascii="宋体" w:hAnsi="宋体" w:cs="宋体" w:hint="eastAsia"/>
                <w:color w:val="000000"/>
                <w:kern w:val="0"/>
                <w:szCs w:val="21"/>
              </w:rPr>
              <w:t>等</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Merge/>
            <w:vAlign w:val="center"/>
          </w:tcPr>
          <w:p w:rsidR="00F53F3D" w:rsidRDefault="00F53F3D">
            <w:pPr>
              <w:widowControl/>
              <w:jc w:val="center"/>
              <w:rPr>
                <w:rFonts w:ascii="宋体" w:hAnsi="宋体" w:cs="宋体"/>
                <w:color w:val="000000"/>
                <w:kern w:val="0"/>
                <w:szCs w:val="21"/>
              </w:rPr>
            </w:pPr>
          </w:p>
        </w:tc>
        <w:tc>
          <w:tcPr>
            <w:tcW w:w="2377" w:type="dxa"/>
            <w:vMerge/>
            <w:vAlign w:val="center"/>
          </w:tcPr>
          <w:p w:rsidR="00F53F3D" w:rsidRDefault="00F53F3D">
            <w:pPr>
              <w:jc w:val="center"/>
              <w:rPr>
                <w:rFonts w:ascii="宋体" w:hAnsi="宋体"/>
                <w:b/>
                <w:color w:val="000000"/>
                <w:szCs w:val="21"/>
              </w:rPr>
            </w:pPr>
          </w:p>
        </w:tc>
        <w:tc>
          <w:tcPr>
            <w:tcW w:w="3361" w:type="dxa"/>
            <w:vAlign w:val="center"/>
          </w:tcPr>
          <w:p w:rsidR="00F53F3D" w:rsidRDefault="008E5918">
            <w:pPr>
              <w:jc w:val="center"/>
              <w:rPr>
                <w:rFonts w:ascii="宋体" w:hAnsi="宋体" w:cs="宋体"/>
                <w:color w:val="000000"/>
                <w:szCs w:val="21"/>
              </w:rPr>
            </w:pPr>
            <w:r>
              <w:rPr>
                <w:rFonts w:ascii="宋体" w:hAnsi="宋体" w:cs="宋体" w:hint="eastAsia"/>
                <w:color w:val="000000"/>
                <w:kern w:val="0"/>
                <w:szCs w:val="21"/>
              </w:rPr>
              <w:t>《高等学校英语应用能力考试</w:t>
            </w:r>
            <w:r>
              <w:rPr>
                <w:rFonts w:ascii="宋体" w:hAnsi="宋体" w:cs="宋体"/>
                <w:color w:val="000000"/>
                <w:kern w:val="0"/>
                <w:szCs w:val="21"/>
              </w:rPr>
              <w:t>B</w:t>
            </w:r>
            <w:r>
              <w:rPr>
                <w:rFonts w:ascii="宋体" w:hAnsi="宋体" w:cs="宋体" w:hint="eastAsia"/>
                <w:color w:val="000000"/>
                <w:kern w:val="0"/>
                <w:szCs w:val="21"/>
              </w:rPr>
              <w:t>级</w:t>
            </w:r>
            <w:r>
              <w:rPr>
                <w:rFonts w:ascii="宋体" w:hAnsi="宋体" w:cs="宋体" w:hint="eastAsia"/>
                <w:color w:val="000000"/>
                <w:kern w:val="0"/>
                <w:szCs w:val="21"/>
              </w:rPr>
              <w:lastRenderedPageBreak/>
              <w:t>历年真题详解及全真预测》</w:t>
            </w:r>
          </w:p>
        </w:tc>
        <w:tc>
          <w:tcPr>
            <w:tcW w:w="2189" w:type="dxa"/>
            <w:vAlign w:val="center"/>
          </w:tcPr>
          <w:p w:rsidR="00F53F3D" w:rsidRDefault="008E5918">
            <w:pPr>
              <w:jc w:val="center"/>
              <w:rPr>
                <w:rFonts w:ascii="宋体" w:hAnsi="宋体" w:cs="宋体"/>
                <w:color w:val="000000"/>
                <w:szCs w:val="21"/>
              </w:rPr>
            </w:pPr>
            <w:r>
              <w:rPr>
                <w:rFonts w:ascii="宋体" w:hAnsi="宋体" w:hint="eastAsia"/>
                <w:color w:val="000000"/>
                <w:szCs w:val="21"/>
              </w:rPr>
              <w:lastRenderedPageBreak/>
              <w:t>国防科技大学出版社</w:t>
            </w:r>
          </w:p>
        </w:tc>
        <w:tc>
          <w:tcPr>
            <w:tcW w:w="2006" w:type="dxa"/>
            <w:vAlign w:val="center"/>
          </w:tcPr>
          <w:p w:rsidR="00F53F3D" w:rsidRDefault="008E5918">
            <w:pPr>
              <w:jc w:val="center"/>
              <w:rPr>
                <w:rFonts w:ascii="宋体" w:hAnsi="宋体" w:cs="宋体"/>
                <w:color w:val="000000"/>
                <w:szCs w:val="21"/>
              </w:rPr>
            </w:pPr>
            <w:r>
              <w:rPr>
                <w:rFonts w:ascii="宋体" w:hAnsi="宋体" w:hint="eastAsia"/>
                <w:color w:val="000000"/>
                <w:szCs w:val="21"/>
              </w:rPr>
              <w:t>郑素绢</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5</w:t>
            </w:r>
          </w:p>
        </w:tc>
        <w:tc>
          <w:tcPr>
            <w:tcW w:w="2377" w:type="dxa"/>
            <w:vAlign w:val="center"/>
          </w:tcPr>
          <w:p w:rsidR="00F53F3D" w:rsidRDefault="008E5918">
            <w:pPr>
              <w:jc w:val="center"/>
              <w:rPr>
                <w:rFonts w:ascii="宋体" w:hAnsi="宋体"/>
                <w:color w:val="000000"/>
                <w:szCs w:val="21"/>
              </w:rPr>
            </w:pPr>
            <w:r>
              <w:rPr>
                <w:rFonts w:ascii="宋体" w:hAnsi="宋体" w:hint="eastAsia"/>
                <w:color w:val="000000"/>
                <w:szCs w:val="21"/>
              </w:rPr>
              <w:t>思想道德修养与法律基础</w:t>
            </w:r>
          </w:p>
        </w:tc>
        <w:tc>
          <w:tcPr>
            <w:tcW w:w="3361" w:type="dxa"/>
            <w:vAlign w:val="center"/>
          </w:tcPr>
          <w:p w:rsidR="00F53F3D" w:rsidRDefault="008E5918">
            <w:pPr>
              <w:jc w:val="center"/>
              <w:rPr>
                <w:rFonts w:ascii="宋体" w:hAnsi="宋体"/>
                <w:color w:val="000000"/>
                <w:szCs w:val="21"/>
              </w:rPr>
            </w:pPr>
            <w:r>
              <w:rPr>
                <w:rFonts w:ascii="宋体" w:hAnsi="宋体" w:hint="eastAsia"/>
                <w:color w:val="000000"/>
                <w:szCs w:val="21"/>
              </w:rPr>
              <w:t>思想道德修养与法律基础</w:t>
            </w:r>
          </w:p>
        </w:tc>
        <w:tc>
          <w:tcPr>
            <w:tcW w:w="2189" w:type="dxa"/>
            <w:vAlign w:val="center"/>
          </w:tcPr>
          <w:p w:rsidR="00F53F3D" w:rsidRDefault="008E5918">
            <w:pPr>
              <w:jc w:val="center"/>
              <w:rPr>
                <w:rFonts w:ascii="宋体" w:hAnsi="宋体"/>
                <w:color w:val="000000"/>
                <w:szCs w:val="21"/>
              </w:rPr>
            </w:pPr>
            <w:r>
              <w:rPr>
                <w:rFonts w:ascii="宋体" w:hAnsi="宋体" w:hint="eastAsia"/>
                <w:color w:val="000000"/>
                <w:szCs w:val="21"/>
              </w:rPr>
              <w:t>高等教育出版社</w:t>
            </w:r>
          </w:p>
        </w:tc>
        <w:tc>
          <w:tcPr>
            <w:tcW w:w="2006" w:type="dxa"/>
            <w:vAlign w:val="center"/>
          </w:tcPr>
          <w:p w:rsidR="00F53F3D" w:rsidRDefault="008E5918">
            <w:pPr>
              <w:jc w:val="center"/>
              <w:rPr>
                <w:rFonts w:ascii="宋体" w:hAnsi="宋体"/>
                <w:color w:val="000000"/>
                <w:szCs w:val="21"/>
              </w:rPr>
            </w:pPr>
            <w:r>
              <w:rPr>
                <w:rFonts w:ascii="宋体" w:hAnsi="宋体" w:hint="eastAsia"/>
                <w:color w:val="000000"/>
                <w:szCs w:val="21"/>
              </w:rPr>
              <w:t>统编</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6</w:t>
            </w:r>
          </w:p>
        </w:tc>
        <w:tc>
          <w:tcPr>
            <w:tcW w:w="2377" w:type="dxa"/>
            <w:vAlign w:val="center"/>
          </w:tcPr>
          <w:p w:rsidR="00F53F3D" w:rsidRDefault="008E5918">
            <w:pPr>
              <w:jc w:val="center"/>
              <w:rPr>
                <w:rFonts w:ascii="宋体" w:hAnsi="宋体"/>
                <w:color w:val="000000"/>
                <w:szCs w:val="21"/>
              </w:rPr>
            </w:pPr>
            <w:r>
              <w:rPr>
                <w:rFonts w:ascii="宋体" w:hAnsi="宋体" w:hint="eastAsia"/>
                <w:color w:val="000000"/>
                <w:szCs w:val="21"/>
              </w:rPr>
              <w:t>毛泽东思想和中国特色社会主义理论体系概论</w:t>
            </w:r>
          </w:p>
        </w:tc>
        <w:tc>
          <w:tcPr>
            <w:tcW w:w="3361" w:type="dxa"/>
            <w:vAlign w:val="center"/>
          </w:tcPr>
          <w:p w:rsidR="00F53F3D" w:rsidRDefault="008E5918">
            <w:pPr>
              <w:jc w:val="center"/>
              <w:rPr>
                <w:rFonts w:ascii="宋体" w:hAnsi="宋体"/>
                <w:color w:val="000000"/>
                <w:szCs w:val="21"/>
              </w:rPr>
            </w:pPr>
            <w:r>
              <w:rPr>
                <w:rFonts w:ascii="宋体" w:hAnsi="宋体" w:hint="eastAsia"/>
                <w:color w:val="000000"/>
                <w:szCs w:val="21"/>
              </w:rPr>
              <w:t>毛泽东思想和中国特色社会主义理论体系概论</w:t>
            </w:r>
            <w:proofErr w:type="gramStart"/>
            <w:r>
              <w:rPr>
                <w:rFonts w:ascii="宋体" w:hAnsi="宋体" w:hint="eastAsia"/>
                <w:color w:val="000000"/>
                <w:szCs w:val="21"/>
              </w:rPr>
              <w:t>》</w:t>
            </w:r>
            <w:proofErr w:type="gramEnd"/>
          </w:p>
        </w:tc>
        <w:tc>
          <w:tcPr>
            <w:tcW w:w="2189" w:type="dxa"/>
            <w:vAlign w:val="center"/>
          </w:tcPr>
          <w:p w:rsidR="00F53F3D" w:rsidRDefault="008E5918">
            <w:pPr>
              <w:jc w:val="center"/>
              <w:rPr>
                <w:rFonts w:ascii="宋体" w:hAnsi="宋体"/>
                <w:color w:val="000000"/>
                <w:szCs w:val="21"/>
              </w:rPr>
            </w:pPr>
            <w:r>
              <w:rPr>
                <w:rFonts w:ascii="宋体" w:hAnsi="宋体" w:hint="eastAsia"/>
                <w:color w:val="000000"/>
                <w:szCs w:val="21"/>
              </w:rPr>
              <w:t>高等教育出版社</w:t>
            </w:r>
          </w:p>
        </w:tc>
        <w:tc>
          <w:tcPr>
            <w:tcW w:w="2006" w:type="dxa"/>
            <w:vAlign w:val="center"/>
          </w:tcPr>
          <w:p w:rsidR="00F53F3D" w:rsidRDefault="008E5918">
            <w:pPr>
              <w:jc w:val="center"/>
              <w:rPr>
                <w:rFonts w:ascii="宋体" w:hAnsi="宋体"/>
                <w:color w:val="000000"/>
                <w:szCs w:val="21"/>
              </w:rPr>
            </w:pPr>
            <w:r>
              <w:rPr>
                <w:rFonts w:ascii="宋体" w:hAnsi="宋体" w:hint="eastAsia"/>
                <w:color w:val="000000"/>
                <w:szCs w:val="21"/>
              </w:rPr>
              <w:t>统编</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7</w:t>
            </w:r>
          </w:p>
        </w:tc>
        <w:tc>
          <w:tcPr>
            <w:tcW w:w="2377" w:type="dxa"/>
            <w:vAlign w:val="center"/>
          </w:tcPr>
          <w:p w:rsidR="00F53F3D" w:rsidRDefault="008E5918">
            <w:pPr>
              <w:jc w:val="center"/>
              <w:rPr>
                <w:rFonts w:ascii="宋体" w:hAnsi="宋体"/>
                <w:color w:val="000000"/>
                <w:szCs w:val="21"/>
              </w:rPr>
            </w:pPr>
            <w:r>
              <w:rPr>
                <w:rFonts w:ascii="宋体" w:hAnsi="宋体" w:hint="eastAsia"/>
                <w:color w:val="000000"/>
                <w:szCs w:val="21"/>
              </w:rPr>
              <w:t>形势与</w:t>
            </w:r>
            <w:r>
              <w:rPr>
                <w:rFonts w:ascii="宋体" w:hAnsi="宋体"/>
                <w:color w:val="000000"/>
                <w:szCs w:val="21"/>
              </w:rPr>
              <w:t>政策</w:t>
            </w:r>
          </w:p>
        </w:tc>
        <w:tc>
          <w:tcPr>
            <w:tcW w:w="3361" w:type="dxa"/>
            <w:vAlign w:val="center"/>
          </w:tcPr>
          <w:p w:rsidR="00F53F3D" w:rsidRDefault="008E5918">
            <w:pPr>
              <w:jc w:val="center"/>
              <w:rPr>
                <w:rFonts w:ascii="宋体" w:hAnsi="宋体"/>
                <w:color w:val="000000"/>
                <w:szCs w:val="21"/>
              </w:rPr>
            </w:pPr>
            <w:r>
              <w:rPr>
                <w:rFonts w:ascii="宋体" w:hAnsi="宋体" w:hint="eastAsia"/>
                <w:color w:val="000000"/>
                <w:szCs w:val="21"/>
              </w:rPr>
              <w:t>《时事报告大学生版》</w:t>
            </w:r>
          </w:p>
        </w:tc>
        <w:tc>
          <w:tcPr>
            <w:tcW w:w="2189" w:type="dxa"/>
            <w:vAlign w:val="center"/>
          </w:tcPr>
          <w:p w:rsidR="00F53F3D" w:rsidRDefault="008E5918">
            <w:pPr>
              <w:jc w:val="center"/>
              <w:rPr>
                <w:rFonts w:ascii="宋体" w:hAnsi="宋体"/>
                <w:color w:val="000000"/>
                <w:szCs w:val="21"/>
              </w:rPr>
            </w:pPr>
            <w:r>
              <w:rPr>
                <w:rFonts w:ascii="宋体" w:hAnsi="宋体" w:hint="eastAsia"/>
                <w:color w:val="000000"/>
                <w:szCs w:val="21"/>
              </w:rPr>
              <w:t>时事报告</w:t>
            </w:r>
            <w:r>
              <w:rPr>
                <w:rFonts w:ascii="宋体" w:hAnsi="宋体"/>
                <w:color w:val="000000"/>
                <w:szCs w:val="21"/>
              </w:rPr>
              <w:t>杂志社</w:t>
            </w:r>
          </w:p>
        </w:tc>
        <w:tc>
          <w:tcPr>
            <w:tcW w:w="2006" w:type="dxa"/>
            <w:vAlign w:val="center"/>
          </w:tcPr>
          <w:p w:rsidR="00F53F3D" w:rsidRDefault="008E5918">
            <w:pPr>
              <w:jc w:val="center"/>
              <w:rPr>
                <w:rFonts w:ascii="宋体" w:hAnsi="宋体"/>
                <w:color w:val="000000"/>
                <w:szCs w:val="21"/>
              </w:rPr>
            </w:pPr>
            <w:r>
              <w:rPr>
                <w:rFonts w:ascii="宋体" w:hAnsi="宋体" w:hint="eastAsia"/>
                <w:color w:val="000000"/>
                <w:szCs w:val="21"/>
              </w:rPr>
              <w:t>统编</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8</w:t>
            </w:r>
          </w:p>
        </w:tc>
        <w:tc>
          <w:tcPr>
            <w:tcW w:w="2377"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高等数学</w:t>
            </w:r>
          </w:p>
        </w:tc>
        <w:tc>
          <w:tcPr>
            <w:tcW w:w="3361"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高等数学</w:t>
            </w:r>
          </w:p>
        </w:tc>
        <w:tc>
          <w:tcPr>
            <w:tcW w:w="2189" w:type="dxa"/>
            <w:vAlign w:val="center"/>
          </w:tcPr>
          <w:p w:rsidR="00F53F3D" w:rsidRDefault="008E5918">
            <w:pPr>
              <w:widowControl/>
              <w:jc w:val="center"/>
              <w:rPr>
                <w:rFonts w:ascii="宋体" w:hAnsi="宋体" w:cs="宋体"/>
                <w:color w:val="000000"/>
                <w:kern w:val="0"/>
                <w:szCs w:val="21"/>
              </w:rPr>
            </w:pPr>
            <w:r>
              <w:rPr>
                <w:rFonts w:ascii="宋体" w:hAnsi="宋体" w:hint="eastAsia"/>
                <w:color w:val="000000"/>
                <w:szCs w:val="21"/>
              </w:rPr>
              <w:t>厦门大学出版社</w:t>
            </w:r>
          </w:p>
        </w:tc>
        <w:tc>
          <w:tcPr>
            <w:tcW w:w="2006"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叶小超、柯春梅</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9</w:t>
            </w:r>
          </w:p>
        </w:tc>
        <w:tc>
          <w:tcPr>
            <w:tcW w:w="2377"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体</w:t>
            </w:r>
            <w:r>
              <w:rPr>
                <w:rFonts w:ascii="宋体" w:hAnsi="宋体" w:cs="宋体"/>
                <w:color w:val="000000"/>
                <w:kern w:val="0"/>
                <w:szCs w:val="21"/>
              </w:rPr>
              <w:t xml:space="preserve">      </w:t>
            </w:r>
            <w:r>
              <w:rPr>
                <w:rFonts w:ascii="宋体" w:hAnsi="宋体" w:cs="宋体" w:hint="eastAsia"/>
                <w:color w:val="000000"/>
                <w:kern w:val="0"/>
                <w:szCs w:val="21"/>
              </w:rPr>
              <w:t>育</w:t>
            </w:r>
          </w:p>
        </w:tc>
        <w:tc>
          <w:tcPr>
            <w:tcW w:w="3361" w:type="dxa"/>
            <w:vAlign w:val="center"/>
          </w:tcPr>
          <w:p w:rsidR="00F53F3D" w:rsidRDefault="008E5918">
            <w:pPr>
              <w:widowControl/>
              <w:ind w:left="105" w:hangingChars="50" w:hanging="105"/>
              <w:jc w:val="center"/>
              <w:rPr>
                <w:rFonts w:ascii="宋体" w:hAnsi="宋体" w:cs="宋体"/>
                <w:color w:val="000000"/>
                <w:kern w:val="0"/>
                <w:szCs w:val="21"/>
              </w:rPr>
            </w:pPr>
            <w:r>
              <w:rPr>
                <w:rFonts w:ascii="宋体" w:hAnsi="宋体" w:cs="宋体" w:hint="eastAsia"/>
                <w:color w:val="000000"/>
                <w:kern w:val="0"/>
                <w:szCs w:val="21"/>
              </w:rPr>
              <w:t>高等院校体育与健康</w:t>
            </w:r>
          </w:p>
        </w:tc>
        <w:tc>
          <w:tcPr>
            <w:tcW w:w="2189"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厦门大学出版社</w:t>
            </w:r>
          </w:p>
        </w:tc>
        <w:tc>
          <w:tcPr>
            <w:tcW w:w="2006"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高松龄、方儒钦等主编</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10</w:t>
            </w:r>
          </w:p>
        </w:tc>
        <w:tc>
          <w:tcPr>
            <w:tcW w:w="2377" w:type="dxa"/>
            <w:vAlign w:val="center"/>
          </w:tcPr>
          <w:p w:rsidR="00F53F3D" w:rsidRDefault="008E5918">
            <w:pPr>
              <w:pStyle w:val="TableParagraph"/>
              <w:spacing w:before="104"/>
              <w:jc w:val="center"/>
              <w:rPr>
                <w:rFonts w:ascii="宋体" w:hAnsi="宋体" w:cs="宋体"/>
                <w:color w:val="000000"/>
                <w:spacing w:val="2"/>
                <w:sz w:val="21"/>
                <w:szCs w:val="21"/>
                <w:lang w:eastAsia="zh-CN"/>
              </w:rPr>
            </w:pPr>
            <w:r>
              <w:rPr>
                <w:rFonts w:ascii="宋体" w:hAnsi="宋体" w:cs="宋体" w:hint="eastAsia"/>
                <w:color w:val="000000"/>
                <w:spacing w:val="2"/>
                <w:sz w:val="21"/>
                <w:szCs w:val="21"/>
                <w:lang w:eastAsia="zh-CN"/>
              </w:rPr>
              <w:t>就业指导</w:t>
            </w:r>
          </w:p>
        </w:tc>
        <w:tc>
          <w:tcPr>
            <w:tcW w:w="3361" w:type="dxa"/>
            <w:vAlign w:val="center"/>
          </w:tcPr>
          <w:p w:rsidR="00F53F3D" w:rsidRDefault="008E5918">
            <w:pPr>
              <w:pStyle w:val="TableParagraph"/>
              <w:spacing w:before="104"/>
              <w:jc w:val="center"/>
              <w:rPr>
                <w:rFonts w:ascii="宋体" w:hAnsi="宋体" w:cs="宋体"/>
                <w:color w:val="000000"/>
                <w:sz w:val="21"/>
                <w:szCs w:val="21"/>
                <w:lang w:eastAsia="zh-CN"/>
              </w:rPr>
            </w:pPr>
            <w:r>
              <w:rPr>
                <w:rFonts w:ascii="宋体" w:hAnsi="宋体" w:cs="宋体" w:hint="eastAsia"/>
                <w:color w:val="000000"/>
                <w:szCs w:val="21"/>
                <w:lang w:eastAsia="zh-CN"/>
              </w:rPr>
              <w:t>大学生就业指导</w:t>
            </w:r>
          </w:p>
        </w:tc>
        <w:tc>
          <w:tcPr>
            <w:tcW w:w="2189"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北京邮电大学出版社</w:t>
            </w:r>
          </w:p>
        </w:tc>
        <w:tc>
          <w:tcPr>
            <w:tcW w:w="2006" w:type="dxa"/>
            <w:vAlign w:val="center"/>
          </w:tcPr>
          <w:p w:rsidR="00F53F3D" w:rsidRDefault="008E5918">
            <w:pPr>
              <w:widowControl/>
              <w:jc w:val="center"/>
              <w:rPr>
                <w:rFonts w:ascii="宋体" w:hAnsi="宋体" w:cs="宋体"/>
                <w:color w:val="000000"/>
                <w:kern w:val="0"/>
                <w:szCs w:val="21"/>
              </w:rPr>
            </w:pPr>
            <w:proofErr w:type="gramStart"/>
            <w:r>
              <w:t>肖宪龙</w:t>
            </w:r>
            <w:proofErr w:type="gramEnd"/>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11</w:t>
            </w:r>
          </w:p>
        </w:tc>
        <w:tc>
          <w:tcPr>
            <w:tcW w:w="2377" w:type="dxa"/>
            <w:vAlign w:val="center"/>
          </w:tcPr>
          <w:p w:rsidR="00F53F3D" w:rsidRDefault="008E5918">
            <w:pPr>
              <w:pStyle w:val="TableParagraph"/>
              <w:spacing w:before="104"/>
              <w:jc w:val="center"/>
              <w:rPr>
                <w:rFonts w:ascii="宋体" w:hAnsi="宋体" w:cs="宋体"/>
                <w:color w:val="000000"/>
                <w:spacing w:val="2"/>
                <w:sz w:val="21"/>
                <w:szCs w:val="21"/>
                <w:lang w:eastAsia="zh-CN"/>
              </w:rPr>
            </w:pPr>
            <w:proofErr w:type="spellStart"/>
            <w:r>
              <w:rPr>
                <w:rFonts w:ascii="宋体" w:hAnsi="宋体" w:cs="宋体" w:hint="eastAsia"/>
                <w:sz w:val="21"/>
                <w:szCs w:val="21"/>
              </w:rPr>
              <w:t>信息技术及素养</w:t>
            </w:r>
            <w:proofErr w:type="spellEnd"/>
          </w:p>
        </w:tc>
        <w:tc>
          <w:tcPr>
            <w:tcW w:w="3361" w:type="dxa"/>
            <w:vAlign w:val="center"/>
          </w:tcPr>
          <w:p w:rsidR="00F53F3D" w:rsidRDefault="008E5918">
            <w:pPr>
              <w:widowControl/>
              <w:ind w:right="150"/>
              <w:jc w:val="center"/>
              <w:rPr>
                <w:rFonts w:ascii="宋体" w:hAnsi="宋体" w:cs="宋体"/>
                <w:color w:val="000000"/>
                <w:kern w:val="0"/>
                <w:szCs w:val="21"/>
              </w:rPr>
            </w:pPr>
            <w:r>
              <w:rPr>
                <w:rFonts w:ascii="宋体" w:hAnsi="宋体" w:cs="宋体" w:hint="eastAsia"/>
                <w:color w:val="000000"/>
                <w:kern w:val="0"/>
                <w:szCs w:val="21"/>
              </w:rPr>
              <w:t>大学计算机基础教程</w:t>
            </w:r>
          </w:p>
        </w:tc>
        <w:tc>
          <w:tcPr>
            <w:tcW w:w="2189" w:type="dxa"/>
            <w:vAlign w:val="center"/>
          </w:tcPr>
          <w:p w:rsidR="00F53F3D" w:rsidRDefault="008E5918">
            <w:pPr>
              <w:widowControl/>
              <w:ind w:right="150"/>
              <w:jc w:val="center"/>
              <w:rPr>
                <w:rFonts w:ascii="宋体" w:hAnsi="宋体" w:cs="宋体"/>
                <w:color w:val="000000"/>
                <w:kern w:val="0"/>
                <w:szCs w:val="21"/>
              </w:rPr>
            </w:pPr>
            <w:r>
              <w:rPr>
                <w:rFonts w:ascii="宋体" w:hAnsi="宋体" w:cs="宋体" w:hint="eastAsia"/>
                <w:color w:val="000000"/>
                <w:kern w:val="0"/>
                <w:szCs w:val="21"/>
              </w:rPr>
              <w:t>清华大学出版社</w:t>
            </w:r>
          </w:p>
        </w:tc>
        <w:tc>
          <w:tcPr>
            <w:tcW w:w="2006" w:type="dxa"/>
            <w:vAlign w:val="center"/>
          </w:tcPr>
          <w:p w:rsidR="00F53F3D" w:rsidRDefault="008E5918">
            <w:pPr>
              <w:widowControl/>
              <w:ind w:right="150"/>
              <w:jc w:val="center"/>
              <w:rPr>
                <w:rFonts w:ascii="宋体" w:hAnsi="宋体" w:cs="宋体"/>
                <w:color w:val="000000"/>
                <w:kern w:val="0"/>
                <w:szCs w:val="21"/>
              </w:rPr>
            </w:pPr>
            <w:r>
              <w:rPr>
                <w:rFonts w:ascii="宋体" w:hAnsi="宋体" w:cs="宋体" w:hint="eastAsia"/>
                <w:color w:val="000000"/>
                <w:kern w:val="0"/>
                <w:szCs w:val="21"/>
              </w:rPr>
              <w:t>郭健</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377" w:type="dxa"/>
            <w:vAlign w:val="center"/>
          </w:tcPr>
          <w:p w:rsidR="00F53F3D" w:rsidRDefault="008E5918">
            <w:pPr>
              <w:pStyle w:val="TableParagraph"/>
              <w:spacing w:before="104"/>
              <w:ind w:left="105"/>
              <w:jc w:val="center"/>
              <w:rPr>
                <w:rFonts w:ascii="宋体" w:hAnsi="宋体" w:cs="宋体"/>
                <w:color w:val="000000"/>
                <w:spacing w:val="2"/>
                <w:sz w:val="21"/>
                <w:szCs w:val="21"/>
                <w:lang w:eastAsia="zh-CN"/>
              </w:rPr>
            </w:pPr>
            <w:r>
              <w:rPr>
                <w:rFonts w:ascii="宋体" w:hAnsi="宋体" w:cs="宋体" w:hint="eastAsia"/>
                <w:color w:val="000000"/>
                <w:spacing w:val="2"/>
                <w:sz w:val="21"/>
                <w:szCs w:val="21"/>
                <w:lang w:eastAsia="zh-CN"/>
              </w:rPr>
              <w:t>创新创业基础</w:t>
            </w:r>
          </w:p>
        </w:tc>
        <w:tc>
          <w:tcPr>
            <w:tcW w:w="3361" w:type="dxa"/>
            <w:vAlign w:val="center"/>
          </w:tcPr>
          <w:p w:rsidR="00F53F3D" w:rsidRDefault="008E5918">
            <w:pPr>
              <w:widowControl/>
              <w:jc w:val="center"/>
              <w:rPr>
                <w:rFonts w:ascii="宋体" w:hAnsi="宋体" w:cs="宋体"/>
                <w:color w:val="000000"/>
                <w:szCs w:val="21"/>
              </w:rPr>
            </w:pPr>
            <w:r>
              <w:t>大学生创新创业入门教程</w:t>
            </w:r>
          </w:p>
        </w:tc>
        <w:tc>
          <w:tcPr>
            <w:tcW w:w="2189" w:type="dxa"/>
            <w:vAlign w:val="center"/>
          </w:tcPr>
          <w:p w:rsidR="00F53F3D" w:rsidRDefault="008E5918">
            <w:pPr>
              <w:widowControl/>
              <w:jc w:val="center"/>
              <w:rPr>
                <w:rFonts w:ascii="宋体" w:hAnsi="宋体" w:cs="宋体"/>
                <w:color w:val="000000"/>
                <w:spacing w:val="2"/>
                <w:szCs w:val="21"/>
              </w:rPr>
            </w:pPr>
            <w:r>
              <w:t>人民邮电出版社</w:t>
            </w:r>
          </w:p>
        </w:tc>
        <w:tc>
          <w:tcPr>
            <w:tcW w:w="2006" w:type="dxa"/>
            <w:vAlign w:val="center"/>
          </w:tcPr>
          <w:p w:rsidR="00F53F3D" w:rsidRDefault="008E5918">
            <w:pPr>
              <w:widowControl/>
              <w:jc w:val="center"/>
              <w:rPr>
                <w:rFonts w:ascii="宋体" w:hAnsi="宋体" w:cs="宋体"/>
                <w:color w:val="000000"/>
                <w:szCs w:val="21"/>
              </w:rPr>
            </w:pPr>
            <w:r>
              <w:t>张志、乔辉</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3</w:t>
            </w:r>
          </w:p>
        </w:tc>
        <w:tc>
          <w:tcPr>
            <w:tcW w:w="2377" w:type="dxa"/>
            <w:vAlign w:val="center"/>
          </w:tcPr>
          <w:p w:rsidR="00F53F3D" w:rsidRDefault="008E5918">
            <w:pPr>
              <w:pStyle w:val="TableParagraph"/>
              <w:spacing w:before="104"/>
              <w:ind w:left="105"/>
              <w:jc w:val="center"/>
              <w:rPr>
                <w:rFonts w:ascii="宋体" w:hAnsi="宋体" w:cs="宋体"/>
                <w:color w:val="000000"/>
                <w:sz w:val="21"/>
                <w:szCs w:val="21"/>
              </w:rPr>
            </w:pPr>
            <w:proofErr w:type="spellStart"/>
            <w:r>
              <w:rPr>
                <w:rFonts w:ascii="宋体" w:hAnsi="宋体" w:cs="宋体" w:hint="eastAsia"/>
                <w:color w:val="000000"/>
                <w:spacing w:val="2"/>
                <w:sz w:val="21"/>
                <w:szCs w:val="21"/>
              </w:rPr>
              <w:t>军</w:t>
            </w:r>
            <w:r>
              <w:rPr>
                <w:rFonts w:ascii="宋体" w:hAnsi="宋体" w:cs="宋体" w:hint="eastAsia"/>
                <w:color w:val="000000"/>
                <w:sz w:val="21"/>
                <w:szCs w:val="21"/>
              </w:rPr>
              <w:t>事</w:t>
            </w:r>
            <w:r>
              <w:rPr>
                <w:rFonts w:ascii="宋体" w:hAnsi="宋体" w:cs="宋体" w:hint="eastAsia"/>
                <w:color w:val="000000"/>
                <w:spacing w:val="2"/>
                <w:sz w:val="21"/>
                <w:szCs w:val="21"/>
              </w:rPr>
              <w:t>理</w:t>
            </w:r>
            <w:r>
              <w:rPr>
                <w:rFonts w:ascii="宋体" w:hAnsi="宋体" w:cs="宋体" w:hint="eastAsia"/>
                <w:color w:val="000000"/>
                <w:sz w:val="21"/>
                <w:szCs w:val="21"/>
              </w:rPr>
              <w:t>论</w:t>
            </w:r>
            <w:proofErr w:type="spellEnd"/>
          </w:p>
        </w:tc>
        <w:tc>
          <w:tcPr>
            <w:tcW w:w="3361" w:type="dxa"/>
            <w:vAlign w:val="center"/>
          </w:tcPr>
          <w:p w:rsidR="00F53F3D" w:rsidRDefault="008E5918">
            <w:pPr>
              <w:pStyle w:val="TableParagraph"/>
              <w:spacing w:before="104"/>
              <w:ind w:left="103"/>
              <w:jc w:val="center"/>
              <w:rPr>
                <w:rFonts w:ascii="宋体" w:hAnsi="宋体" w:cs="宋体"/>
                <w:color w:val="000000"/>
                <w:sz w:val="21"/>
                <w:szCs w:val="21"/>
                <w:lang w:eastAsia="zh-CN"/>
              </w:rPr>
            </w:pPr>
            <w:r>
              <w:rPr>
                <w:rFonts w:ascii="宋体" w:hAnsi="宋体" w:cs="宋体" w:hint="eastAsia"/>
                <w:color w:val="000000"/>
                <w:sz w:val="21"/>
                <w:szCs w:val="21"/>
                <w:lang w:eastAsia="zh-CN"/>
              </w:rPr>
              <w:t>军事理论与训练教程</w:t>
            </w:r>
          </w:p>
        </w:tc>
        <w:tc>
          <w:tcPr>
            <w:tcW w:w="2189" w:type="dxa"/>
            <w:vAlign w:val="center"/>
          </w:tcPr>
          <w:p w:rsidR="00F53F3D" w:rsidRDefault="008E5918">
            <w:pPr>
              <w:pStyle w:val="TableParagraph"/>
              <w:spacing w:before="104"/>
              <w:ind w:left="103" w:right="25"/>
              <w:jc w:val="center"/>
              <w:rPr>
                <w:rFonts w:ascii="宋体" w:hAnsi="宋体" w:cs="宋体"/>
                <w:color w:val="000000"/>
                <w:sz w:val="21"/>
                <w:szCs w:val="21"/>
              </w:rPr>
            </w:pPr>
            <w:proofErr w:type="spellStart"/>
            <w:r>
              <w:rPr>
                <w:rFonts w:ascii="宋体" w:hAnsi="宋体" w:cs="宋体" w:hint="eastAsia"/>
                <w:color w:val="000000"/>
                <w:spacing w:val="2"/>
                <w:sz w:val="21"/>
                <w:szCs w:val="21"/>
              </w:rPr>
              <w:t>厦</w:t>
            </w:r>
            <w:r>
              <w:rPr>
                <w:rFonts w:ascii="宋体" w:hAnsi="宋体" w:cs="宋体" w:hint="eastAsia"/>
                <w:color w:val="000000"/>
                <w:sz w:val="21"/>
                <w:szCs w:val="21"/>
              </w:rPr>
              <w:t>门</w:t>
            </w:r>
            <w:r>
              <w:rPr>
                <w:rFonts w:ascii="宋体" w:hAnsi="宋体" w:cs="宋体" w:hint="eastAsia"/>
                <w:color w:val="000000"/>
                <w:spacing w:val="2"/>
                <w:sz w:val="21"/>
                <w:szCs w:val="21"/>
              </w:rPr>
              <w:t>大</w:t>
            </w:r>
            <w:r>
              <w:rPr>
                <w:rFonts w:ascii="宋体" w:hAnsi="宋体" w:cs="宋体" w:hint="eastAsia"/>
                <w:color w:val="000000"/>
                <w:sz w:val="21"/>
                <w:szCs w:val="21"/>
              </w:rPr>
              <w:t>学</w:t>
            </w:r>
            <w:proofErr w:type="spellEnd"/>
          </w:p>
        </w:tc>
        <w:tc>
          <w:tcPr>
            <w:tcW w:w="2006" w:type="dxa"/>
            <w:vAlign w:val="center"/>
          </w:tcPr>
          <w:p w:rsidR="00F53F3D" w:rsidRDefault="008E5918">
            <w:pPr>
              <w:pStyle w:val="ab"/>
              <w:spacing w:before="104" w:beforeAutospacing="0" w:afterAutospacing="0"/>
              <w:ind w:left="103"/>
              <w:jc w:val="center"/>
              <w:rPr>
                <w:rFonts w:ascii="宋体" w:hAnsi="宋体" w:cs="宋体"/>
                <w:color w:val="000000"/>
                <w:sz w:val="21"/>
                <w:szCs w:val="21"/>
              </w:rPr>
            </w:pPr>
            <w:r>
              <w:rPr>
                <w:rFonts w:ascii="宋体" w:hAnsi="宋体" w:cs="宋体" w:hint="eastAsia"/>
                <w:color w:val="000000"/>
                <w:sz w:val="21"/>
                <w:szCs w:val="21"/>
              </w:rPr>
              <w:t>吴温暖</w:t>
            </w:r>
          </w:p>
        </w:tc>
      </w:tr>
      <w:tr w:rsidR="00F53F3D">
        <w:trPr>
          <w:trHeight w:val="90"/>
          <w:jc w:val="center"/>
        </w:trPr>
        <w:tc>
          <w:tcPr>
            <w:tcW w:w="503" w:type="dxa"/>
            <w:vMerge w:val="restart"/>
            <w:vAlign w:val="center"/>
          </w:tcPr>
          <w:p w:rsidR="00F53F3D" w:rsidRDefault="008E5918">
            <w:pPr>
              <w:jc w:val="center"/>
              <w:rPr>
                <w:rFonts w:ascii="宋体" w:hAnsi="宋体"/>
                <w:color w:val="000000"/>
                <w:szCs w:val="21"/>
              </w:rPr>
            </w:pPr>
            <w:r>
              <w:rPr>
                <w:rFonts w:ascii="宋体" w:hAnsi="宋体" w:hint="eastAsia"/>
                <w:color w:val="000000"/>
                <w:szCs w:val="21"/>
              </w:rPr>
              <w:t>职业基础课</w:t>
            </w: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1</w:t>
            </w:r>
          </w:p>
        </w:tc>
        <w:tc>
          <w:tcPr>
            <w:tcW w:w="2377" w:type="dxa"/>
            <w:vAlign w:val="center"/>
          </w:tcPr>
          <w:p w:rsidR="00F53F3D" w:rsidRDefault="008E5918">
            <w:pPr>
              <w:widowControl/>
              <w:jc w:val="left"/>
              <w:rPr>
                <w:rFonts w:ascii="宋体" w:hAnsi="宋体" w:cs="宋体"/>
                <w:color w:val="000000"/>
                <w:kern w:val="0"/>
                <w:szCs w:val="21"/>
              </w:rPr>
            </w:pPr>
            <w:r>
              <w:rPr>
                <w:rFonts w:ascii="宋体" w:hAnsi="宋体" w:cs="宋体" w:hint="eastAsia"/>
                <w:kern w:val="0"/>
                <w:szCs w:val="21"/>
              </w:rPr>
              <w:t>大学生活与走向社会</w:t>
            </w:r>
          </w:p>
        </w:tc>
        <w:tc>
          <w:tcPr>
            <w:tcW w:w="3361" w:type="dxa"/>
          </w:tcPr>
          <w:p w:rsidR="00F53F3D" w:rsidRDefault="008E5918">
            <w:pPr>
              <w:spacing w:line="340" w:lineRule="exact"/>
              <w:jc w:val="center"/>
              <w:rPr>
                <w:rFonts w:ascii="宋体" w:hAnsi="宋体" w:cs="宋体"/>
                <w:color w:val="000000"/>
                <w:kern w:val="0"/>
                <w:szCs w:val="21"/>
              </w:rPr>
            </w:pPr>
            <w:r>
              <w:rPr>
                <w:rFonts w:ascii="Verdana" w:hAnsi="Verdana"/>
                <w:szCs w:val="21"/>
              </w:rPr>
              <w:t>职业基本素养（第二版）</w:t>
            </w:r>
          </w:p>
        </w:tc>
        <w:tc>
          <w:tcPr>
            <w:tcW w:w="2189" w:type="dxa"/>
          </w:tcPr>
          <w:p w:rsidR="00F53F3D" w:rsidRDefault="008E5918">
            <w:pPr>
              <w:spacing w:line="340" w:lineRule="exact"/>
              <w:jc w:val="center"/>
              <w:rPr>
                <w:rFonts w:ascii="宋体" w:hAnsi="宋体" w:cs="宋体"/>
                <w:color w:val="000000"/>
                <w:kern w:val="0"/>
                <w:szCs w:val="21"/>
              </w:rPr>
            </w:pPr>
            <w:r>
              <w:rPr>
                <w:rFonts w:ascii="宋体" w:hAnsi="宋体" w:hint="eastAsia"/>
                <w:szCs w:val="21"/>
              </w:rPr>
              <w:t>高等教育出版社</w:t>
            </w:r>
          </w:p>
        </w:tc>
        <w:tc>
          <w:tcPr>
            <w:tcW w:w="2006" w:type="dxa"/>
          </w:tcPr>
          <w:p w:rsidR="00F53F3D" w:rsidRDefault="008E5918">
            <w:pPr>
              <w:spacing w:line="340" w:lineRule="exact"/>
              <w:jc w:val="center"/>
              <w:rPr>
                <w:rFonts w:ascii="宋体" w:hAnsi="宋体" w:cs="宋体"/>
                <w:color w:val="000000"/>
                <w:kern w:val="0"/>
                <w:szCs w:val="21"/>
              </w:rPr>
            </w:pPr>
            <w:r>
              <w:rPr>
                <w:rFonts w:ascii="宋体" w:hAnsi="宋体" w:hint="eastAsia"/>
                <w:szCs w:val="21"/>
              </w:rPr>
              <w:t>刘兰明</w:t>
            </w:r>
          </w:p>
        </w:tc>
      </w:tr>
      <w:tr w:rsidR="00F53F3D">
        <w:trPr>
          <w:trHeight w:val="90"/>
          <w:jc w:val="center"/>
        </w:trPr>
        <w:tc>
          <w:tcPr>
            <w:tcW w:w="503" w:type="dxa"/>
            <w:vMerge/>
            <w:vAlign w:val="center"/>
          </w:tcPr>
          <w:p w:rsidR="00F53F3D" w:rsidRDefault="00F53F3D">
            <w:pPr>
              <w:jc w:val="center"/>
              <w:rPr>
                <w:rFonts w:ascii="宋体" w:hAnsi="宋体"/>
                <w:b/>
                <w:color w:val="000000"/>
                <w:szCs w:val="21"/>
              </w:rPr>
            </w:pPr>
          </w:p>
        </w:tc>
        <w:tc>
          <w:tcPr>
            <w:tcW w:w="424" w:type="dxa"/>
            <w:vAlign w:val="center"/>
          </w:tcPr>
          <w:p w:rsidR="00F53F3D" w:rsidRDefault="008E5918">
            <w:pPr>
              <w:widowControl/>
              <w:jc w:val="center"/>
              <w:rPr>
                <w:rFonts w:ascii="宋体" w:hAnsi="宋体" w:cs="宋体"/>
                <w:color w:val="000000"/>
                <w:kern w:val="0"/>
                <w:szCs w:val="21"/>
              </w:rPr>
            </w:pPr>
            <w:r>
              <w:rPr>
                <w:rFonts w:ascii="宋体" w:hAnsi="宋体" w:cs="宋体"/>
                <w:color w:val="000000"/>
                <w:kern w:val="0"/>
                <w:szCs w:val="21"/>
              </w:rPr>
              <w:t>2</w:t>
            </w:r>
          </w:p>
        </w:tc>
        <w:tc>
          <w:tcPr>
            <w:tcW w:w="2377" w:type="dxa"/>
            <w:vAlign w:val="center"/>
          </w:tcPr>
          <w:p w:rsidR="00F53F3D" w:rsidRDefault="008E5918">
            <w:pPr>
              <w:widowControl/>
              <w:jc w:val="left"/>
              <w:rPr>
                <w:rFonts w:ascii="宋体" w:hAnsi="宋体" w:cs="宋体"/>
                <w:color w:val="000000"/>
                <w:kern w:val="0"/>
                <w:szCs w:val="21"/>
              </w:rPr>
            </w:pPr>
            <w:r>
              <w:rPr>
                <w:rFonts w:ascii="宋体" w:hAnsi="宋体" w:cs="宋体" w:hint="eastAsia"/>
                <w:kern w:val="0"/>
                <w:szCs w:val="21"/>
              </w:rPr>
              <w:t>社会规范与生命的支柱</w:t>
            </w:r>
          </w:p>
        </w:tc>
        <w:tc>
          <w:tcPr>
            <w:tcW w:w="3361" w:type="dxa"/>
            <w:vAlign w:val="center"/>
          </w:tcPr>
          <w:p w:rsidR="00F53F3D" w:rsidRDefault="008E5918">
            <w:pPr>
              <w:spacing w:line="340" w:lineRule="exact"/>
              <w:jc w:val="center"/>
              <w:rPr>
                <w:rFonts w:ascii="宋体" w:hAnsi="宋体" w:cs="宋体"/>
                <w:color w:val="000000"/>
                <w:kern w:val="0"/>
                <w:szCs w:val="21"/>
              </w:rPr>
            </w:pPr>
            <w:r>
              <w:rPr>
                <w:rFonts w:ascii="Verdana" w:hAnsi="Verdana"/>
                <w:szCs w:val="21"/>
              </w:rPr>
              <w:t>职业基本素养漫画教程</w:t>
            </w:r>
          </w:p>
        </w:tc>
        <w:tc>
          <w:tcPr>
            <w:tcW w:w="2189" w:type="dxa"/>
            <w:vAlign w:val="center"/>
          </w:tcPr>
          <w:p w:rsidR="00F53F3D" w:rsidRDefault="008E5918">
            <w:pPr>
              <w:spacing w:line="340" w:lineRule="exact"/>
              <w:jc w:val="center"/>
              <w:rPr>
                <w:rFonts w:ascii="宋体" w:hAnsi="宋体" w:cs="宋体"/>
                <w:color w:val="000000"/>
                <w:kern w:val="0"/>
                <w:szCs w:val="21"/>
              </w:rPr>
            </w:pPr>
            <w:r>
              <w:rPr>
                <w:rFonts w:ascii="宋体" w:hAnsi="宋体" w:hint="eastAsia"/>
                <w:szCs w:val="21"/>
              </w:rPr>
              <w:t>北京理工大学出版社</w:t>
            </w:r>
          </w:p>
        </w:tc>
        <w:tc>
          <w:tcPr>
            <w:tcW w:w="2006" w:type="dxa"/>
            <w:vAlign w:val="center"/>
          </w:tcPr>
          <w:p w:rsidR="00F53F3D" w:rsidRDefault="008E5918">
            <w:pPr>
              <w:spacing w:line="340" w:lineRule="exact"/>
              <w:jc w:val="center"/>
              <w:rPr>
                <w:rFonts w:ascii="宋体" w:hAnsi="宋体" w:cs="宋体"/>
                <w:color w:val="000000"/>
                <w:kern w:val="0"/>
                <w:szCs w:val="21"/>
              </w:rPr>
            </w:pPr>
            <w:r>
              <w:rPr>
                <w:rFonts w:ascii="宋体" w:hAnsi="宋体" w:hint="eastAsia"/>
                <w:szCs w:val="21"/>
              </w:rPr>
              <w:t>刘兰明</w:t>
            </w:r>
          </w:p>
        </w:tc>
      </w:tr>
    </w:tbl>
    <w:p w:rsidR="00F53F3D" w:rsidRDefault="008E5918">
      <w:pPr>
        <w:pStyle w:val="a6"/>
        <w:spacing w:before="0" w:beforeAutospacing="0" w:after="0" w:afterAutospacing="0" w:line="360" w:lineRule="auto"/>
        <w:ind w:firstLineChars="0" w:firstLine="0"/>
        <w:rPr>
          <w:rFonts w:ascii="宋体" w:hAnsi="宋体"/>
          <w:szCs w:val="24"/>
        </w:rPr>
      </w:pPr>
      <w:r>
        <w:rPr>
          <w:rFonts w:ascii="宋体" w:hAnsi="宋体" w:hint="eastAsia"/>
          <w:szCs w:val="24"/>
        </w:rPr>
        <w:t>注：其余教材请见上面教材要求，没有注明的无教材。</w:t>
      </w:r>
    </w:p>
    <w:p w:rsidR="00F53F3D" w:rsidRDefault="008E5918">
      <w:pPr>
        <w:pStyle w:val="a6"/>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九、各类课程学时分配表：</w:t>
      </w:r>
    </w:p>
    <w:tbl>
      <w:tblPr>
        <w:tblpPr w:leftFromText="180" w:rightFromText="180" w:vertAnchor="text" w:horzAnchor="margin" w:tblpXSpec="center" w:tblpY="21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5"/>
        <w:gridCol w:w="1260"/>
        <w:gridCol w:w="3780"/>
      </w:tblGrid>
      <w:tr w:rsidR="00F53F3D">
        <w:trPr>
          <w:trHeight w:val="397"/>
        </w:trPr>
        <w:tc>
          <w:tcPr>
            <w:tcW w:w="4095" w:type="dxa"/>
            <w:vAlign w:val="center"/>
          </w:tcPr>
          <w:p w:rsidR="00F53F3D" w:rsidRDefault="008E5918">
            <w:pPr>
              <w:spacing w:line="360" w:lineRule="exact"/>
              <w:ind w:firstLineChars="300" w:firstLine="632"/>
              <w:jc w:val="center"/>
              <w:rPr>
                <w:rFonts w:asci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类</w:t>
            </w:r>
            <w:r>
              <w:rPr>
                <w:rFonts w:ascii="宋体" w:hAnsi="宋体"/>
                <w:b/>
              </w:rPr>
              <w:t xml:space="preserve"> </w:t>
            </w:r>
            <w:r>
              <w:rPr>
                <w:rFonts w:ascii="宋体" w:hAnsi="宋体" w:hint="eastAsia"/>
                <w:b/>
              </w:rPr>
              <w:t>别</w:t>
            </w:r>
          </w:p>
        </w:tc>
        <w:tc>
          <w:tcPr>
            <w:tcW w:w="1260" w:type="dxa"/>
            <w:vAlign w:val="center"/>
          </w:tcPr>
          <w:p w:rsidR="00F53F3D" w:rsidRDefault="008E5918">
            <w:pPr>
              <w:spacing w:line="360" w:lineRule="exact"/>
              <w:jc w:val="center"/>
              <w:rPr>
                <w:rFonts w:ascii="宋体"/>
                <w:b/>
              </w:rPr>
            </w:pPr>
            <w:r>
              <w:rPr>
                <w:rFonts w:ascii="宋体" w:hAnsi="宋体" w:hint="eastAsia"/>
                <w:b/>
              </w:rPr>
              <w:t>学时</w:t>
            </w:r>
          </w:p>
        </w:tc>
        <w:tc>
          <w:tcPr>
            <w:tcW w:w="3780" w:type="dxa"/>
            <w:vAlign w:val="center"/>
          </w:tcPr>
          <w:p w:rsidR="00F53F3D" w:rsidRDefault="008E5918">
            <w:pPr>
              <w:spacing w:line="360" w:lineRule="exact"/>
              <w:jc w:val="center"/>
              <w:rPr>
                <w:rFonts w:ascii="宋体"/>
                <w:b/>
              </w:rPr>
            </w:pPr>
            <w:r>
              <w:rPr>
                <w:rFonts w:ascii="宋体" w:hAnsi="宋体" w:hint="eastAsia"/>
                <w:b/>
              </w:rPr>
              <w:t>占总课时比例（</w:t>
            </w:r>
            <w:r>
              <w:rPr>
                <w:rFonts w:ascii="宋体" w:hAnsi="宋体"/>
                <w:b/>
              </w:rPr>
              <w:t>%</w:t>
            </w:r>
            <w:r>
              <w:rPr>
                <w:rFonts w:ascii="宋体" w:hAnsi="宋体" w:hint="eastAsia"/>
                <w:b/>
              </w:rPr>
              <w:t>）</w:t>
            </w:r>
          </w:p>
        </w:tc>
      </w:tr>
      <w:tr w:rsidR="00F53F3D">
        <w:trPr>
          <w:trHeight w:val="397"/>
        </w:trPr>
        <w:tc>
          <w:tcPr>
            <w:tcW w:w="4095" w:type="dxa"/>
            <w:vAlign w:val="center"/>
          </w:tcPr>
          <w:p w:rsidR="00F53F3D" w:rsidRDefault="008E5918">
            <w:pPr>
              <w:spacing w:line="360" w:lineRule="exact"/>
              <w:rPr>
                <w:rFonts w:ascii="宋体"/>
              </w:rPr>
            </w:pPr>
            <w:r>
              <w:rPr>
                <w:rFonts w:ascii="宋体" w:hAnsi="宋体" w:hint="eastAsia"/>
              </w:rPr>
              <w:t>公共基础课（理论部分）</w:t>
            </w:r>
          </w:p>
        </w:tc>
        <w:tc>
          <w:tcPr>
            <w:tcW w:w="1260" w:type="dxa"/>
            <w:vAlign w:val="center"/>
          </w:tcPr>
          <w:p w:rsidR="00F53F3D" w:rsidRDefault="008E5918">
            <w:pPr>
              <w:spacing w:line="360" w:lineRule="exact"/>
              <w:jc w:val="center"/>
              <w:rPr>
                <w:rFonts w:ascii="宋体"/>
              </w:rPr>
            </w:pPr>
            <w:r>
              <w:rPr>
                <w:rFonts w:ascii="宋体" w:hAnsi="宋体"/>
              </w:rPr>
              <w:t>4</w:t>
            </w:r>
            <w:r>
              <w:rPr>
                <w:rFonts w:ascii="宋体" w:hAnsi="宋体" w:hint="eastAsia"/>
              </w:rPr>
              <w:t>6</w:t>
            </w:r>
            <w:r>
              <w:rPr>
                <w:rFonts w:ascii="宋体" w:hAnsi="宋体"/>
              </w:rPr>
              <w:t>0</w:t>
            </w:r>
          </w:p>
        </w:tc>
        <w:tc>
          <w:tcPr>
            <w:tcW w:w="3780" w:type="dxa"/>
            <w:vAlign w:val="center"/>
          </w:tcPr>
          <w:p w:rsidR="00F53F3D" w:rsidRDefault="008E5918">
            <w:pPr>
              <w:spacing w:line="360" w:lineRule="exact"/>
              <w:jc w:val="center"/>
              <w:rPr>
                <w:rFonts w:ascii="宋体"/>
              </w:rPr>
            </w:pPr>
            <w:r>
              <w:rPr>
                <w:rFonts w:ascii="宋体" w:hAnsi="宋体"/>
              </w:rPr>
              <w:t>1</w:t>
            </w:r>
            <w:r>
              <w:rPr>
                <w:rFonts w:ascii="宋体" w:hAnsi="宋体" w:hint="eastAsia"/>
              </w:rPr>
              <w:t>5.69</w:t>
            </w:r>
          </w:p>
        </w:tc>
      </w:tr>
      <w:tr w:rsidR="00F53F3D">
        <w:trPr>
          <w:trHeight w:val="397"/>
        </w:trPr>
        <w:tc>
          <w:tcPr>
            <w:tcW w:w="4095" w:type="dxa"/>
            <w:vAlign w:val="center"/>
          </w:tcPr>
          <w:p w:rsidR="00F53F3D" w:rsidRDefault="008E5918">
            <w:pPr>
              <w:spacing w:line="360" w:lineRule="exact"/>
              <w:rPr>
                <w:rFonts w:ascii="宋体"/>
              </w:rPr>
            </w:pPr>
            <w:r>
              <w:rPr>
                <w:rFonts w:ascii="宋体" w:hAnsi="宋体" w:hint="eastAsia"/>
              </w:rPr>
              <w:t>职业理论课</w:t>
            </w:r>
            <w:r>
              <w:rPr>
                <w:rFonts w:ascii="宋体" w:hAnsi="宋体"/>
              </w:rPr>
              <w:t xml:space="preserve">  </w:t>
            </w:r>
          </w:p>
        </w:tc>
        <w:tc>
          <w:tcPr>
            <w:tcW w:w="1260" w:type="dxa"/>
            <w:vAlign w:val="center"/>
          </w:tcPr>
          <w:p w:rsidR="00F53F3D" w:rsidRDefault="008E5918">
            <w:pPr>
              <w:spacing w:line="360" w:lineRule="exact"/>
              <w:jc w:val="center"/>
              <w:rPr>
                <w:rFonts w:ascii="宋体"/>
              </w:rPr>
            </w:pPr>
            <w:r>
              <w:rPr>
                <w:rFonts w:ascii="宋体" w:hAnsi="宋体"/>
              </w:rPr>
              <w:t>302</w:t>
            </w:r>
          </w:p>
        </w:tc>
        <w:tc>
          <w:tcPr>
            <w:tcW w:w="3780" w:type="dxa"/>
            <w:vAlign w:val="center"/>
          </w:tcPr>
          <w:p w:rsidR="00F53F3D" w:rsidRDefault="008E5918">
            <w:pPr>
              <w:spacing w:line="360" w:lineRule="exact"/>
              <w:jc w:val="center"/>
              <w:rPr>
                <w:rFonts w:ascii="宋体"/>
              </w:rPr>
            </w:pPr>
            <w:r>
              <w:rPr>
                <w:rFonts w:ascii="宋体" w:hAnsi="宋体"/>
              </w:rPr>
              <w:t>10.</w:t>
            </w:r>
            <w:r>
              <w:rPr>
                <w:rFonts w:ascii="宋体" w:hAnsi="宋体" w:hint="eastAsia"/>
              </w:rPr>
              <w:t>30</w:t>
            </w:r>
          </w:p>
        </w:tc>
      </w:tr>
      <w:tr w:rsidR="00F53F3D">
        <w:trPr>
          <w:trHeight w:val="397"/>
        </w:trPr>
        <w:tc>
          <w:tcPr>
            <w:tcW w:w="4095" w:type="dxa"/>
            <w:vAlign w:val="center"/>
          </w:tcPr>
          <w:p w:rsidR="00F53F3D" w:rsidRDefault="008E5918">
            <w:pPr>
              <w:spacing w:line="360" w:lineRule="exact"/>
              <w:rPr>
                <w:rFonts w:ascii="宋体"/>
              </w:rPr>
            </w:pPr>
            <w:r>
              <w:rPr>
                <w:rFonts w:ascii="宋体" w:hAnsi="宋体" w:hint="eastAsia"/>
              </w:rPr>
              <w:t>实践课</w:t>
            </w:r>
          </w:p>
        </w:tc>
        <w:tc>
          <w:tcPr>
            <w:tcW w:w="1260" w:type="dxa"/>
            <w:vAlign w:val="center"/>
          </w:tcPr>
          <w:p w:rsidR="00F53F3D" w:rsidRDefault="008E5918">
            <w:pPr>
              <w:spacing w:line="360" w:lineRule="exact"/>
              <w:jc w:val="center"/>
              <w:rPr>
                <w:rFonts w:ascii="宋体"/>
              </w:rPr>
            </w:pPr>
            <w:r>
              <w:rPr>
                <w:rFonts w:ascii="宋体" w:hAnsi="宋体"/>
              </w:rPr>
              <w:t xml:space="preserve">2050 </w:t>
            </w:r>
          </w:p>
        </w:tc>
        <w:tc>
          <w:tcPr>
            <w:tcW w:w="3780" w:type="dxa"/>
            <w:vAlign w:val="center"/>
          </w:tcPr>
          <w:p w:rsidR="00F53F3D" w:rsidRDefault="008E5918">
            <w:pPr>
              <w:spacing w:line="360" w:lineRule="exact"/>
              <w:jc w:val="center"/>
              <w:rPr>
                <w:rFonts w:ascii="宋体"/>
              </w:rPr>
            </w:pPr>
            <w:r>
              <w:rPr>
                <w:rFonts w:ascii="宋体" w:hAnsi="宋体" w:hint="eastAsia"/>
              </w:rPr>
              <w:t>69.92</w:t>
            </w:r>
          </w:p>
        </w:tc>
      </w:tr>
      <w:tr w:rsidR="00F53F3D">
        <w:trPr>
          <w:trHeight w:val="397"/>
        </w:trPr>
        <w:tc>
          <w:tcPr>
            <w:tcW w:w="4095" w:type="dxa"/>
            <w:vAlign w:val="center"/>
          </w:tcPr>
          <w:p w:rsidR="00F53F3D" w:rsidRDefault="008E5918">
            <w:pPr>
              <w:spacing w:line="360" w:lineRule="exact"/>
              <w:rPr>
                <w:rFonts w:ascii="宋体"/>
              </w:rPr>
            </w:pPr>
            <w:r>
              <w:rPr>
                <w:rFonts w:ascii="宋体" w:hAnsi="宋体" w:hint="eastAsia"/>
              </w:rPr>
              <w:t>公共选修课</w:t>
            </w:r>
          </w:p>
        </w:tc>
        <w:tc>
          <w:tcPr>
            <w:tcW w:w="1260" w:type="dxa"/>
            <w:vAlign w:val="center"/>
          </w:tcPr>
          <w:p w:rsidR="00F53F3D" w:rsidRDefault="008E5918">
            <w:pPr>
              <w:spacing w:line="360" w:lineRule="exact"/>
              <w:jc w:val="center"/>
              <w:rPr>
                <w:rFonts w:ascii="宋体"/>
              </w:rPr>
            </w:pPr>
            <w:r>
              <w:rPr>
                <w:rFonts w:ascii="宋体" w:hAnsi="宋体"/>
              </w:rPr>
              <w:t>120</w:t>
            </w:r>
          </w:p>
        </w:tc>
        <w:tc>
          <w:tcPr>
            <w:tcW w:w="3780" w:type="dxa"/>
            <w:vAlign w:val="center"/>
          </w:tcPr>
          <w:p w:rsidR="00F53F3D" w:rsidRDefault="008E5918">
            <w:pPr>
              <w:spacing w:line="360" w:lineRule="exact"/>
              <w:jc w:val="center"/>
              <w:rPr>
                <w:rFonts w:ascii="宋体"/>
              </w:rPr>
            </w:pPr>
            <w:r>
              <w:rPr>
                <w:rFonts w:ascii="宋体" w:hAnsi="宋体"/>
              </w:rPr>
              <w:t>4.</w:t>
            </w:r>
            <w:r>
              <w:rPr>
                <w:rFonts w:ascii="宋体" w:hAnsi="宋体" w:hint="eastAsia"/>
              </w:rPr>
              <w:t>09</w:t>
            </w:r>
          </w:p>
        </w:tc>
      </w:tr>
      <w:tr w:rsidR="00F53F3D">
        <w:trPr>
          <w:trHeight w:val="397"/>
        </w:trPr>
        <w:tc>
          <w:tcPr>
            <w:tcW w:w="4095" w:type="dxa"/>
            <w:vAlign w:val="center"/>
          </w:tcPr>
          <w:p w:rsidR="00F53F3D" w:rsidRDefault="008E5918">
            <w:pPr>
              <w:spacing w:line="360" w:lineRule="exact"/>
              <w:rPr>
                <w:rFonts w:ascii="宋体"/>
              </w:rPr>
            </w:pPr>
            <w:r>
              <w:rPr>
                <w:rFonts w:ascii="宋体" w:hAnsi="宋体" w:hint="eastAsia"/>
              </w:rPr>
              <w:t>合计</w:t>
            </w:r>
          </w:p>
        </w:tc>
        <w:tc>
          <w:tcPr>
            <w:tcW w:w="1260" w:type="dxa"/>
            <w:vAlign w:val="center"/>
          </w:tcPr>
          <w:p w:rsidR="00F53F3D" w:rsidRDefault="008E5918">
            <w:pPr>
              <w:spacing w:line="360" w:lineRule="exact"/>
              <w:jc w:val="center"/>
              <w:rPr>
                <w:rFonts w:ascii="宋体"/>
              </w:rPr>
            </w:pPr>
            <w:r>
              <w:rPr>
                <w:rFonts w:ascii="宋体" w:hAnsi="宋体"/>
              </w:rPr>
              <w:t>2</w:t>
            </w:r>
            <w:r>
              <w:rPr>
                <w:rFonts w:ascii="宋体" w:hAnsi="宋体" w:hint="eastAsia"/>
              </w:rPr>
              <w:t>93</w:t>
            </w:r>
            <w:r>
              <w:rPr>
                <w:rFonts w:ascii="宋体" w:hAnsi="宋体"/>
              </w:rPr>
              <w:t>2</w:t>
            </w:r>
          </w:p>
        </w:tc>
        <w:tc>
          <w:tcPr>
            <w:tcW w:w="3780" w:type="dxa"/>
            <w:vAlign w:val="center"/>
          </w:tcPr>
          <w:p w:rsidR="00F53F3D" w:rsidRDefault="008E5918">
            <w:pPr>
              <w:spacing w:line="360" w:lineRule="exact"/>
              <w:jc w:val="center"/>
              <w:rPr>
                <w:rFonts w:ascii="宋体"/>
              </w:rPr>
            </w:pPr>
            <w:r>
              <w:rPr>
                <w:rFonts w:ascii="宋体" w:hAnsi="宋体"/>
              </w:rPr>
              <w:t xml:space="preserve">100 </w:t>
            </w:r>
          </w:p>
        </w:tc>
      </w:tr>
    </w:tbl>
    <w:p w:rsidR="00F53F3D" w:rsidRDefault="00F53F3D">
      <w:pPr>
        <w:pStyle w:val="a6"/>
        <w:spacing w:before="0" w:beforeAutospacing="0" w:after="0" w:afterAutospacing="0" w:line="360" w:lineRule="auto"/>
        <w:ind w:firstLineChars="0" w:firstLine="0"/>
        <w:rPr>
          <w:rFonts w:ascii="宋体"/>
          <w:b/>
          <w:bCs/>
          <w:sz w:val="28"/>
          <w:szCs w:val="28"/>
        </w:rPr>
      </w:pPr>
    </w:p>
    <w:p w:rsidR="00F53F3D" w:rsidRDefault="008E5918">
      <w:pPr>
        <w:pStyle w:val="a6"/>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十、各教学环节总体安排表（单位：周）：</w:t>
      </w:r>
    </w:p>
    <w:tbl>
      <w:tblPr>
        <w:tblW w:w="94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0"/>
        <w:gridCol w:w="2326"/>
        <w:gridCol w:w="830"/>
        <w:gridCol w:w="829"/>
        <w:gridCol w:w="830"/>
        <w:gridCol w:w="830"/>
        <w:gridCol w:w="830"/>
        <w:gridCol w:w="830"/>
        <w:gridCol w:w="1335"/>
      </w:tblGrid>
      <w:tr w:rsidR="00F53F3D">
        <w:trPr>
          <w:cantSplit/>
          <w:trHeight w:val="362"/>
          <w:jc w:val="center"/>
        </w:trPr>
        <w:tc>
          <w:tcPr>
            <w:tcW w:w="3106" w:type="dxa"/>
            <w:gridSpan w:val="2"/>
            <w:tcBorders>
              <w:top w:val="single" w:sz="4" w:space="0" w:color="auto"/>
              <w:bottom w:val="single" w:sz="4" w:space="0" w:color="auto"/>
              <w:right w:val="single" w:sz="4" w:space="0" w:color="auto"/>
            </w:tcBorders>
            <w:vAlign w:val="center"/>
          </w:tcPr>
          <w:p w:rsidR="00F53F3D" w:rsidRDefault="008E5918">
            <w:pPr>
              <w:spacing w:line="360" w:lineRule="exact"/>
              <w:jc w:val="center"/>
              <w:rPr>
                <w:rFonts w:ascii="宋体"/>
                <w:b/>
                <w:szCs w:val="21"/>
              </w:rPr>
            </w:pPr>
            <w:r>
              <w:rPr>
                <w:rFonts w:ascii="宋体" w:hAnsi="宋体" w:hint="eastAsia"/>
                <w:b/>
                <w:szCs w:val="21"/>
              </w:rPr>
              <w:t>学年</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b/>
                <w:szCs w:val="21"/>
              </w:rPr>
            </w:pPr>
            <w:proofErr w:type="gramStart"/>
            <w:r>
              <w:rPr>
                <w:rFonts w:ascii="宋体" w:hAnsi="宋体" w:hint="eastAsia"/>
                <w:b/>
                <w:szCs w:val="21"/>
              </w:rPr>
              <w:t>一</w:t>
            </w:r>
            <w:proofErr w:type="gramEnd"/>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b/>
                <w:szCs w:val="21"/>
              </w:rPr>
            </w:pPr>
            <w:r>
              <w:rPr>
                <w:rFonts w:ascii="宋体" w:hAnsi="宋体" w:hint="eastAsia"/>
                <w:b/>
                <w:szCs w:val="21"/>
              </w:rPr>
              <w:t>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b/>
                <w:szCs w:val="21"/>
              </w:rPr>
            </w:pPr>
            <w:r>
              <w:rPr>
                <w:rFonts w:ascii="宋体" w:hAnsi="宋体" w:hint="eastAsia"/>
                <w:b/>
                <w:szCs w:val="21"/>
              </w:rPr>
              <w:t>三</w:t>
            </w:r>
          </w:p>
        </w:tc>
        <w:tc>
          <w:tcPr>
            <w:tcW w:w="1335" w:type="dxa"/>
            <w:vMerge w:val="restart"/>
            <w:tcBorders>
              <w:top w:val="single" w:sz="4" w:space="0" w:color="auto"/>
              <w:left w:val="single" w:sz="4" w:space="0" w:color="auto"/>
              <w:bottom w:val="single" w:sz="4" w:space="0" w:color="auto"/>
            </w:tcBorders>
          </w:tcPr>
          <w:p w:rsidR="00F53F3D" w:rsidRDefault="00F53F3D">
            <w:pPr>
              <w:spacing w:line="360" w:lineRule="exact"/>
              <w:rPr>
                <w:rFonts w:ascii="宋体"/>
                <w:szCs w:val="21"/>
              </w:rPr>
            </w:pPr>
          </w:p>
          <w:p w:rsidR="00F53F3D" w:rsidRDefault="008E5918">
            <w:pPr>
              <w:spacing w:line="360" w:lineRule="exact"/>
              <w:ind w:firstLineChars="150" w:firstLine="315"/>
              <w:rPr>
                <w:rFonts w:ascii="宋体"/>
                <w:szCs w:val="21"/>
              </w:rPr>
            </w:pPr>
            <w:r>
              <w:rPr>
                <w:rFonts w:ascii="宋体" w:hAnsi="宋体" w:hint="eastAsia"/>
                <w:szCs w:val="21"/>
              </w:rPr>
              <w:t>备注：</w:t>
            </w:r>
            <w:r>
              <w:rPr>
                <w:rFonts w:ascii="宋体" w:hAnsi="宋体"/>
                <w:szCs w:val="21"/>
              </w:rPr>
              <w:t xml:space="preserve"> </w:t>
            </w:r>
          </w:p>
        </w:tc>
      </w:tr>
      <w:tr w:rsidR="00F53F3D">
        <w:trPr>
          <w:cantSplit/>
          <w:trHeight w:val="362"/>
          <w:jc w:val="center"/>
        </w:trPr>
        <w:tc>
          <w:tcPr>
            <w:tcW w:w="3106" w:type="dxa"/>
            <w:gridSpan w:val="2"/>
            <w:tcBorders>
              <w:top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学期</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1</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3</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5</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6</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362"/>
          <w:jc w:val="center"/>
        </w:trPr>
        <w:tc>
          <w:tcPr>
            <w:tcW w:w="3106" w:type="dxa"/>
            <w:gridSpan w:val="2"/>
            <w:tcBorders>
              <w:top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理论教学</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szCs w:val="21"/>
              </w:rPr>
              <w:t> </w:t>
            </w:r>
            <w:r>
              <w:rPr>
                <w:rFonts w:ascii="宋体" w:hAnsi="宋体"/>
                <w:szCs w:val="21"/>
              </w:rPr>
              <w:t>1</w:t>
            </w:r>
            <w:r>
              <w:rPr>
                <w:rFonts w:ascii="宋体" w:hAnsi="宋体" w:hint="eastAsia"/>
                <w:szCs w:val="21"/>
              </w:rPr>
              <w:t>3</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 xml:space="preserve"> 1</w:t>
            </w:r>
            <w:r>
              <w:rPr>
                <w:rFonts w:ascii="宋体" w:hAnsi="宋体" w:hint="eastAsia"/>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1</w:t>
            </w:r>
            <w:r>
              <w:rPr>
                <w:rFonts w:ascii="宋体" w:hAnsi="宋体" w:hint="eastAsia"/>
                <w:szCs w:val="21"/>
              </w:rPr>
              <w:t>6</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10</w:t>
            </w:r>
            <w:r>
              <w:rPr>
                <w:rFonts w:ascii="宋体" w:hAnsi="宋体"/>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szCs w:val="21"/>
              </w:rPr>
              <w:t>0</w:t>
            </w:r>
            <w:r>
              <w:rPr>
                <w:rFonts w:ascii="宋体" w:hAnsi="宋体"/>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szCs w:val="21"/>
              </w:rPr>
              <w:t>0</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69"/>
          <w:jc w:val="center"/>
        </w:trPr>
        <w:tc>
          <w:tcPr>
            <w:tcW w:w="780" w:type="dxa"/>
            <w:vMerge w:val="restart"/>
            <w:tcBorders>
              <w:top w:val="single" w:sz="4" w:space="0" w:color="auto"/>
              <w:bottom w:val="single" w:sz="4" w:space="0" w:color="auto"/>
              <w:right w:val="single" w:sz="4" w:space="0" w:color="auto"/>
            </w:tcBorders>
            <w:vAlign w:val="center"/>
          </w:tcPr>
          <w:p w:rsidR="00F53F3D" w:rsidRDefault="008E5918">
            <w:pPr>
              <w:widowControl/>
              <w:spacing w:line="360" w:lineRule="exact"/>
              <w:jc w:val="left"/>
              <w:rPr>
                <w:rFonts w:ascii="宋体"/>
                <w:szCs w:val="21"/>
              </w:rPr>
            </w:pPr>
            <w:r>
              <w:rPr>
                <w:rFonts w:ascii="宋体" w:hAnsi="宋体" w:hint="eastAsia"/>
                <w:szCs w:val="21"/>
              </w:rPr>
              <w:t>实践环节</w:t>
            </w: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军事训练与入学教育</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3</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cs="宋体" w:hint="eastAsia"/>
                <w:szCs w:val="21"/>
              </w:rPr>
              <w:t>社会实践</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hAnsi="宋体"/>
                <w:szCs w:val="21"/>
              </w:rPr>
            </w:pPr>
            <w:r>
              <w:rPr>
                <w:rFonts w:ascii="宋体" w:hAnsi="宋体" w:hint="eastAsia"/>
                <w:szCs w:val="21"/>
              </w:rPr>
              <w:t>金工实训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hAnsi="宋体"/>
                <w:szCs w:val="21"/>
              </w:rPr>
            </w:pPr>
            <w:r>
              <w:rPr>
                <w:rFonts w:ascii="宋体" w:hAnsi="宋体"/>
                <w:szCs w:val="21"/>
              </w:rPr>
              <w:t>2</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F53F3D">
            <w:pPr>
              <w:rPr>
                <w:rFonts w:ascii="宋体" w:hAns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rPr>
                <w:rFonts w:ascii="宋体" w:hAns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rPr>
                <w:rFonts w:ascii="宋体" w:hAns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rPr>
                <w:rFonts w:ascii="宋体" w:hAns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hAnsi="宋体"/>
                <w:szCs w:val="21"/>
              </w:rPr>
            </w:pP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专业技能实训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专业认识实习</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压缩机拆装实训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专业生产实习</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6</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51"/>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电工实训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62"/>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专业课程设计</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262"/>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szCs w:val="21"/>
              </w:rPr>
            </w:pPr>
            <w:r>
              <w:rPr>
                <w:rFonts w:ascii="宋体" w:hAnsi="宋体" w:hint="eastAsia"/>
                <w:szCs w:val="21"/>
              </w:rPr>
              <w:t>培训与技能鉴定</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hint="eastAsia"/>
                <w:szCs w:val="21"/>
              </w:rPr>
              <w:t xml:space="preserve">　</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469"/>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tcPr>
          <w:p w:rsidR="00F53F3D" w:rsidRDefault="008E5918">
            <w:pPr>
              <w:rPr>
                <w:rFonts w:ascii="宋体" w:cs="宋体"/>
                <w:color w:val="000000"/>
                <w:szCs w:val="21"/>
              </w:rPr>
            </w:pPr>
            <w:r>
              <w:rPr>
                <w:rFonts w:hint="eastAsia"/>
                <w:color w:val="000000"/>
                <w:szCs w:val="21"/>
              </w:rPr>
              <w:t>制冷系统综合安装调试与维修实训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469"/>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F53F3D" w:rsidRDefault="008E5918">
            <w:pPr>
              <w:rPr>
                <w:rFonts w:ascii="宋体" w:cs="宋体"/>
                <w:szCs w:val="21"/>
              </w:rPr>
            </w:pPr>
            <w:r>
              <w:rPr>
                <w:rFonts w:hint="eastAsia"/>
                <w:szCs w:val="21"/>
              </w:rPr>
              <w:t>制冷控制系统设计组装实训</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F53F3D">
            <w:pPr>
              <w:jc w:val="center"/>
              <w:rPr>
                <w:rFonts w:ascii="宋体"/>
                <w:szCs w:val="21"/>
              </w:rPr>
            </w:pP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492"/>
          <w:jc w:val="center"/>
        </w:trPr>
        <w:tc>
          <w:tcPr>
            <w:tcW w:w="780" w:type="dxa"/>
            <w:vMerge/>
            <w:tcBorders>
              <w:top w:val="single" w:sz="4" w:space="0" w:color="auto"/>
              <w:bottom w:val="single" w:sz="4" w:space="0" w:color="auto"/>
              <w:right w:val="single" w:sz="4" w:space="0" w:color="auto"/>
            </w:tcBorders>
            <w:vAlign w:val="center"/>
          </w:tcPr>
          <w:p w:rsidR="00F53F3D" w:rsidRDefault="00F53F3D">
            <w:pPr>
              <w:widowControl/>
              <w:spacing w:line="360" w:lineRule="exact"/>
              <w:jc w:val="left"/>
              <w:rPr>
                <w:rFonts w:ascii="宋体"/>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F53F3D" w:rsidRDefault="008E5918">
            <w:pPr>
              <w:jc w:val="left"/>
              <w:rPr>
                <w:rFonts w:ascii="宋体" w:cs="宋体"/>
                <w:szCs w:val="21"/>
              </w:rPr>
            </w:pPr>
            <w:r>
              <w:rPr>
                <w:rFonts w:ascii="宋体" w:hAnsi="宋体" w:hint="eastAsia"/>
                <w:szCs w:val="21"/>
              </w:rPr>
              <w:t>毕业实践（含</w:t>
            </w:r>
            <w:r>
              <w:rPr>
                <w:rFonts w:ascii="宋体" w:hAnsi="宋体" w:hint="eastAsia"/>
                <w:szCs w:val="21"/>
              </w:rPr>
              <w:t>2</w:t>
            </w:r>
            <w:r>
              <w:rPr>
                <w:rFonts w:ascii="宋体" w:hAnsi="宋体" w:hint="eastAsia"/>
                <w:szCs w:val="21"/>
              </w:rPr>
              <w:t>周</w:t>
            </w:r>
            <w:r>
              <w:rPr>
                <w:rFonts w:ascii="宋体" w:hAnsi="宋体" w:hint="eastAsia"/>
                <w:szCs w:val="21"/>
              </w:rPr>
              <w:t>Capstone</w:t>
            </w:r>
            <w:r>
              <w:rPr>
                <w:rFonts w:ascii="宋体" w:hAnsi="宋体" w:hint="eastAsia"/>
                <w:szCs w:val="21"/>
              </w:rPr>
              <w:t>综合制作）</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szCs w:val="21"/>
              </w:rPr>
            </w:pPr>
            <w:r>
              <w:rPr>
                <w:rFonts w:ascii="宋体" w:hAnsi="宋体" w:hint="eastAsia"/>
                <w:szCs w:val="21"/>
              </w:rPr>
              <w:t>4</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jc w:val="center"/>
              <w:rPr>
                <w:rFonts w:ascii="宋体" w:cs="宋体"/>
                <w:szCs w:val="21"/>
              </w:rPr>
            </w:pPr>
            <w:r>
              <w:rPr>
                <w:rFonts w:ascii="宋体" w:hAnsi="宋体"/>
                <w:szCs w:val="21"/>
              </w:rPr>
              <w:t>18</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362"/>
          <w:jc w:val="center"/>
        </w:trPr>
        <w:tc>
          <w:tcPr>
            <w:tcW w:w="3106" w:type="dxa"/>
            <w:gridSpan w:val="2"/>
            <w:tcBorders>
              <w:top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期末考试</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r w:rsidR="00F53F3D">
        <w:trPr>
          <w:cantSplit/>
          <w:trHeight w:val="371"/>
          <w:jc w:val="center"/>
        </w:trPr>
        <w:tc>
          <w:tcPr>
            <w:tcW w:w="3106" w:type="dxa"/>
            <w:gridSpan w:val="2"/>
            <w:tcBorders>
              <w:top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合计</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hint="eastAsia"/>
                <w:szCs w:val="21"/>
              </w:rPr>
              <w:t>20</w:t>
            </w:r>
          </w:p>
        </w:tc>
        <w:tc>
          <w:tcPr>
            <w:tcW w:w="829"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int="eastAsia"/>
                <w:szCs w:val="21"/>
              </w:rPr>
              <w:t>20</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int="eastAsia"/>
                <w:szCs w:val="21"/>
              </w:rPr>
              <w:t>20</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int="eastAsia"/>
                <w:szCs w:val="21"/>
              </w:rPr>
              <w:t>20</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int="eastAsia"/>
                <w:szCs w:val="21"/>
              </w:rPr>
              <w:t>20</w:t>
            </w:r>
          </w:p>
        </w:tc>
        <w:tc>
          <w:tcPr>
            <w:tcW w:w="830" w:type="dxa"/>
            <w:tcBorders>
              <w:top w:val="single" w:sz="4" w:space="0" w:color="auto"/>
              <w:left w:val="single" w:sz="4" w:space="0" w:color="auto"/>
              <w:bottom w:val="single" w:sz="4" w:space="0" w:color="auto"/>
              <w:right w:val="single" w:sz="4" w:space="0" w:color="auto"/>
            </w:tcBorders>
            <w:vAlign w:val="center"/>
          </w:tcPr>
          <w:p w:rsidR="00F53F3D" w:rsidRDefault="008E5918">
            <w:pPr>
              <w:spacing w:line="360" w:lineRule="exact"/>
              <w:jc w:val="center"/>
              <w:rPr>
                <w:rFonts w:ascii="宋体"/>
                <w:szCs w:val="21"/>
              </w:rPr>
            </w:pPr>
            <w:r>
              <w:rPr>
                <w:rFonts w:ascii="宋体" w:hAnsi="宋体"/>
                <w:szCs w:val="21"/>
              </w:rPr>
              <w:t>18</w:t>
            </w:r>
          </w:p>
        </w:tc>
        <w:tc>
          <w:tcPr>
            <w:tcW w:w="1335" w:type="dxa"/>
            <w:vMerge/>
            <w:tcBorders>
              <w:top w:val="single" w:sz="4" w:space="0" w:color="auto"/>
              <w:left w:val="single" w:sz="4" w:space="0" w:color="auto"/>
              <w:bottom w:val="single" w:sz="4" w:space="0" w:color="auto"/>
            </w:tcBorders>
            <w:vAlign w:val="center"/>
          </w:tcPr>
          <w:p w:rsidR="00F53F3D" w:rsidRDefault="00F53F3D">
            <w:pPr>
              <w:widowControl/>
              <w:spacing w:line="360" w:lineRule="exact"/>
              <w:jc w:val="left"/>
              <w:rPr>
                <w:rFonts w:ascii="宋体"/>
                <w:szCs w:val="21"/>
              </w:rPr>
            </w:pPr>
          </w:p>
        </w:tc>
      </w:tr>
    </w:tbl>
    <w:p w:rsidR="00F53F3D" w:rsidRDefault="008E5918">
      <w:pPr>
        <w:pStyle w:val="a6"/>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w:t>
      </w:r>
      <w:r>
        <w:rPr>
          <w:rFonts w:ascii="宋体" w:hAnsi="宋体" w:hint="eastAsia"/>
          <w:b/>
          <w:bCs/>
          <w:sz w:val="28"/>
          <w:szCs w:val="28"/>
        </w:rPr>
        <w:t>一</w:t>
      </w:r>
      <w:r>
        <w:rPr>
          <w:rFonts w:ascii="宋体" w:hAnsi="宋体" w:hint="eastAsia"/>
          <w:b/>
          <w:bCs/>
          <w:sz w:val="28"/>
          <w:szCs w:val="28"/>
        </w:rPr>
        <w:t>、毕业规定</w:t>
      </w:r>
    </w:p>
    <w:tbl>
      <w:tblPr>
        <w:tblW w:w="9600"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1932"/>
        <w:gridCol w:w="1052"/>
        <w:gridCol w:w="6616"/>
      </w:tblGrid>
      <w:tr w:rsidR="00F53F3D">
        <w:trPr>
          <w:trHeight w:val="334"/>
        </w:trPr>
        <w:tc>
          <w:tcPr>
            <w:tcW w:w="2984" w:type="dxa"/>
            <w:gridSpan w:val="2"/>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ind w:firstLineChars="200" w:firstLine="422"/>
              <w:jc w:val="center"/>
              <w:rPr>
                <w:rFonts w:ascii="宋体"/>
                <w:b/>
                <w:sz w:val="24"/>
              </w:rPr>
            </w:pPr>
            <w:r>
              <w:rPr>
                <w:rFonts w:ascii="宋体" w:hAnsi="宋体" w:hint="eastAsia"/>
                <w:b/>
              </w:rPr>
              <w:t>满</w:t>
            </w:r>
            <w:r>
              <w:rPr>
                <w:rFonts w:ascii="宋体" w:hAnsi="宋体"/>
                <w:b/>
              </w:rPr>
              <w:t xml:space="preserve"> </w:t>
            </w:r>
            <w:r>
              <w:rPr>
                <w:rFonts w:ascii="宋体" w:hAnsi="宋体" w:hint="eastAsia"/>
                <w:b/>
              </w:rPr>
              <w:t>修</w:t>
            </w:r>
            <w:r>
              <w:rPr>
                <w:rFonts w:ascii="宋体" w:hAnsi="宋体"/>
                <w:b/>
              </w:rPr>
              <w:t xml:space="preserve"> </w:t>
            </w:r>
            <w:r>
              <w:rPr>
                <w:rFonts w:ascii="宋体" w:hAnsi="宋体" w:hint="eastAsia"/>
                <w:b/>
              </w:rPr>
              <w:t>学</w:t>
            </w:r>
            <w:r>
              <w:rPr>
                <w:rFonts w:ascii="宋体" w:hAnsi="宋体"/>
                <w:b/>
              </w:rPr>
              <w:t xml:space="preserve"> </w:t>
            </w:r>
            <w:r>
              <w:rPr>
                <w:rFonts w:ascii="宋体" w:hAnsi="宋体" w:hint="eastAsia"/>
                <w:b/>
              </w:rPr>
              <w:t>分</w:t>
            </w:r>
          </w:p>
        </w:tc>
        <w:tc>
          <w:tcPr>
            <w:tcW w:w="6616" w:type="dxa"/>
            <w:tcBorders>
              <w:top w:val="single" w:sz="4" w:space="0" w:color="auto"/>
              <w:left w:val="single" w:sz="4" w:space="0" w:color="auto"/>
              <w:bottom w:val="single" w:sz="4" w:space="0" w:color="auto"/>
            </w:tcBorders>
            <w:vAlign w:val="center"/>
          </w:tcPr>
          <w:p w:rsidR="00F53F3D" w:rsidRDefault="008E5918">
            <w:pPr>
              <w:spacing w:before="100" w:beforeAutospacing="1" w:after="100" w:afterAutospacing="1"/>
              <w:ind w:firstLineChars="100" w:firstLine="211"/>
              <w:jc w:val="center"/>
              <w:rPr>
                <w:rFonts w:ascii="宋体"/>
                <w:b/>
                <w:sz w:val="24"/>
              </w:rPr>
            </w:pPr>
            <w:r>
              <w:rPr>
                <w:rFonts w:ascii="宋体" w:hAnsi="宋体" w:hint="eastAsia"/>
                <w:b/>
              </w:rPr>
              <w:t>毕业条件</w:t>
            </w:r>
          </w:p>
        </w:tc>
      </w:tr>
      <w:tr w:rsidR="00F53F3D">
        <w:trPr>
          <w:cantSplit/>
          <w:trHeight w:val="334"/>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公共基础课</w:t>
            </w:r>
            <w:r>
              <w:rPr>
                <w:rFonts w:ascii="宋体" w:hAnsi="宋体"/>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rPr>
              <w:t>3</w:t>
            </w:r>
            <w:r>
              <w:rPr>
                <w:rFonts w:ascii="宋体" w:hAnsi="宋体" w:hint="eastAsia"/>
              </w:rPr>
              <w:t>9</w:t>
            </w:r>
          </w:p>
        </w:tc>
        <w:tc>
          <w:tcPr>
            <w:tcW w:w="6616" w:type="dxa"/>
            <w:vMerge w:val="restart"/>
            <w:tcBorders>
              <w:top w:val="single" w:sz="4" w:space="0" w:color="auto"/>
              <w:left w:val="single" w:sz="4" w:space="0" w:color="auto"/>
              <w:bottom w:val="single" w:sz="4" w:space="0" w:color="auto"/>
            </w:tcBorders>
            <w:vAlign w:val="center"/>
          </w:tcPr>
          <w:p w:rsidR="00F53F3D" w:rsidRDefault="008E5918">
            <w:pPr>
              <w:pStyle w:val="af3"/>
              <w:numPr>
                <w:ilvl w:val="0"/>
                <w:numId w:val="4"/>
              </w:numPr>
              <w:tabs>
                <w:tab w:val="left" w:pos="360"/>
              </w:tabs>
              <w:spacing w:line="291" w:lineRule="auto"/>
              <w:ind w:left="471" w:firstLineChars="0" w:hanging="363"/>
              <w:rPr>
                <w:rFonts w:ascii="宋体" w:hAnsi="宋体"/>
                <w:szCs w:val="21"/>
              </w:rPr>
            </w:pPr>
            <w:r>
              <w:rPr>
                <w:rFonts w:ascii="宋体" w:hAnsi="宋体" w:hint="eastAsia"/>
                <w:szCs w:val="21"/>
              </w:rPr>
              <w:t>获得公共基础、职业基础课、职业技能课及实践教学环节各模块所规定的最低学分以上</w:t>
            </w:r>
            <w:r>
              <w:rPr>
                <w:rFonts w:ascii="宋体" w:hAnsi="宋体" w:hint="eastAsia"/>
                <w:szCs w:val="21"/>
              </w:rPr>
              <w:t>。</w:t>
            </w:r>
          </w:p>
          <w:p w:rsidR="00F53F3D" w:rsidRDefault="008E5918">
            <w:pPr>
              <w:pStyle w:val="af3"/>
              <w:numPr>
                <w:ilvl w:val="0"/>
                <w:numId w:val="4"/>
              </w:numPr>
              <w:tabs>
                <w:tab w:val="left" w:pos="360"/>
              </w:tabs>
              <w:spacing w:line="291" w:lineRule="auto"/>
              <w:ind w:left="471" w:firstLineChars="0" w:hanging="363"/>
              <w:rPr>
                <w:rFonts w:ascii="宋体"/>
                <w:szCs w:val="21"/>
              </w:rPr>
            </w:pPr>
            <w:r>
              <w:rPr>
                <w:rFonts w:ascii="宋体" w:hAnsi="宋体" w:hint="eastAsia"/>
                <w:szCs w:val="21"/>
              </w:rPr>
              <w:t>取得本专业的相关等级证书，具体要求：获得《制冷工》、《中央空调系统管理员工》</w:t>
            </w:r>
            <w:r>
              <w:rPr>
                <w:rFonts w:ascii="宋体" w:hAnsi="宋体" w:hint="eastAsia"/>
                <w:szCs w:val="21"/>
              </w:rPr>
              <w:t>两</w:t>
            </w:r>
            <w:r>
              <w:rPr>
                <w:rFonts w:ascii="宋体" w:hAnsi="宋体" w:hint="eastAsia"/>
                <w:szCs w:val="21"/>
              </w:rPr>
              <w:t>本证书中的至少一本。</w:t>
            </w:r>
          </w:p>
          <w:p w:rsidR="00F53F3D" w:rsidRDefault="008E5918">
            <w:pPr>
              <w:pStyle w:val="af3"/>
              <w:numPr>
                <w:ilvl w:val="0"/>
                <w:numId w:val="4"/>
              </w:numPr>
              <w:tabs>
                <w:tab w:val="left" w:pos="360"/>
              </w:tabs>
              <w:spacing w:line="291" w:lineRule="auto"/>
              <w:ind w:left="471" w:firstLineChars="0" w:hanging="363"/>
              <w:rPr>
                <w:rFonts w:ascii="宋体"/>
              </w:rPr>
            </w:pPr>
            <w:r>
              <w:rPr>
                <w:rFonts w:ascii="宋体" w:hAnsi="宋体" w:hint="eastAsia"/>
                <w:szCs w:val="21"/>
              </w:rPr>
              <w:t>鼓励学生考取《焊工证》《电工证》等与相关联的证书，所取得的上述证书，可按照学校对证书的规定冲抵学分。</w:t>
            </w:r>
          </w:p>
        </w:tc>
      </w:tr>
      <w:tr w:rsidR="00F53F3D">
        <w:trPr>
          <w:cantSplit/>
          <w:trHeight w:val="334"/>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职业基础课</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rPr>
              <w:t>1</w:t>
            </w:r>
            <w:r>
              <w:rPr>
                <w:rFonts w:ascii="宋体" w:hAnsi="宋体" w:hint="eastAsia"/>
              </w:rPr>
              <w:t>0</w:t>
            </w:r>
          </w:p>
        </w:tc>
        <w:tc>
          <w:tcPr>
            <w:tcW w:w="6616" w:type="dxa"/>
            <w:vMerge/>
            <w:tcBorders>
              <w:top w:val="single" w:sz="4" w:space="0" w:color="auto"/>
              <w:left w:val="single" w:sz="4" w:space="0" w:color="auto"/>
              <w:bottom w:val="single" w:sz="4" w:space="0" w:color="auto"/>
            </w:tcBorders>
            <w:vAlign w:val="center"/>
          </w:tcPr>
          <w:p w:rsidR="00F53F3D" w:rsidRDefault="00F53F3D">
            <w:pPr>
              <w:rPr>
                <w:rFonts w:ascii="宋体"/>
                <w:sz w:val="24"/>
              </w:rPr>
            </w:pPr>
          </w:p>
        </w:tc>
      </w:tr>
      <w:tr w:rsidR="00F53F3D">
        <w:trPr>
          <w:cantSplit/>
          <w:trHeight w:val="334"/>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职业技术课</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28</w:t>
            </w:r>
          </w:p>
        </w:tc>
        <w:tc>
          <w:tcPr>
            <w:tcW w:w="6616" w:type="dxa"/>
            <w:vMerge/>
            <w:tcBorders>
              <w:top w:val="single" w:sz="4" w:space="0" w:color="auto"/>
              <w:left w:val="single" w:sz="4" w:space="0" w:color="auto"/>
              <w:bottom w:val="single" w:sz="4" w:space="0" w:color="auto"/>
            </w:tcBorders>
            <w:vAlign w:val="center"/>
          </w:tcPr>
          <w:p w:rsidR="00F53F3D" w:rsidRDefault="00F53F3D">
            <w:pPr>
              <w:rPr>
                <w:rFonts w:ascii="宋体"/>
                <w:sz w:val="24"/>
              </w:rPr>
            </w:pPr>
          </w:p>
        </w:tc>
      </w:tr>
      <w:tr w:rsidR="00F53F3D">
        <w:trPr>
          <w:cantSplit/>
          <w:trHeight w:val="247"/>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集中实践、实训</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rPr>
              <w:t>4</w:t>
            </w:r>
            <w:r>
              <w:rPr>
                <w:rFonts w:ascii="宋体" w:hAnsi="宋体" w:hint="eastAsia"/>
              </w:rPr>
              <w:t>8</w:t>
            </w:r>
          </w:p>
        </w:tc>
        <w:tc>
          <w:tcPr>
            <w:tcW w:w="6616" w:type="dxa"/>
            <w:vMerge/>
            <w:tcBorders>
              <w:top w:val="single" w:sz="4" w:space="0" w:color="auto"/>
              <w:left w:val="single" w:sz="4" w:space="0" w:color="auto"/>
              <w:bottom w:val="single" w:sz="4" w:space="0" w:color="auto"/>
            </w:tcBorders>
            <w:vAlign w:val="center"/>
          </w:tcPr>
          <w:p w:rsidR="00F53F3D" w:rsidRDefault="00F53F3D">
            <w:pPr>
              <w:rPr>
                <w:rFonts w:ascii="宋体"/>
                <w:sz w:val="24"/>
              </w:rPr>
            </w:pPr>
          </w:p>
        </w:tc>
      </w:tr>
      <w:tr w:rsidR="00F53F3D">
        <w:trPr>
          <w:cantSplit/>
          <w:trHeight w:val="331"/>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rPr>
            </w:pPr>
            <w:r>
              <w:rPr>
                <w:rFonts w:ascii="宋体" w:hAnsi="宋体" w:hint="eastAsia"/>
              </w:rPr>
              <w:t>公共选修课</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rPr>
            </w:pPr>
            <w:r>
              <w:rPr>
                <w:rFonts w:ascii="宋体" w:hAnsi="宋体"/>
              </w:rPr>
              <w:t>8</w:t>
            </w:r>
          </w:p>
        </w:tc>
        <w:tc>
          <w:tcPr>
            <w:tcW w:w="6616" w:type="dxa"/>
            <w:vMerge/>
            <w:tcBorders>
              <w:top w:val="single" w:sz="4" w:space="0" w:color="auto"/>
              <w:left w:val="single" w:sz="4" w:space="0" w:color="auto"/>
              <w:bottom w:val="single" w:sz="4" w:space="0" w:color="auto"/>
            </w:tcBorders>
            <w:vAlign w:val="center"/>
          </w:tcPr>
          <w:p w:rsidR="00F53F3D" w:rsidRDefault="00F53F3D">
            <w:pPr>
              <w:rPr>
                <w:rFonts w:ascii="宋体"/>
                <w:sz w:val="24"/>
              </w:rPr>
            </w:pPr>
          </w:p>
        </w:tc>
      </w:tr>
      <w:tr w:rsidR="00F53F3D">
        <w:trPr>
          <w:cantSplit/>
          <w:trHeight w:val="180"/>
        </w:trPr>
        <w:tc>
          <w:tcPr>
            <w:tcW w:w="1932" w:type="dxa"/>
            <w:tcBorders>
              <w:top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hint="eastAsia"/>
              </w:rPr>
              <w:t>合计</w:t>
            </w:r>
          </w:p>
        </w:tc>
        <w:tc>
          <w:tcPr>
            <w:tcW w:w="1052" w:type="dxa"/>
            <w:tcBorders>
              <w:top w:val="single" w:sz="4" w:space="0" w:color="auto"/>
              <w:left w:val="single" w:sz="4" w:space="0" w:color="auto"/>
              <w:bottom w:val="single" w:sz="4" w:space="0" w:color="auto"/>
              <w:right w:val="single" w:sz="4" w:space="0" w:color="auto"/>
            </w:tcBorders>
            <w:vAlign w:val="center"/>
          </w:tcPr>
          <w:p w:rsidR="00F53F3D" w:rsidRDefault="008E5918">
            <w:pPr>
              <w:spacing w:before="100" w:beforeAutospacing="1" w:after="100" w:afterAutospacing="1"/>
              <w:jc w:val="center"/>
              <w:rPr>
                <w:rFonts w:ascii="宋体"/>
                <w:sz w:val="24"/>
              </w:rPr>
            </w:pPr>
            <w:r>
              <w:rPr>
                <w:rFonts w:ascii="宋体" w:hAnsi="宋体"/>
              </w:rPr>
              <w:t>1</w:t>
            </w:r>
            <w:r>
              <w:rPr>
                <w:rFonts w:ascii="宋体" w:hAnsi="宋体" w:hint="eastAsia"/>
              </w:rPr>
              <w:t>33</w:t>
            </w:r>
          </w:p>
        </w:tc>
        <w:tc>
          <w:tcPr>
            <w:tcW w:w="6616" w:type="dxa"/>
            <w:vMerge/>
            <w:tcBorders>
              <w:top w:val="single" w:sz="4" w:space="0" w:color="auto"/>
              <w:left w:val="single" w:sz="4" w:space="0" w:color="auto"/>
              <w:bottom w:val="single" w:sz="4" w:space="0" w:color="auto"/>
            </w:tcBorders>
            <w:vAlign w:val="center"/>
          </w:tcPr>
          <w:p w:rsidR="00F53F3D" w:rsidRDefault="00F53F3D">
            <w:pPr>
              <w:rPr>
                <w:rFonts w:ascii="宋体"/>
                <w:sz w:val="24"/>
              </w:rPr>
            </w:pPr>
          </w:p>
        </w:tc>
      </w:tr>
    </w:tbl>
    <w:p w:rsidR="00F53F3D" w:rsidRDefault="008E5918">
      <w:pPr>
        <w:pStyle w:val="a6"/>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w:t>
      </w:r>
      <w:r>
        <w:rPr>
          <w:rFonts w:ascii="宋体" w:hAnsi="宋体" w:hint="eastAsia"/>
          <w:b/>
          <w:bCs/>
          <w:sz w:val="28"/>
          <w:szCs w:val="28"/>
        </w:rPr>
        <w:t>二</w:t>
      </w:r>
      <w:r>
        <w:rPr>
          <w:rFonts w:ascii="宋体" w:hAnsi="宋体" w:hint="eastAsia"/>
          <w:b/>
          <w:bCs/>
          <w:sz w:val="28"/>
          <w:szCs w:val="28"/>
        </w:rPr>
        <w:t>、继续专业学习深造建议</w:t>
      </w:r>
    </w:p>
    <w:p w:rsidR="00F53F3D" w:rsidRDefault="008E5918">
      <w:pPr>
        <w:pStyle w:val="a6"/>
        <w:spacing w:before="0" w:beforeAutospacing="0" w:after="0" w:afterAutospacing="0" w:line="480" w:lineRule="exact"/>
        <w:ind w:firstLineChars="0" w:firstLine="0"/>
        <w:rPr>
          <w:rFonts w:ascii="宋体"/>
          <w:szCs w:val="24"/>
        </w:rPr>
        <w:sectPr w:rsidR="00F53F3D">
          <w:headerReference w:type="default" r:id="rId8"/>
          <w:pgSz w:w="12240" w:h="15840"/>
          <w:pgMar w:top="1134" w:right="1134" w:bottom="1134" w:left="1134" w:header="851" w:footer="992" w:gutter="0"/>
          <w:cols w:space="0"/>
          <w:docGrid w:linePitch="286"/>
        </w:sectPr>
      </w:pPr>
      <w:r>
        <w:rPr>
          <w:rFonts w:ascii="宋体" w:hAnsi="宋体"/>
          <w:b/>
          <w:bCs/>
          <w:sz w:val="28"/>
          <w:szCs w:val="28"/>
        </w:rPr>
        <w:t xml:space="preserve">  </w:t>
      </w:r>
      <w:r>
        <w:rPr>
          <w:rFonts w:ascii="宋体" w:hAnsi="宋体"/>
          <w:b/>
          <w:bCs/>
          <w:szCs w:val="24"/>
        </w:rPr>
        <w:t xml:space="preserve"> </w:t>
      </w:r>
      <w:r>
        <w:rPr>
          <w:rFonts w:ascii="宋体" w:hAnsi="宋体" w:hint="eastAsia"/>
          <w:szCs w:val="24"/>
        </w:rPr>
        <w:t>学生可以依据自身能力和条件选择专升本的途径继续相关专业学习或深造。</w:t>
      </w:r>
    </w:p>
    <w:p w:rsidR="00F53F3D" w:rsidRDefault="008E5918">
      <w:pPr>
        <w:pStyle w:val="a6"/>
        <w:spacing w:before="0" w:beforeAutospacing="0" w:after="0" w:afterAutospacing="0" w:line="360" w:lineRule="auto"/>
        <w:ind w:firstLineChars="0" w:firstLine="0"/>
        <w:rPr>
          <w:rFonts w:ascii="宋体" w:hAnsi="宋体"/>
          <w:b/>
          <w:bCs/>
          <w:sz w:val="28"/>
          <w:szCs w:val="28"/>
        </w:rPr>
      </w:pPr>
      <w:r>
        <w:rPr>
          <w:rFonts w:ascii="宋体" w:hAnsi="宋体" w:hint="eastAsia"/>
          <w:b/>
          <w:bCs/>
          <w:sz w:val="28"/>
          <w:szCs w:val="28"/>
        </w:rPr>
        <w:lastRenderedPageBreak/>
        <w:t>十三、</w:t>
      </w:r>
      <w:r>
        <w:rPr>
          <w:rFonts w:ascii="宋体" w:hAnsi="宋体" w:hint="eastAsia"/>
          <w:b/>
          <w:bCs/>
          <w:sz w:val="28"/>
          <w:szCs w:val="28"/>
        </w:rPr>
        <w:t>教学计划表</w:t>
      </w:r>
    </w:p>
    <w:tbl>
      <w:tblPr>
        <w:tblpPr w:leftFromText="180" w:rightFromText="180" w:vertAnchor="text" w:horzAnchor="page" w:tblpX="879" w:tblpY="486"/>
        <w:tblOverlap w:val="never"/>
        <w:tblW w:w="14069" w:type="dxa"/>
        <w:tblLayout w:type="fixed"/>
        <w:tblCellMar>
          <w:left w:w="0" w:type="dxa"/>
          <w:right w:w="0" w:type="dxa"/>
        </w:tblCellMar>
        <w:tblLook w:val="04A0"/>
      </w:tblPr>
      <w:tblGrid>
        <w:gridCol w:w="437"/>
        <w:gridCol w:w="1168"/>
        <w:gridCol w:w="2189"/>
        <w:gridCol w:w="525"/>
        <w:gridCol w:w="540"/>
        <w:gridCol w:w="510"/>
        <w:gridCol w:w="615"/>
        <w:gridCol w:w="563"/>
        <w:gridCol w:w="465"/>
        <w:gridCol w:w="540"/>
        <w:gridCol w:w="525"/>
        <w:gridCol w:w="480"/>
        <w:gridCol w:w="495"/>
        <w:gridCol w:w="1170"/>
        <w:gridCol w:w="3847"/>
      </w:tblGrid>
      <w:tr w:rsidR="00F53F3D">
        <w:trPr>
          <w:trHeight w:val="540"/>
        </w:trPr>
        <w:tc>
          <w:tcPr>
            <w:tcW w:w="14069" w:type="dxa"/>
            <w:gridSpan w:val="15"/>
            <w:tcBorders>
              <w:top w:val="nil"/>
              <w:left w:val="nil"/>
              <w:bottom w:val="single" w:sz="4" w:space="0" w:color="auto"/>
              <w:right w:val="nil"/>
            </w:tcBorders>
            <w:shd w:val="clear" w:color="000000" w:fill="FFFFFF"/>
            <w:vAlign w:val="center"/>
          </w:tcPr>
          <w:p w:rsidR="00F53F3D" w:rsidRDefault="008E5918">
            <w:pPr>
              <w:widowControl/>
              <w:adjustRightInd w:val="0"/>
              <w:snapToGrid w:val="0"/>
              <w:jc w:val="center"/>
              <w:rPr>
                <w:rFonts w:ascii="宋体" w:hAnsi="宋体" w:cs="宋体"/>
                <w:b/>
                <w:bCs/>
                <w:kern w:val="0"/>
                <w:szCs w:val="21"/>
              </w:rPr>
            </w:pPr>
            <w:r>
              <w:rPr>
                <w:rFonts w:ascii="宋体" w:hAnsi="宋体" w:cs="宋体" w:hint="eastAsia"/>
                <w:b/>
                <w:bCs/>
                <w:kern w:val="0"/>
                <w:szCs w:val="21"/>
              </w:rPr>
              <w:t>制冷与空调技术专业</w:t>
            </w:r>
            <w:r>
              <w:rPr>
                <w:rFonts w:ascii="宋体" w:hAnsi="宋体" w:cs="宋体" w:hint="eastAsia"/>
                <w:b/>
                <w:bCs/>
                <w:kern w:val="0"/>
                <w:szCs w:val="21"/>
              </w:rPr>
              <w:t>2018</w:t>
            </w:r>
            <w:r>
              <w:rPr>
                <w:rFonts w:ascii="宋体" w:hAnsi="宋体" w:cs="宋体" w:hint="eastAsia"/>
                <w:b/>
                <w:bCs/>
                <w:kern w:val="0"/>
                <w:szCs w:val="21"/>
              </w:rPr>
              <w:t>级教学计划表（学制三年）</w:t>
            </w:r>
          </w:p>
        </w:tc>
      </w:tr>
      <w:tr w:rsidR="00F53F3D">
        <w:trPr>
          <w:trHeight w:val="270"/>
        </w:trPr>
        <w:tc>
          <w:tcPr>
            <w:tcW w:w="437" w:type="dxa"/>
            <w:vMerge w:val="restart"/>
            <w:tcBorders>
              <w:top w:val="nil"/>
              <w:left w:val="single" w:sz="4" w:space="0" w:color="auto"/>
              <w:bottom w:val="single" w:sz="4" w:space="0" w:color="000000"/>
              <w:right w:val="single" w:sz="4" w:space="0" w:color="auto"/>
            </w:tcBorders>
            <w:shd w:val="clear" w:color="000000" w:fill="FFFFFF"/>
            <w:textDirection w:val="tbRlV"/>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课程类别</w:t>
            </w:r>
          </w:p>
        </w:tc>
        <w:tc>
          <w:tcPr>
            <w:tcW w:w="1168"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课程代码</w:t>
            </w:r>
          </w:p>
        </w:tc>
        <w:tc>
          <w:tcPr>
            <w:tcW w:w="2189"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课程名称</w:t>
            </w:r>
          </w:p>
        </w:tc>
        <w:tc>
          <w:tcPr>
            <w:tcW w:w="525"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学分</w:t>
            </w:r>
          </w:p>
        </w:tc>
        <w:tc>
          <w:tcPr>
            <w:tcW w:w="540"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学时</w:t>
            </w:r>
          </w:p>
        </w:tc>
        <w:tc>
          <w:tcPr>
            <w:tcW w:w="1125" w:type="dxa"/>
            <w:gridSpan w:val="2"/>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学时分配</w:t>
            </w:r>
          </w:p>
        </w:tc>
        <w:tc>
          <w:tcPr>
            <w:tcW w:w="3068" w:type="dxa"/>
            <w:gridSpan w:val="6"/>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各学期平均周学时</w:t>
            </w:r>
          </w:p>
        </w:tc>
        <w:tc>
          <w:tcPr>
            <w:tcW w:w="1170"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承担系部</w:t>
            </w:r>
            <w:proofErr w:type="gramEnd"/>
          </w:p>
        </w:tc>
        <w:tc>
          <w:tcPr>
            <w:tcW w:w="384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备注</w:t>
            </w: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2189"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25"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10"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理论</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实践</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一</w:t>
            </w:r>
            <w:proofErr w:type="gramEnd"/>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二</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三</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四</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五</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六</w:t>
            </w:r>
          </w:p>
        </w:tc>
        <w:tc>
          <w:tcPr>
            <w:tcW w:w="1170"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2189"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25"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10"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615"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3</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6</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0</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1170"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315"/>
        </w:trPr>
        <w:tc>
          <w:tcPr>
            <w:tcW w:w="437" w:type="dxa"/>
            <w:vMerge w:val="restart"/>
            <w:tcBorders>
              <w:top w:val="nil"/>
              <w:left w:val="single" w:sz="4" w:space="0" w:color="auto"/>
              <w:bottom w:val="single" w:sz="4" w:space="0" w:color="000000"/>
              <w:right w:val="single" w:sz="4" w:space="0" w:color="auto"/>
            </w:tcBorders>
            <w:shd w:val="clear" w:color="000000" w:fill="FFFFFF"/>
            <w:textDirection w:val="tbRlV"/>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公共基础课</w:t>
            </w: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JCB02001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大学英语（</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4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5</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《就业指导》安排</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学期；《形势与政策》安排</w:t>
            </w:r>
            <w:r>
              <w:rPr>
                <w:rFonts w:ascii="宋体" w:hAnsi="宋体" w:cs="宋体" w:hint="eastAsia"/>
                <w:kern w:val="0"/>
                <w:szCs w:val="21"/>
              </w:rPr>
              <w:t>1-4</w:t>
            </w:r>
            <w:r>
              <w:rPr>
                <w:rFonts w:ascii="宋体" w:hAnsi="宋体" w:cs="宋体" w:hint="eastAsia"/>
                <w:kern w:val="0"/>
                <w:szCs w:val="21"/>
              </w:rPr>
              <w:t>学期，每学期</w:t>
            </w:r>
            <w:r>
              <w:rPr>
                <w:rFonts w:ascii="宋体" w:hAnsi="宋体" w:cs="宋体" w:hint="eastAsia"/>
                <w:kern w:val="0"/>
                <w:szCs w:val="21"/>
              </w:rPr>
              <w:t>8</w:t>
            </w:r>
            <w:r>
              <w:rPr>
                <w:rFonts w:ascii="宋体" w:hAnsi="宋体" w:cs="宋体" w:hint="eastAsia"/>
                <w:kern w:val="0"/>
                <w:szCs w:val="21"/>
              </w:rPr>
              <w:t>学时，采用线下课堂教学。《大学生心理健康》、《中国传统文化》安排在第</w:t>
            </w:r>
            <w:r>
              <w:rPr>
                <w:rFonts w:ascii="宋体" w:hAnsi="宋体" w:cs="宋体" w:hint="eastAsia"/>
                <w:kern w:val="0"/>
                <w:szCs w:val="21"/>
              </w:rPr>
              <w:t>2</w:t>
            </w:r>
            <w:r>
              <w:rPr>
                <w:rFonts w:ascii="宋体" w:hAnsi="宋体" w:cs="宋体" w:hint="eastAsia"/>
                <w:kern w:val="0"/>
                <w:szCs w:val="21"/>
              </w:rPr>
              <w:t>学期，采用线上教学。</w:t>
            </w:r>
          </w:p>
        </w:tc>
      </w:tr>
      <w:tr w:rsidR="00F53F3D">
        <w:trPr>
          <w:trHeight w:val="315"/>
        </w:trPr>
        <w:tc>
          <w:tcPr>
            <w:tcW w:w="437" w:type="dxa"/>
            <w:vMerge/>
            <w:tcBorders>
              <w:left w:val="single" w:sz="4" w:space="0" w:color="auto"/>
              <w:right w:val="single" w:sz="4" w:space="0" w:color="auto"/>
            </w:tcBorders>
            <w:shd w:val="clear" w:color="000000" w:fill="FFFFFF"/>
            <w:textDirection w:val="tbRlV"/>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JCB0200</w:t>
            </w:r>
            <w:r>
              <w:rPr>
                <w:rFonts w:ascii="宋体" w:hAnsi="宋体" w:cs="宋体" w:hint="eastAsia"/>
                <w:kern w:val="0"/>
                <w:szCs w:val="21"/>
              </w:rPr>
              <w:t>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大学英语（</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4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525" w:type="dxa"/>
            <w:tcBorders>
              <w:top w:val="nil"/>
              <w:left w:val="nil"/>
              <w:bottom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480" w:type="dxa"/>
            <w:tcBorders>
              <w:top w:val="nil"/>
              <w:left w:val="nil"/>
              <w:bottom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495" w:type="dxa"/>
            <w:tcBorders>
              <w:top w:val="nil"/>
              <w:left w:val="nil"/>
              <w:bottom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c>
          <w:tcPr>
            <w:tcW w:w="1170" w:type="dxa"/>
            <w:tcBorders>
              <w:top w:val="nil"/>
              <w:left w:val="nil"/>
              <w:bottom w:val="single" w:sz="4" w:space="0" w:color="auto"/>
              <w:right w:val="single" w:sz="4" w:space="0" w:color="auto"/>
            </w:tcBorders>
            <w:shd w:val="clear" w:color="000000" w:fill="FFFFFF"/>
            <w:vAlign w:val="center"/>
          </w:tcPr>
          <w:p w:rsidR="00F53F3D" w:rsidRDefault="00037F74">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tcBorders>
              <w:left w:val="single" w:sz="4" w:space="0" w:color="auto"/>
              <w:right w:val="single" w:sz="4" w:space="0" w:color="auto"/>
            </w:tcBorders>
            <w:shd w:val="clear" w:color="000000" w:fill="FFFFFF"/>
            <w:vAlign w:val="center"/>
          </w:tcPr>
          <w:p w:rsidR="00F53F3D" w:rsidRDefault="00F53F3D">
            <w:pPr>
              <w:widowControl/>
              <w:adjustRightInd w:val="0"/>
              <w:snapToGrid w:val="0"/>
              <w:spacing w:line="240" w:lineRule="exact"/>
              <w:jc w:val="center"/>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JCB03003</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FF0000"/>
                <w:kern w:val="0"/>
                <w:szCs w:val="21"/>
              </w:rPr>
            </w:pPr>
            <w:r>
              <w:rPr>
                <w:rFonts w:ascii="宋体" w:hAnsi="宋体" w:cs="宋体" w:hint="eastAsia"/>
                <w:color w:val="FF0000"/>
                <w:kern w:val="0"/>
                <w:szCs w:val="21"/>
              </w:rPr>
              <w:t>高等数学</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4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60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基础</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JCB04001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体育（</w:t>
            </w:r>
            <w:r>
              <w:rPr>
                <w:rFonts w:ascii="宋体" w:hAnsi="宋体" w:cs="宋体" w:hint="eastAsia"/>
                <w:kern w:val="0"/>
                <w:szCs w:val="21"/>
              </w:rPr>
              <w:t>1</w:t>
            </w:r>
            <w:r>
              <w:rPr>
                <w:rFonts w:ascii="宋体" w:hAnsi="宋体" w:cs="宋体" w:hint="eastAsia"/>
                <w:kern w:val="0"/>
                <w:szCs w:val="21"/>
              </w:rPr>
              <w:t>）</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34</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JCB04002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体育（</w:t>
            </w:r>
            <w:r>
              <w:rPr>
                <w:rFonts w:ascii="宋体" w:hAnsi="宋体" w:cs="宋体" w:hint="eastAsia"/>
                <w:kern w:val="0"/>
                <w:szCs w:val="21"/>
              </w:rPr>
              <w:t>2</w:t>
            </w:r>
            <w:r>
              <w:rPr>
                <w:rFonts w:ascii="宋体" w:hAnsi="宋体" w:cs="宋体" w:hint="eastAsia"/>
                <w:kern w:val="0"/>
                <w:szCs w:val="21"/>
              </w:rPr>
              <w:t>）</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34</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JCB04003</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体育（</w:t>
            </w:r>
            <w:r>
              <w:rPr>
                <w:rFonts w:ascii="宋体" w:hAnsi="宋体" w:cs="宋体" w:hint="eastAsia"/>
                <w:kern w:val="0"/>
                <w:szCs w:val="21"/>
              </w:rPr>
              <w:t>3</w:t>
            </w:r>
            <w:r>
              <w:rPr>
                <w:rFonts w:ascii="宋体" w:hAnsi="宋体" w:cs="宋体" w:hint="eastAsia"/>
                <w:kern w:val="0"/>
                <w:szCs w:val="21"/>
              </w:rPr>
              <w:t>）</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34</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JCB01001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军事理论</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28</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8</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基础</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XXX02001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信息技术及素养</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3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54</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14</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信息</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12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SZB01001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思想道德修养与法律基础</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3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48</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12</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思政</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33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SZB01002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毛泽东思想和中国特色社会主义理论体系概论</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4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64</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48</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思政</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SZB01005</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形势与政策</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1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思政</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SZB02006</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就业指导</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38</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思政</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SZB02003</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创新创业基础</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proofErr w:type="gramStart"/>
            <w:r>
              <w:rPr>
                <w:rFonts w:ascii="宋体" w:hAnsi="宋体" w:cs="宋体" w:hint="eastAsia"/>
                <w:kern w:val="0"/>
                <w:szCs w:val="21"/>
              </w:rPr>
              <w:t>思政</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JWC00057</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大学生心理健康</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教务处</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JWC10000</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中国传统文化</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36</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教务处</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357" w:type="dxa"/>
            <w:gridSpan w:val="2"/>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小计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9</w:t>
            </w: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6</w:t>
            </w:r>
            <w:r>
              <w:rPr>
                <w:rFonts w:ascii="宋体" w:hAnsi="宋体" w:cs="宋体" w:hint="eastAsia"/>
                <w:kern w:val="0"/>
                <w:szCs w:val="21"/>
              </w:rPr>
              <w:t xml:space="preserve">4 </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6</w:t>
            </w:r>
            <w:r>
              <w:rPr>
                <w:rFonts w:ascii="宋体" w:hAnsi="宋体" w:cs="宋体" w:hint="eastAsia"/>
                <w:kern w:val="0"/>
                <w:szCs w:val="21"/>
              </w:rPr>
              <w:t xml:space="preserve">0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204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23</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20</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70"/>
        </w:trPr>
        <w:tc>
          <w:tcPr>
            <w:tcW w:w="437" w:type="dxa"/>
            <w:vMerge w:val="restart"/>
            <w:tcBorders>
              <w:top w:val="nil"/>
              <w:left w:val="single" w:sz="4" w:space="0" w:color="auto"/>
              <w:bottom w:val="single" w:sz="4" w:space="0" w:color="000000"/>
              <w:right w:val="single" w:sz="4" w:space="0" w:color="auto"/>
            </w:tcBorders>
            <w:shd w:val="clear" w:color="000000" w:fill="FFFFFF"/>
            <w:textDirection w:val="tbRlV"/>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职业基础课</w:t>
            </w: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JDX00001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大学生活与走向社会</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16</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0.2</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0.2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0.2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0.2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0.2</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rsidP="00037F74">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大学生活与走向社会》《社会规范与生命支柱》两门课程，由企业人员或毕业校友以讲座或学生到企业交流活动的形式进行，配合三年结合专业实习实训进行。分别为一年级入校进行一阶段，二年级生产实习前一个阶段，三年级毕业实践之前一个阶段。</w:t>
            </w:r>
            <w:r>
              <w:rPr>
                <w:rFonts w:ascii="宋体" w:hAnsi="宋体" w:cs="宋体" w:hint="eastAsia"/>
                <w:kern w:val="0"/>
                <w:szCs w:val="21"/>
              </w:rPr>
              <w:t>2</w:t>
            </w:r>
            <w:r>
              <w:rPr>
                <w:rFonts w:ascii="宋体" w:hAnsi="宋体" w:cs="宋体" w:hint="eastAsia"/>
                <w:kern w:val="0"/>
                <w:szCs w:val="21"/>
              </w:rPr>
              <w:t>、</w:t>
            </w:r>
            <w:r w:rsidR="00037F74" w:rsidRPr="00037F74">
              <w:rPr>
                <w:rFonts w:ascii="宋体" w:hAnsi="宋体" w:cs="宋体" w:hint="eastAsia"/>
                <w:kern w:val="0"/>
                <w:szCs w:val="21"/>
                <w:lang/>
              </w:rPr>
              <w:t>本模块除核心课程外，可以选修，但最低达到</w:t>
            </w:r>
            <w:r>
              <w:rPr>
                <w:rFonts w:ascii="宋体" w:hAnsi="宋体" w:cs="宋体" w:hint="eastAsia"/>
                <w:kern w:val="0"/>
                <w:szCs w:val="21"/>
              </w:rPr>
              <w:t>10</w:t>
            </w:r>
            <w:r>
              <w:rPr>
                <w:rFonts w:ascii="宋体" w:hAnsi="宋体" w:cs="宋体" w:hint="eastAsia"/>
                <w:kern w:val="0"/>
                <w:szCs w:val="21"/>
              </w:rPr>
              <w:t>学分。</w:t>
            </w:r>
          </w:p>
        </w:tc>
      </w:tr>
      <w:tr w:rsidR="00F53F3D">
        <w:trPr>
          <w:trHeight w:val="9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JDX00002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社会规范与生命的支柱</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16</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0.2</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0.2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0.2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0.2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0.2</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JDX09030</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制图与</w:t>
            </w:r>
            <w:r>
              <w:rPr>
                <w:rFonts w:ascii="宋体" w:hAnsi="宋体" w:cs="宋体" w:hint="eastAsia"/>
                <w:color w:val="000000"/>
                <w:kern w:val="0"/>
                <w:szCs w:val="21"/>
              </w:rPr>
              <w:t>ACAD</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60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JDX09051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电工技术基础</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9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JDX09052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电子技术基础</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357" w:type="dxa"/>
            <w:gridSpan w:val="2"/>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小计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14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212 </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92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120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rFonts w:hint="eastAsia"/>
                <w:kern w:val="0"/>
                <w:szCs w:val="21"/>
              </w:rPr>
              <w:t>5</w:t>
            </w:r>
            <w:r>
              <w:rPr>
                <w:kern w:val="0"/>
                <w:szCs w:val="21"/>
              </w:rPr>
              <w:t>.4</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5.4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4.4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0.4</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0.4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0</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 xml:space="preserve">　</w:t>
            </w:r>
          </w:p>
        </w:tc>
      </w:tr>
      <w:tr w:rsidR="00F53F3D">
        <w:trPr>
          <w:trHeight w:val="270"/>
        </w:trPr>
        <w:tc>
          <w:tcPr>
            <w:tcW w:w="437" w:type="dxa"/>
            <w:vMerge w:val="restart"/>
            <w:tcBorders>
              <w:top w:val="nil"/>
              <w:left w:val="single" w:sz="4" w:space="0" w:color="auto"/>
              <w:bottom w:val="single" w:sz="4" w:space="0" w:color="000000"/>
              <w:right w:val="single" w:sz="4" w:space="0" w:color="auto"/>
            </w:tcBorders>
            <w:shd w:val="clear" w:color="000000" w:fill="FFFFFF"/>
            <w:textDirection w:val="tbRlV"/>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职业技术课</w:t>
            </w: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JDX09043</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制冷原理</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037F74">
            <w:pPr>
              <w:widowControl/>
              <w:adjustRightInd w:val="0"/>
              <w:snapToGrid w:val="0"/>
              <w:spacing w:line="240" w:lineRule="exact"/>
              <w:jc w:val="center"/>
              <w:rPr>
                <w:rFonts w:ascii="宋体" w:hAnsi="宋体" w:cs="宋体"/>
                <w:kern w:val="0"/>
                <w:szCs w:val="21"/>
              </w:rPr>
            </w:pPr>
            <w:r w:rsidRPr="00037F74">
              <w:rPr>
                <w:rFonts w:ascii="宋体" w:hAnsi="宋体" w:cs="宋体" w:hint="eastAsia"/>
                <w:kern w:val="0"/>
                <w:szCs w:val="21"/>
                <w:lang/>
              </w:rPr>
              <w:t>本模块除核心课程外，可以选修，但最低达到</w:t>
            </w:r>
            <w:r w:rsidR="008E5918">
              <w:rPr>
                <w:rFonts w:ascii="宋体" w:hAnsi="宋体" w:cs="宋体" w:hint="eastAsia"/>
                <w:kern w:val="0"/>
                <w:szCs w:val="21"/>
              </w:rPr>
              <w:t>2</w:t>
            </w:r>
            <w:r w:rsidR="008E5918">
              <w:rPr>
                <w:rFonts w:ascii="宋体" w:hAnsi="宋体" w:cs="宋体" w:hint="eastAsia"/>
                <w:kern w:val="0"/>
                <w:szCs w:val="21"/>
              </w:rPr>
              <w:t>8</w:t>
            </w:r>
            <w:r w:rsidR="008E5918">
              <w:rPr>
                <w:rFonts w:ascii="宋体" w:hAnsi="宋体" w:cs="宋体" w:hint="eastAsia"/>
                <w:kern w:val="0"/>
                <w:szCs w:val="21"/>
              </w:rPr>
              <w:t>学分</w:t>
            </w: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JDX09044</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热工基础</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20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JDX09045</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proofErr w:type="gramStart"/>
            <w:r>
              <w:rPr>
                <w:rFonts w:ascii="宋体" w:hAnsi="宋体" w:cs="宋体" w:hint="eastAsia"/>
                <w:color w:val="000000"/>
                <w:kern w:val="0"/>
                <w:szCs w:val="21"/>
              </w:rPr>
              <w:t>流体力学泵与风机</w:t>
            </w:r>
            <w:proofErr w:type="gramEnd"/>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JDX09046</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制冷压缩机与设备</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JDX09037</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暖通</w:t>
            </w:r>
            <w:r>
              <w:rPr>
                <w:rFonts w:ascii="宋体" w:hAnsi="宋体" w:cs="宋体" w:hint="eastAsia"/>
                <w:color w:val="000000"/>
                <w:kern w:val="0"/>
                <w:szCs w:val="21"/>
              </w:rPr>
              <w:t>ACAD</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JDX09047</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空调系统设计</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JDX09048</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冷库系统设计</w:t>
            </w:r>
            <w:r>
              <w:rPr>
                <w:rFonts w:ascii="宋体" w:hAnsi="宋体" w:cs="宋体" w:hint="eastAsia"/>
                <w:color w:val="000000"/>
                <w:kern w:val="0"/>
                <w:szCs w:val="21"/>
              </w:rPr>
              <w:t>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JDX09049</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小型制冷装置维修</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615"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kern w:val="0"/>
                <w:szCs w:val="21"/>
              </w:rPr>
            </w:pPr>
            <w:r>
              <w:rPr>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357" w:type="dxa"/>
            <w:gridSpan w:val="2"/>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小计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32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480 </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210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270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5</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16</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18</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70"/>
        </w:trPr>
        <w:tc>
          <w:tcPr>
            <w:tcW w:w="437" w:type="dxa"/>
            <w:vMerge w:val="restart"/>
            <w:tcBorders>
              <w:top w:val="nil"/>
              <w:left w:val="single" w:sz="4" w:space="0" w:color="auto"/>
              <w:bottom w:val="single" w:sz="4" w:space="0" w:color="000000"/>
              <w:right w:val="single" w:sz="4" w:space="0" w:color="auto"/>
            </w:tcBorders>
            <w:shd w:val="clear" w:color="000000" w:fill="FFFFFF"/>
            <w:textDirection w:val="tbRlV"/>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实践教学环节（周）</w:t>
            </w: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XSC00001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军事训练与入学教育</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84</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84</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周</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学生处</w:t>
            </w:r>
          </w:p>
        </w:tc>
        <w:tc>
          <w:tcPr>
            <w:tcW w:w="384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第五学期</w:t>
            </w:r>
            <w:r>
              <w:rPr>
                <w:rFonts w:ascii="宋体" w:hAnsi="宋体" w:cs="宋体" w:hint="eastAsia"/>
                <w:kern w:val="0"/>
                <w:szCs w:val="21"/>
              </w:rPr>
              <w:t>14</w:t>
            </w:r>
            <w:r>
              <w:rPr>
                <w:rFonts w:ascii="宋体" w:hAnsi="宋体" w:cs="宋体" w:hint="eastAsia"/>
                <w:kern w:val="0"/>
                <w:szCs w:val="21"/>
              </w:rPr>
              <w:t>周后，以就业为先导进入企业进行毕业时间。</w:t>
            </w:r>
            <w:proofErr w:type="gramStart"/>
            <w:r>
              <w:rPr>
                <w:rFonts w:ascii="宋体" w:hAnsi="宋体" w:cs="宋体" w:hint="eastAsia"/>
                <w:kern w:val="0"/>
                <w:szCs w:val="21"/>
              </w:rPr>
              <w:t>每周计</w:t>
            </w:r>
            <w:proofErr w:type="gramEnd"/>
            <w:r>
              <w:rPr>
                <w:rFonts w:ascii="宋体" w:hAnsi="宋体" w:cs="宋体" w:hint="eastAsia"/>
                <w:kern w:val="0"/>
                <w:szCs w:val="21"/>
              </w:rPr>
              <w:t>28</w:t>
            </w:r>
            <w:r>
              <w:rPr>
                <w:rFonts w:ascii="宋体" w:hAnsi="宋体" w:cs="宋体" w:hint="eastAsia"/>
                <w:kern w:val="0"/>
                <w:szCs w:val="21"/>
              </w:rPr>
              <w:t>学时，</w:t>
            </w:r>
            <w:r>
              <w:rPr>
                <w:rFonts w:ascii="宋体" w:hAnsi="宋体" w:cs="宋体" w:hint="eastAsia"/>
                <w:kern w:val="0"/>
                <w:szCs w:val="21"/>
              </w:rPr>
              <w:t>1</w:t>
            </w:r>
            <w:r>
              <w:rPr>
                <w:rFonts w:ascii="宋体" w:hAnsi="宋体" w:cs="宋体" w:hint="eastAsia"/>
                <w:kern w:val="0"/>
                <w:szCs w:val="21"/>
              </w:rPr>
              <w:t>学分。</w:t>
            </w:r>
            <w:r>
              <w:rPr>
                <w:rFonts w:ascii="宋体" w:hAnsi="宋体" w:cs="宋体" w:hint="eastAsia"/>
                <w:kern w:val="0"/>
                <w:szCs w:val="21"/>
              </w:rPr>
              <w:br/>
            </w:r>
            <w:r w:rsidR="00037F74" w:rsidRPr="00037F74">
              <w:rPr>
                <w:rFonts w:ascii="宋体" w:hAnsi="宋体" w:cs="宋体" w:hint="eastAsia"/>
                <w:kern w:val="0"/>
                <w:szCs w:val="21"/>
                <w:lang/>
              </w:rPr>
              <w:t>本模块除核心课程外，可以选修，但最低达到</w:t>
            </w:r>
            <w:r>
              <w:rPr>
                <w:rFonts w:ascii="宋体" w:hAnsi="宋体" w:cs="宋体" w:hint="eastAsia"/>
                <w:kern w:val="0"/>
                <w:szCs w:val="21"/>
              </w:rPr>
              <w:t>4</w:t>
            </w:r>
            <w:r>
              <w:rPr>
                <w:rFonts w:ascii="宋体" w:hAnsi="宋体" w:cs="宋体" w:hint="eastAsia"/>
                <w:kern w:val="0"/>
                <w:szCs w:val="21"/>
              </w:rPr>
              <w:t>8</w:t>
            </w:r>
            <w:r>
              <w:rPr>
                <w:rFonts w:ascii="宋体" w:hAnsi="宋体" w:cs="宋体" w:hint="eastAsia"/>
                <w:kern w:val="0"/>
                <w:szCs w:val="21"/>
              </w:rPr>
              <w:t>学分。</w:t>
            </w:r>
            <w:r>
              <w:rPr>
                <w:rFonts w:ascii="宋体" w:hAnsi="宋体" w:cs="宋体" w:hint="eastAsia"/>
                <w:kern w:val="0"/>
                <w:szCs w:val="21"/>
              </w:rPr>
              <w:br/>
            </w:r>
            <w:r>
              <w:rPr>
                <w:rFonts w:ascii="宋体" w:hAnsi="宋体" w:cs="宋体" w:hint="eastAsia"/>
                <w:kern w:val="0"/>
                <w:szCs w:val="21"/>
              </w:rPr>
              <w:t>本专业毕业证书要求如下：《制冷工》《中央空调系统管理员工》两本</w:t>
            </w:r>
            <w:proofErr w:type="gramStart"/>
            <w:r>
              <w:rPr>
                <w:rFonts w:ascii="宋体" w:hAnsi="宋体" w:cs="宋体" w:hint="eastAsia"/>
                <w:kern w:val="0"/>
                <w:szCs w:val="21"/>
              </w:rPr>
              <w:t>至少过</w:t>
            </w:r>
            <w:proofErr w:type="gramEnd"/>
            <w:r>
              <w:rPr>
                <w:rFonts w:ascii="宋体" w:hAnsi="宋体" w:cs="宋体" w:hint="eastAsia"/>
                <w:kern w:val="0"/>
                <w:szCs w:val="21"/>
              </w:rPr>
              <w:t>一本，另外《焊工证》《电工》</w:t>
            </w:r>
            <w:proofErr w:type="gramStart"/>
            <w:r>
              <w:rPr>
                <w:rFonts w:ascii="宋体" w:hAnsi="宋体" w:cs="宋体" w:hint="eastAsia"/>
                <w:kern w:val="0"/>
                <w:szCs w:val="21"/>
              </w:rPr>
              <w:t>证鼓励</w:t>
            </w:r>
            <w:proofErr w:type="gramEnd"/>
            <w:r>
              <w:rPr>
                <w:rFonts w:ascii="宋体" w:hAnsi="宋体" w:cs="宋体" w:hint="eastAsia"/>
                <w:kern w:val="0"/>
                <w:szCs w:val="21"/>
              </w:rPr>
              <w:t>学生考取，并按照学校对证书的规定可以冲抵学分</w:t>
            </w: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r>
              <w:rPr>
                <w:rFonts w:ascii="宋体" w:hAnsi="宋体" w:cs="宋体" w:hint="eastAsia"/>
                <w:color w:val="FF0000"/>
                <w:kern w:val="0"/>
                <w:szCs w:val="21"/>
              </w:rPr>
              <w:t>SZB03001</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b/>
                <w:bCs/>
                <w:color w:val="FF0000"/>
                <w:kern w:val="0"/>
                <w:szCs w:val="21"/>
              </w:rPr>
            </w:pPr>
            <w:r>
              <w:rPr>
                <w:rFonts w:ascii="宋体" w:hAnsi="宋体" w:cs="宋体" w:hint="eastAsia"/>
                <w:b/>
                <w:bCs/>
                <w:color w:val="FF0000"/>
                <w:kern w:val="0"/>
                <w:szCs w:val="21"/>
              </w:rPr>
              <w:t>社会实践</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 xml:space="preserve">1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28</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28</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b/>
                <w:bCs/>
                <w:color w:val="FF0000"/>
                <w:kern w:val="0"/>
                <w:szCs w:val="21"/>
              </w:rPr>
            </w:pPr>
            <w:r>
              <w:rPr>
                <w:b/>
                <w:bCs/>
                <w:color w:val="FF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b/>
                <w:bCs/>
                <w:color w:val="FF0000"/>
                <w:kern w:val="0"/>
                <w:szCs w:val="21"/>
              </w:rPr>
            </w:pPr>
            <w:r>
              <w:rPr>
                <w:b/>
                <w:bCs/>
                <w:color w:val="FF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b/>
                <w:bCs/>
                <w:color w:val="FF0000"/>
                <w:kern w:val="0"/>
                <w:szCs w:val="21"/>
              </w:rPr>
            </w:pPr>
            <w:r>
              <w:rPr>
                <w:b/>
                <w:bCs/>
                <w:color w:val="FF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b/>
                <w:bCs/>
                <w:color w:val="FF0000"/>
                <w:kern w:val="0"/>
                <w:szCs w:val="21"/>
              </w:rPr>
            </w:pPr>
            <w:r>
              <w:rPr>
                <w:b/>
                <w:bCs/>
                <w:color w:val="FF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b/>
                <w:bCs/>
                <w:color w:val="FF0000"/>
                <w:kern w:val="0"/>
                <w:szCs w:val="21"/>
              </w:rPr>
            </w:pPr>
            <w:r>
              <w:rPr>
                <w:b/>
                <w:bCs/>
                <w:color w:val="FF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FF0000"/>
                <w:kern w:val="0"/>
                <w:szCs w:val="21"/>
              </w:rPr>
            </w:pPr>
            <w:proofErr w:type="gramStart"/>
            <w:r>
              <w:rPr>
                <w:rFonts w:ascii="宋体" w:hAnsi="宋体" w:cs="宋体" w:hint="eastAsia"/>
                <w:color w:val="FF0000"/>
                <w:kern w:val="0"/>
                <w:szCs w:val="21"/>
              </w:rPr>
              <w:t>思政部</w:t>
            </w:r>
            <w:proofErr w:type="gramEnd"/>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JDX00003</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金工实训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JDX09016</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专业技能实训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JDX09017</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专业认识实习</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JDX09018</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压缩机拆装实训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JDX09019</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专业生产实习</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168</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168</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JDX09020</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电工实训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JDX09021</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专业课程设计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JDX09022</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培训与技能鉴定</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56</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42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JDX09041</w:t>
            </w:r>
          </w:p>
        </w:tc>
        <w:tc>
          <w:tcPr>
            <w:tcW w:w="2189" w:type="dxa"/>
            <w:tcBorders>
              <w:top w:val="nil"/>
              <w:left w:val="nil"/>
              <w:bottom w:val="single" w:sz="4" w:space="0" w:color="auto"/>
              <w:right w:val="single" w:sz="4" w:space="0" w:color="auto"/>
            </w:tcBorders>
            <w:shd w:val="clear" w:color="000000" w:fill="FFFFFF"/>
          </w:tcPr>
          <w:p w:rsidR="00F53F3D" w:rsidRDefault="008E5918">
            <w:pPr>
              <w:widowControl/>
              <w:adjustRightInd w:val="0"/>
              <w:snapToGrid w:val="0"/>
              <w:spacing w:line="240" w:lineRule="exact"/>
              <w:rPr>
                <w:rFonts w:ascii="宋体" w:hAnsi="宋体" w:cs="宋体"/>
                <w:color w:val="000000"/>
                <w:kern w:val="0"/>
                <w:szCs w:val="21"/>
              </w:rPr>
            </w:pPr>
            <w:r>
              <w:rPr>
                <w:rFonts w:ascii="宋体" w:hAnsi="宋体" w:cs="宋体" w:hint="eastAsia"/>
                <w:color w:val="000000"/>
                <w:kern w:val="0"/>
                <w:szCs w:val="21"/>
              </w:rPr>
              <w:t>制冷系统综合安装调试与维修实训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2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JDX09042</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制冷控制系统设计组装实训</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color w:val="000000"/>
                <w:kern w:val="0"/>
                <w:szCs w:val="21"/>
              </w:rPr>
            </w:pPr>
            <w:r>
              <w:rPr>
                <w:color w:val="000000"/>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1168"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JDX09050</w:t>
            </w:r>
          </w:p>
        </w:tc>
        <w:tc>
          <w:tcPr>
            <w:tcW w:w="2189"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left"/>
              <w:rPr>
                <w:rFonts w:ascii="宋体" w:hAnsi="宋体" w:cs="宋体"/>
                <w:color w:val="000000"/>
                <w:kern w:val="0"/>
                <w:szCs w:val="21"/>
              </w:rPr>
            </w:pPr>
            <w:r>
              <w:rPr>
                <w:rFonts w:ascii="宋体" w:hAnsi="宋体" w:cs="宋体" w:hint="eastAsia"/>
                <w:color w:val="000000"/>
                <w:kern w:val="0"/>
                <w:szCs w:val="21"/>
              </w:rPr>
              <w:t>毕业实践（含</w:t>
            </w:r>
            <w:r>
              <w:rPr>
                <w:rFonts w:ascii="宋体" w:hAnsi="宋体" w:cs="宋体" w:hint="eastAsia"/>
                <w:color w:val="000000"/>
                <w:kern w:val="0"/>
                <w:szCs w:val="21"/>
              </w:rPr>
              <w:t>2</w:t>
            </w:r>
            <w:r>
              <w:rPr>
                <w:rFonts w:ascii="宋体" w:hAnsi="宋体" w:cs="宋体" w:hint="eastAsia"/>
                <w:color w:val="000000"/>
                <w:kern w:val="0"/>
                <w:szCs w:val="21"/>
              </w:rPr>
              <w:t>周</w:t>
            </w:r>
            <w:r>
              <w:rPr>
                <w:rFonts w:ascii="宋体" w:hAnsi="宋体" w:cs="宋体" w:hint="eastAsia"/>
                <w:color w:val="000000"/>
                <w:kern w:val="0"/>
                <w:szCs w:val="21"/>
              </w:rPr>
              <w:t>Capstone</w:t>
            </w:r>
            <w:r>
              <w:rPr>
                <w:rFonts w:ascii="宋体" w:hAnsi="宋体" w:cs="宋体" w:hint="eastAsia"/>
                <w:color w:val="000000"/>
                <w:kern w:val="0"/>
                <w:szCs w:val="21"/>
              </w:rPr>
              <w:t>综合制作）</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22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504</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504</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Cs w:val="21"/>
              </w:rPr>
              <w:t>18</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机电系</w:t>
            </w:r>
          </w:p>
        </w:tc>
        <w:tc>
          <w:tcPr>
            <w:tcW w:w="384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3357" w:type="dxa"/>
            <w:gridSpan w:val="2"/>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实践性教学环节小计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56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1456 </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0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1456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5</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8</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18</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18</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83"/>
        </w:trPr>
        <w:tc>
          <w:tcPr>
            <w:tcW w:w="379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必修课合计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5</w:t>
            </w: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35</w:t>
            </w:r>
            <w:r>
              <w:rPr>
                <w:rFonts w:ascii="宋体" w:hAnsi="宋体" w:cs="宋体" w:hint="eastAsia"/>
                <w:kern w:val="0"/>
                <w:szCs w:val="21"/>
              </w:rPr>
              <w:t xml:space="preserve">6 </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6</w:t>
            </w:r>
            <w:r>
              <w:rPr>
                <w:rFonts w:ascii="宋体" w:hAnsi="宋体" w:cs="宋体" w:hint="eastAsia"/>
                <w:kern w:val="0"/>
                <w:szCs w:val="21"/>
              </w:rPr>
              <w:t xml:space="preserve">2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594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8.4</w:t>
            </w: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30.4</w:t>
            </w: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.4</w:t>
            </w: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2.4</w:t>
            </w: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0.4</w:t>
            </w: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0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85"/>
        </w:trPr>
        <w:tc>
          <w:tcPr>
            <w:tcW w:w="379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选修课</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8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120</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120</w:t>
            </w:r>
            <w:r>
              <w:rPr>
                <w:rFonts w:ascii="宋体" w:hAnsi="宋体" w:cs="宋体" w:hint="eastAsia"/>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b/>
                <w:bCs/>
                <w:color w:val="FF0000"/>
                <w:kern w:val="0"/>
                <w:szCs w:val="21"/>
              </w:rPr>
            </w:pPr>
            <w:r>
              <w:rPr>
                <w:rFonts w:ascii="宋体" w:hAnsi="宋体" w:cs="宋体" w:hint="eastAsia"/>
                <w:b/>
                <w:bCs/>
                <w:color w:val="FF0000"/>
                <w:kern w:val="0"/>
                <w:szCs w:val="21"/>
              </w:rPr>
              <w:t>公共选修课最高</w:t>
            </w:r>
            <w:r>
              <w:rPr>
                <w:rFonts w:ascii="宋体" w:hAnsi="宋体" w:cs="宋体" w:hint="eastAsia"/>
                <w:b/>
                <w:bCs/>
                <w:color w:val="FF0000"/>
                <w:kern w:val="0"/>
                <w:szCs w:val="21"/>
              </w:rPr>
              <w:t>8</w:t>
            </w:r>
            <w:r>
              <w:rPr>
                <w:rFonts w:ascii="宋体" w:hAnsi="宋体" w:cs="宋体" w:hint="eastAsia"/>
                <w:b/>
                <w:bCs/>
                <w:color w:val="FF0000"/>
                <w:kern w:val="0"/>
                <w:szCs w:val="21"/>
              </w:rPr>
              <w:t>学分，创新</w:t>
            </w:r>
            <w:r>
              <w:rPr>
                <w:rFonts w:ascii="宋体" w:hAnsi="宋体" w:cs="宋体" w:hint="eastAsia"/>
                <w:b/>
                <w:bCs/>
                <w:color w:val="FF0000"/>
                <w:kern w:val="0"/>
                <w:szCs w:val="21"/>
              </w:rPr>
              <w:br/>
            </w:r>
            <w:r>
              <w:rPr>
                <w:rFonts w:ascii="宋体" w:hAnsi="宋体" w:cs="宋体" w:hint="eastAsia"/>
                <w:b/>
                <w:bCs/>
                <w:color w:val="FF0000"/>
                <w:kern w:val="0"/>
                <w:szCs w:val="21"/>
              </w:rPr>
              <w:t>创业教育和美育至少各</w:t>
            </w:r>
            <w:r>
              <w:rPr>
                <w:rFonts w:ascii="宋体" w:hAnsi="宋体" w:cs="宋体" w:hint="eastAsia"/>
                <w:b/>
                <w:bCs/>
                <w:color w:val="FF0000"/>
                <w:kern w:val="0"/>
                <w:szCs w:val="21"/>
              </w:rPr>
              <w:t>2</w:t>
            </w:r>
            <w:r>
              <w:rPr>
                <w:rFonts w:ascii="宋体" w:hAnsi="宋体" w:cs="宋体" w:hint="eastAsia"/>
                <w:b/>
                <w:bCs/>
                <w:color w:val="FF0000"/>
                <w:kern w:val="0"/>
                <w:szCs w:val="21"/>
              </w:rPr>
              <w:t>学分</w:t>
            </w:r>
          </w:p>
        </w:tc>
      </w:tr>
      <w:tr w:rsidR="00F53F3D">
        <w:trPr>
          <w:trHeight w:val="270"/>
        </w:trPr>
        <w:tc>
          <w:tcPr>
            <w:tcW w:w="437" w:type="dxa"/>
            <w:vMerge w:val="restart"/>
            <w:tcBorders>
              <w:top w:val="nil"/>
              <w:left w:val="single" w:sz="4" w:space="0" w:color="auto"/>
              <w:bottom w:val="single" w:sz="4" w:space="0" w:color="000000"/>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学时统计</w:t>
            </w:r>
          </w:p>
        </w:tc>
        <w:tc>
          <w:tcPr>
            <w:tcW w:w="4422" w:type="dxa"/>
            <w:gridSpan w:val="4"/>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公共基础课（理论部分）</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6</w:t>
            </w:r>
            <w:r>
              <w:rPr>
                <w:rFonts w:ascii="宋体" w:hAnsi="宋体" w:cs="宋体" w:hint="eastAsia"/>
                <w:kern w:val="0"/>
                <w:szCs w:val="21"/>
              </w:rPr>
              <w:t>0</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70"/>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4422" w:type="dxa"/>
            <w:gridSpan w:val="4"/>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职业理论课</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302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85"/>
        </w:trPr>
        <w:tc>
          <w:tcPr>
            <w:tcW w:w="437" w:type="dxa"/>
            <w:vMerge/>
            <w:tcBorders>
              <w:top w:val="nil"/>
              <w:left w:val="single" w:sz="4" w:space="0" w:color="auto"/>
              <w:bottom w:val="single" w:sz="4" w:space="0" w:color="000000"/>
              <w:right w:val="single" w:sz="4" w:space="0" w:color="auto"/>
            </w:tcBorders>
            <w:vAlign w:val="center"/>
          </w:tcPr>
          <w:p w:rsidR="00F53F3D" w:rsidRDefault="00F53F3D">
            <w:pPr>
              <w:widowControl/>
              <w:adjustRightInd w:val="0"/>
              <w:snapToGrid w:val="0"/>
              <w:spacing w:line="240" w:lineRule="exact"/>
              <w:jc w:val="left"/>
              <w:rPr>
                <w:rFonts w:ascii="宋体" w:hAnsi="宋体" w:cs="宋体"/>
                <w:kern w:val="0"/>
                <w:szCs w:val="21"/>
              </w:rPr>
            </w:pPr>
          </w:p>
        </w:tc>
        <w:tc>
          <w:tcPr>
            <w:tcW w:w="4422" w:type="dxa"/>
            <w:gridSpan w:val="4"/>
            <w:tcBorders>
              <w:top w:val="single" w:sz="4" w:space="0" w:color="auto"/>
              <w:left w:val="nil"/>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实践课</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2050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510"/>
        </w:trPr>
        <w:tc>
          <w:tcPr>
            <w:tcW w:w="379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总计</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9</w:t>
            </w: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93</w:t>
            </w:r>
            <w:r>
              <w:rPr>
                <w:rFonts w:ascii="宋体" w:hAnsi="宋体" w:cs="宋体" w:hint="eastAsia"/>
                <w:kern w:val="0"/>
                <w:szCs w:val="21"/>
              </w:rPr>
              <w:t>2</w:t>
            </w:r>
          </w:p>
        </w:tc>
        <w:tc>
          <w:tcPr>
            <w:tcW w:w="51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88</w:t>
            </w:r>
            <w:r>
              <w:rPr>
                <w:rFonts w:ascii="宋体" w:hAnsi="宋体" w:cs="宋体" w:hint="eastAsia"/>
                <w:kern w:val="0"/>
                <w:szCs w:val="21"/>
              </w:rPr>
              <w:t>2</w:t>
            </w:r>
          </w:p>
        </w:tc>
        <w:tc>
          <w:tcPr>
            <w:tcW w:w="61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2050</w:t>
            </w:r>
          </w:p>
        </w:tc>
        <w:tc>
          <w:tcPr>
            <w:tcW w:w="563"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30.4</w:t>
            </w:r>
          </w:p>
        </w:tc>
        <w:tc>
          <w:tcPr>
            <w:tcW w:w="46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32.4</w:t>
            </w:r>
          </w:p>
        </w:tc>
        <w:tc>
          <w:tcPr>
            <w:tcW w:w="54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.4</w:t>
            </w:r>
          </w:p>
        </w:tc>
        <w:tc>
          <w:tcPr>
            <w:tcW w:w="52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4.4</w:t>
            </w:r>
          </w:p>
        </w:tc>
        <w:tc>
          <w:tcPr>
            <w:tcW w:w="48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0.4</w:t>
            </w:r>
          </w:p>
        </w:tc>
        <w:tc>
          <w:tcPr>
            <w:tcW w:w="495"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 xml:space="preserve">　</w:t>
            </w:r>
          </w:p>
        </w:tc>
        <w:tc>
          <w:tcPr>
            <w:tcW w:w="1170"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c>
          <w:tcPr>
            <w:tcW w:w="3847" w:type="dxa"/>
            <w:tcBorders>
              <w:top w:val="nil"/>
              <w:left w:val="nil"/>
              <w:bottom w:val="single" w:sz="4" w:space="0" w:color="auto"/>
              <w:right w:val="single" w:sz="4" w:space="0" w:color="auto"/>
            </w:tcBorders>
            <w:shd w:val="clear" w:color="000000" w:fill="FFFFFF"/>
            <w:vAlign w:val="center"/>
          </w:tcPr>
          <w:p w:rsidR="00F53F3D" w:rsidRDefault="008E5918">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 xml:space="preserve">　</w:t>
            </w:r>
          </w:p>
        </w:tc>
      </w:tr>
      <w:tr w:rsidR="00F53F3D">
        <w:trPr>
          <w:trHeight w:val="272"/>
        </w:trPr>
        <w:tc>
          <w:tcPr>
            <w:tcW w:w="1605" w:type="dxa"/>
            <w:gridSpan w:val="2"/>
            <w:tcBorders>
              <w:top w:val="single" w:sz="4" w:space="0" w:color="auto"/>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拟</w:t>
            </w:r>
            <w:r>
              <w:rPr>
                <w:rFonts w:ascii="宋体" w:hAnsi="宋体" w:cs="宋体" w:hint="eastAsia"/>
                <w:kern w:val="0"/>
                <w:sz w:val="32"/>
                <w:szCs w:val="32"/>
              </w:rPr>
              <w:t xml:space="preserve"> </w:t>
            </w:r>
            <w:r>
              <w:rPr>
                <w:rFonts w:ascii="宋体" w:hAnsi="宋体" w:cs="宋体" w:hint="eastAsia"/>
                <w:kern w:val="0"/>
                <w:sz w:val="32"/>
                <w:szCs w:val="32"/>
              </w:rPr>
              <w:t>制</w:t>
            </w:r>
            <w:r>
              <w:rPr>
                <w:rFonts w:ascii="宋体" w:hAnsi="宋体" w:cs="宋体" w:hint="eastAsia"/>
                <w:kern w:val="0"/>
                <w:sz w:val="32"/>
                <w:szCs w:val="32"/>
              </w:rPr>
              <w:t xml:space="preserve"> </w:t>
            </w:r>
            <w:r>
              <w:rPr>
                <w:rFonts w:ascii="宋体" w:hAnsi="宋体" w:cs="宋体" w:hint="eastAsia"/>
                <w:kern w:val="0"/>
                <w:sz w:val="32"/>
                <w:szCs w:val="32"/>
              </w:rPr>
              <w:t>人：</w:t>
            </w:r>
          </w:p>
        </w:tc>
        <w:tc>
          <w:tcPr>
            <w:tcW w:w="2189" w:type="dxa"/>
            <w:tcBorders>
              <w:top w:val="single" w:sz="4" w:space="0" w:color="auto"/>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 xml:space="preserve">　</w:t>
            </w:r>
          </w:p>
        </w:tc>
        <w:tc>
          <w:tcPr>
            <w:tcW w:w="10275" w:type="dxa"/>
            <w:gridSpan w:val="12"/>
            <w:tcBorders>
              <w:top w:val="single" w:sz="4" w:space="0" w:color="auto"/>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 xml:space="preserve">    </w:t>
            </w:r>
            <w:r>
              <w:rPr>
                <w:rFonts w:ascii="宋体" w:hAnsi="宋体" w:cs="宋体" w:hint="eastAsia"/>
                <w:kern w:val="0"/>
                <w:sz w:val="32"/>
                <w:szCs w:val="32"/>
              </w:rPr>
              <w:t>系</w:t>
            </w:r>
            <w:r>
              <w:rPr>
                <w:rFonts w:ascii="宋体" w:hAnsi="宋体" w:cs="宋体" w:hint="eastAsia"/>
                <w:kern w:val="0"/>
                <w:sz w:val="32"/>
                <w:szCs w:val="32"/>
              </w:rPr>
              <w:t xml:space="preserve">  </w:t>
            </w:r>
            <w:r>
              <w:rPr>
                <w:rFonts w:ascii="宋体" w:hAnsi="宋体" w:cs="宋体" w:hint="eastAsia"/>
                <w:kern w:val="0"/>
                <w:sz w:val="32"/>
                <w:szCs w:val="32"/>
              </w:rPr>
              <w:t>主</w:t>
            </w:r>
            <w:r>
              <w:rPr>
                <w:rFonts w:ascii="宋体" w:hAnsi="宋体" w:cs="宋体" w:hint="eastAsia"/>
                <w:kern w:val="0"/>
                <w:sz w:val="32"/>
                <w:szCs w:val="32"/>
              </w:rPr>
              <w:t xml:space="preserve">  </w:t>
            </w:r>
            <w:r>
              <w:rPr>
                <w:rFonts w:ascii="宋体" w:hAnsi="宋体" w:cs="宋体" w:hint="eastAsia"/>
                <w:kern w:val="0"/>
                <w:sz w:val="32"/>
                <w:szCs w:val="32"/>
              </w:rPr>
              <w:t>任：</w:t>
            </w:r>
          </w:p>
        </w:tc>
      </w:tr>
      <w:tr w:rsidR="00F53F3D">
        <w:trPr>
          <w:trHeight w:val="272"/>
        </w:trPr>
        <w:tc>
          <w:tcPr>
            <w:tcW w:w="1605" w:type="dxa"/>
            <w:gridSpan w:val="2"/>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教务处长：</w:t>
            </w:r>
          </w:p>
        </w:tc>
        <w:tc>
          <w:tcPr>
            <w:tcW w:w="2189"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 xml:space="preserve">　</w:t>
            </w:r>
          </w:p>
        </w:tc>
        <w:tc>
          <w:tcPr>
            <w:tcW w:w="10275" w:type="dxa"/>
            <w:gridSpan w:val="12"/>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32"/>
                <w:szCs w:val="32"/>
              </w:rPr>
            </w:pPr>
            <w:r>
              <w:rPr>
                <w:rFonts w:ascii="宋体" w:hAnsi="宋体" w:cs="宋体" w:hint="eastAsia"/>
                <w:kern w:val="0"/>
                <w:sz w:val="32"/>
                <w:szCs w:val="32"/>
              </w:rPr>
              <w:t xml:space="preserve">    </w:t>
            </w:r>
            <w:r>
              <w:rPr>
                <w:rFonts w:ascii="宋体" w:hAnsi="宋体" w:cs="宋体" w:hint="eastAsia"/>
                <w:kern w:val="0"/>
                <w:sz w:val="32"/>
                <w:szCs w:val="32"/>
              </w:rPr>
              <w:t>教学副院长：</w:t>
            </w:r>
          </w:p>
        </w:tc>
      </w:tr>
      <w:tr w:rsidR="00F53F3D">
        <w:trPr>
          <w:trHeight w:val="272"/>
        </w:trPr>
        <w:tc>
          <w:tcPr>
            <w:tcW w:w="437"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168"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2189"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5" w:type="dxa"/>
            <w:tcBorders>
              <w:top w:val="nil"/>
              <w:left w:val="nil"/>
              <w:bottom w:val="nil"/>
              <w:right w:val="nil"/>
            </w:tcBorders>
            <w:shd w:val="clear" w:color="000000" w:fill="FFFFFF"/>
            <w:vAlign w:val="center"/>
          </w:tcPr>
          <w:p w:rsidR="00F53F3D" w:rsidRDefault="008E5918">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3233" w:type="dxa"/>
            <w:gridSpan w:val="6"/>
            <w:tcBorders>
              <w:top w:val="nil"/>
              <w:left w:val="nil"/>
              <w:bottom w:val="nil"/>
              <w:right w:val="nil"/>
            </w:tcBorders>
            <w:shd w:val="clear" w:color="000000" w:fill="FFFFFF"/>
            <w:vAlign w:val="center"/>
          </w:tcPr>
          <w:p w:rsidR="00F53F3D" w:rsidRDefault="008E5918">
            <w:pPr>
              <w:widowControl/>
              <w:jc w:val="center"/>
              <w:rPr>
                <w:rFonts w:ascii="宋体" w:hAnsi="宋体" w:cs="宋体"/>
                <w:kern w:val="0"/>
                <w:sz w:val="16"/>
                <w:szCs w:val="16"/>
              </w:rPr>
            </w:pPr>
            <w:r>
              <w:rPr>
                <w:rFonts w:ascii="宋体" w:hAnsi="宋体" w:cs="宋体" w:hint="eastAsia"/>
                <w:kern w:val="0"/>
                <w:sz w:val="16"/>
                <w:szCs w:val="16"/>
              </w:rPr>
              <w:t xml:space="preserve">             </w:t>
            </w:r>
            <w:r>
              <w:rPr>
                <w:rFonts w:ascii="宋体" w:hAnsi="宋体" w:cs="宋体" w:hint="eastAsia"/>
                <w:kern w:val="0"/>
                <w:sz w:val="16"/>
                <w:szCs w:val="16"/>
              </w:rPr>
              <w:t>年</w:t>
            </w:r>
            <w:r>
              <w:rPr>
                <w:rFonts w:ascii="宋体" w:hAnsi="宋体" w:cs="宋体" w:hint="eastAsia"/>
                <w:kern w:val="0"/>
                <w:sz w:val="16"/>
                <w:szCs w:val="16"/>
              </w:rPr>
              <w:t xml:space="preserve">   </w:t>
            </w:r>
            <w:r>
              <w:rPr>
                <w:rFonts w:ascii="宋体" w:hAnsi="宋体" w:cs="宋体" w:hint="eastAsia"/>
                <w:kern w:val="0"/>
                <w:sz w:val="16"/>
                <w:szCs w:val="16"/>
              </w:rPr>
              <w:t>月</w:t>
            </w:r>
            <w:r>
              <w:rPr>
                <w:rFonts w:ascii="宋体" w:hAnsi="宋体" w:cs="宋体" w:hint="eastAsia"/>
                <w:kern w:val="0"/>
                <w:sz w:val="16"/>
                <w:szCs w:val="16"/>
              </w:rPr>
              <w:t xml:space="preserve">   </w:t>
            </w:r>
            <w:r>
              <w:rPr>
                <w:rFonts w:ascii="宋体" w:hAnsi="宋体" w:cs="宋体" w:hint="eastAsia"/>
                <w:kern w:val="0"/>
                <w:sz w:val="16"/>
                <w:szCs w:val="16"/>
              </w:rPr>
              <w:t>日</w:t>
            </w:r>
          </w:p>
        </w:tc>
        <w:tc>
          <w:tcPr>
            <w:tcW w:w="525"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95"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170"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847" w:type="dxa"/>
            <w:tcBorders>
              <w:top w:val="nil"/>
              <w:left w:val="nil"/>
              <w:bottom w:val="nil"/>
              <w:right w:val="nil"/>
            </w:tcBorders>
            <w:shd w:val="clear" w:color="000000" w:fill="FFFFFF"/>
            <w:vAlign w:val="center"/>
          </w:tcPr>
          <w:p w:rsidR="00F53F3D" w:rsidRDefault="008E5918">
            <w:pPr>
              <w:widowControl/>
              <w:jc w:val="left"/>
              <w:rPr>
                <w:rFonts w:ascii="宋体" w:hAnsi="宋体" w:cs="宋体"/>
                <w:kern w:val="0"/>
                <w:sz w:val="16"/>
                <w:szCs w:val="16"/>
              </w:rPr>
            </w:pPr>
            <w:r>
              <w:rPr>
                <w:rFonts w:ascii="宋体" w:hAnsi="宋体" w:cs="宋体" w:hint="eastAsia"/>
                <w:kern w:val="0"/>
                <w:sz w:val="16"/>
                <w:szCs w:val="16"/>
              </w:rPr>
              <w:t xml:space="preserve">　</w:t>
            </w:r>
          </w:p>
        </w:tc>
      </w:tr>
    </w:tbl>
    <w:p w:rsidR="00F53F3D" w:rsidRDefault="00F53F3D">
      <w:pPr>
        <w:pStyle w:val="a6"/>
        <w:spacing w:before="0" w:beforeAutospacing="0" w:after="0" w:afterAutospacing="0" w:line="360" w:lineRule="auto"/>
        <w:ind w:firstLineChars="0" w:firstLine="0"/>
        <w:rPr>
          <w:rFonts w:ascii="宋体"/>
          <w:b/>
          <w:bCs/>
          <w:sz w:val="28"/>
          <w:szCs w:val="28"/>
        </w:rPr>
        <w:sectPr w:rsidR="00F53F3D">
          <w:pgSz w:w="15840" w:h="12240" w:orient="landscape"/>
          <w:pgMar w:top="856" w:right="1134" w:bottom="856" w:left="1134" w:header="851" w:footer="992" w:gutter="0"/>
          <w:cols w:space="0"/>
          <w:docGrid w:linePitch="286"/>
        </w:sectPr>
      </w:pPr>
    </w:p>
    <w:p w:rsidR="00F53F3D" w:rsidRDefault="008E5918">
      <w:pPr>
        <w:pStyle w:val="a6"/>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lastRenderedPageBreak/>
        <w:t>十</w:t>
      </w:r>
      <w:r>
        <w:rPr>
          <w:rFonts w:ascii="宋体" w:hAnsi="宋体" w:hint="eastAsia"/>
          <w:b/>
          <w:bCs/>
          <w:sz w:val="28"/>
          <w:szCs w:val="28"/>
        </w:rPr>
        <w:t>四</w:t>
      </w:r>
      <w:r>
        <w:rPr>
          <w:rFonts w:ascii="宋体" w:hAnsi="宋体" w:hint="eastAsia"/>
          <w:b/>
          <w:bCs/>
          <w:sz w:val="28"/>
          <w:szCs w:val="28"/>
        </w:rPr>
        <w:t>、学期教学安排一览表</w:t>
      </w:r>
    </w:p>
    <w:tbl>
      <w:tblPr>
        <w:tblW w:w="10418" w:type="dxa"/>
        <w:jc w:val="center"/>
        <w:tblLayout w:type="fixed"/>
        <w:tblLook w:val="04A0"/>
      </w:tblPr>
      <w:tblGrid>
        <w:gridCol w:w="557"/>
        <w:gridCol w:w="3032"/>
        <w:gridCol w:w="540"/>
        <w:gridCol w:w="690"/>
        <w:gridCol w:w="705"/>
        <w:gridCol w:w="703"/>
        <w:gridCol w:w="4191"/>
      </w:tblGrid>
      <w:tr w:rsidR="00F53F3D">
        <w:trPr>
          <w:trHeight w:val="285"/>
          <w:jc w:val="center"/>
        </w:trPr>
        <w:tc>
          <w:tcPr>
            <w:tcW w:w="557" w:type="dxa"/>
            <w:tcBorders>
              <w:top w:val="single" w:sz="8" w:space="0" w:color="auto"/>
              <w:left w:val="single" w:sz="8" w:space="0" w:color="auto"/>
              <w:bottom w:val="single" w:sz="4" w:space="0" w:color="auto"/>
              <w:right w:val="single" w:sz="4" w:space="0" w:color="auto"/>
            </w:tcBorders>
            <w:vAlign w:val="center"/>
          </w:tcPr>
          <w:p w:rsidR="00F53F3D" w:rsidRDefault="008E5918">
            <w:pPr>
              <w:widowControl/>
              <w:jc w:val="center"/>
              <w:rPr>
                <w:rFonts w:ascii="宋体" w:cs="宋体"/>
                <w:b/>
                <w:bCs/>
                <w:kern w:val="0"/>
                <w:szCs w:val="21"/>
              </w:rPr>
            </w:pPr>
            <w:r>
              <w:rPr>
                <w:rFonts w:ascii="宋体" w:hAnsi="宋体" w:cs="宋体" w:hint="eastAsia"/>
                <w:b/>
                <w:bCs/>
                <w:kern w:val="0"/>
                <w:szCs w:val="21"/>
              </w:rPr>
              <w:t>序号</w:t>
            </w:r>
          </w:p>
        </w:tc>
        <w:tc>
          <w:tcPr>
            <w:tcW w:w="3032" w:type="dxa"/>
            <w:tcBorders>
              <w:top w:val="single" w:sz="8" w:space="0" w:color="auto"/>
              <w:left w:val="nil"/>
              <w:bottom w:val="single" w:sz="4" w:space="0" w:color="auto"/>
              <w:right w:val="single" w:sz="4" w:space="0" w:color="auto"/>
            </w:tcBorders>
            <w:vAlign w:val="center"/>
          </w:tcPr>
          <w:p w:rsidR="00F53F3D" w:rsidRDefault="008E5918">
            <w:pPr>
              <w:widowControl/>
              <w:jc w:val="center"/>
              <w:rPr>
                <w:rFonts w:ascii="宋体" w:cs="宋体"/>
                <w:b/>
                <w:bCs/>
                <w:kern w:val="0"/>
                <w:szCs w:val="21"/>
              </w:rPr>
            </w:pPr>
            <w:r>
              <w:rPr>
                <w:rFonts w:ascii="宋体" w:hAnsi="宋体" w:cs="宋体" w:hint="eastAsia"/>
                <w:b/>
                <w:bCs/>
                <w:kern w:val="0"/>
                <w:szCs w:val="21"/>
              </w:rPr>
              <w:t>课程名称</w:t>
            </w:r>
          </w:p>
        </w:tc>
        <w:tc>
          <w:tcPr>
            <w:tcW w:w="540" w:type="dxa"/>
            <w:tcBorders>
              <w:top w:val="single" w:sz="8" w:space="0" w:color="auto"/>
              <w:left w:val="nil"/>
              <w:bottom w:val="single" w:sz="4" w:space="0" w:color="auto"/>
              <w:right w:val="single" w:sz="4" w:space="0" w:color="auto"/>
            </w:tcBorders>
            <w:vAlign w:val="center"/>
          </w:tcPr>
          <w:p w:rsidR="00F53F3D" w:rsidRDefault="008E5918">
            <w:pPr>
              <w:widowControl/>
              <w:jc w:val="center"/>
              <w:rPr>
                <w:rFonts w:ascii="宋体" w:cs="宋体"/>
                <w:b/>
                <w:bCs/>
                <w:kern w:val="0"/>
                <w:szCs w:val="21"/>
              </w:rPr>
            </w:pPr>
            <w:r>
              <w:rPr>
                <w:rFonts w:ascii="宋体" w:hAnsi="宋体" w:cs="宋体" w:hint="eastAsia"/>
                <w:b/>
                <w:bCs/>
                <w:kern w:val="0"/>
                <w:szCs w:val="21"/>
              </w:rPr>
              <w:t>学分</w:t>
            </w:r>
          </w:p>
        </w:tc>
        <w:tc>
          <w:tcPr>
            <w:tcW w:w="690" w:type="dxa"/>
            <w:tcBorders>
              <w:top w:val="single" w:sz="8" w:space="0" w:color="auto"/>
              <w:left w:val="nil"/>
              <w:bottom w:val="single" w:sz="4" w:space="0" w:color="auto"/>
              <w:right w:val="single" w:sz="4" w:space="0" w:color="auto"/>
            </w:tcBorders>
            <w:vAlign w:val="center"/>
          </w:tcPr>
          <w:p w:rsidR="00F53F3D" w:rsidRDefault="008E5918">
            <w:pPr>
              <w:widowControl/>
              <w:jc w:val="center"/>
              <w:rPr>
                <w:rFonts w:ascii="宋体" w:cs="宋体"/>
                <w:b/>
                <w:bCs/>
                <w:kern w:val="0"/>
                <w:szCs w:val="21"/>
              </w:rPr>
            </w:pPr>
            <w:r>
              <w:rPr>
                <w:rFonts w:ascii="宋体" w:hAnsi="宋体" w:cs="宋体" w:hint="eastAsia"/>
                <w:b/>
                <w:bCs/>
                <w:kern w:val="0"/>
                <w:szCs w:val="21"/>
              </w:rPr>
              <w:t>学时</w:t>
            </w:r>
          </w:p>
        </w:tc>
        <w:tc>
          <w:tcPr>
            <w:tcW w:w="705" w:type="dxa"/>
            <w:tcBorders>
              <w:top w:val="single" w:sz="8" w:space="0" w:color="auto"/>
              <w:left w:val="nil"/>
              <w:bottom w:val="single" w:sz="4" w:space="0" w:color="auto"/>
              <w:right w:val="single" w:sz="4" w:space="0" w:color="auto"/>
            </w:tcBorders>
          </w:tcPr>
          <w:p w:rsidR="00F53F3D" w:rsidRDefault="008E5918">
            <w:pPr>
              <w:widowControl/>
              <w:jc w:val="center"/>
              <w:rPr>
                <w:rFonts w:ascii="宋体" w:cs="宋体"/>
                <w:b/>
                <w:bCs/>
                <w:kern w:val="0"/>
                <w:szCs w:val="21"/>
              </w:rPr>
            </w:pPr>
            <w:r>
              <w:rPr>
                <w:rFonts w:ascii="宋体" w:hAnsi="宋体" w:cs="宋体" w:hint="eastAsia"/>
                <w:b/>
                <w:bCs/>
                <w:kern w:val="0"/>
                <w:szCs w:val="21"/>
              </w:rPr>
              <w:t>理论</w:t>
            </w:r>
          </w:p>
        </w:tc>
        <w:tc>
          <w:tcPr>
            <w:tcW w:w="703" w:type="dxa"/>
            <w:tcBorders>
              <w:top w:val="single" w:sz="8" w:space="0" w:color="auto"/>
              <w:left w:val="nil"/>
              <w:bottom w:val="single" w:sz="4" w:space="0" w:color="auto"/>
              <w:right w:val="single" w:sz="4" w:space="0" w:color="auto"/>
            </w:tcBorders>
          </w:tcPr>
          <w:p w:rsidR="00F53F3D" w:rsidRDefault="008E5918">
            <w:pPr>
              <w:widowControl/>
              <w:jc w:val="center"/>
              <w:rPr>
                <w:rFonts w:ascii="宋体" w:cs="宋体"/>
                <w:b/>
                <w:bCs/>
                <w:kern w:val="0"/>
                <w:szCs w:val="21"/>
              </w:rPr>
            </w:pPr>
            <w:r>
              <w:rPr>
                <w:rFonts w:ascii="宋体" w:hAnsi="宋体" w:cs="宋体" w:hint="eastAsia"/>
                <w:b/>
                <w:bCs/>
                <w:kern w:val="0"/>
                <w:szCs w:val="21"/>
              </w:rPr>
              <w:t>实践</w:t>
            </w:r>
          </w:p>
        </w:tc>
        <w:tc>
          <w:tcPr>
            <w:tcW w:w="4191" w:type="dxa"/>
            <w:tcBorders>
              <w:top w:val="single" w:sz="8" w:space="0" w:color="auto"/>
              <w:left w:val="nil"/>
              <w:bottom w:val="single" w:sz="4" w:space="0" w:color="auto"/>
              <w:right w:val="single" w:sz="8"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开课学期</w:t>
            </w: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思想道德修养与法律基础</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48</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36</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12</w:t>
            </w:r>
          </w:p>
        </w:tc>
        <w:tc>
          <w:tcPr>
            <w:tcW w:w="4191" w:type="dxa"/>
            <w:vMerge w:val="restart"/>
            <w:tcBorders>
              <w:top w:val="nil"/>
              <w:left w:val="single" w:sz="4" w:space="0" w:color="auto"/>
              <w:right w:val="single" w:sz="8"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第一学期</w:t>
            </w:r>
          </w:p>
          <w:p w:rsidR="00F53F3D" w:rsidRDefault="00F53F3D">
            <w:pPr>
              <w:jc w:val="center"/>
              <w:rPr>
                <w:rFonts w:ascii="宋体" w:cs="宋体"/>
                <w:kern w:val="0"/>
                <w:szCs w:val="21"/>
              </w:rPr>
            </w:pPr>
          </w:p>
        </w:tc>
      </w:tr>
      <w:tr w:rsidR="00F53F3D">
        <w:trPr>
          <w:trHeight w:val="25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3032" w:type="dxa"/>
            <w:tcBorders>
              <w:top w:val="nil"/>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hAnsi="宋体" w:cs="宋体" w:hint="eastAsia"/>
                <w:kern w:val="0"/>
                <w:szCs w:val="21"/>
              </w:rPr>
              <w:t>大学英语</w:t>
            </w:r>
            <w:r>
              <w:rPr>
                <w:rFonts w:ascii="宋体" w:hAnsi="宋体" w:cs="Courier New"/>
                <w:kern w:val="0"/>
                <w:szCs w:val="21"/>
              </w:rPr>
              <w:t>(1)</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255"/>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p>
        </w:tc>
        <w:tc>
          <w:tcPr>
            <w:tcW w:w="3032"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hAnsi="宋体" w:cs="宋体" w:hint="eastAsia"/>
                <w:kern w:val="0"/>
                <w:szCs w:val="21"/>
              </w:rPr>
              <w:t>高等数学</w:t>
            </w:r>
          </w:p>
        </w:tc>
        <w:tc>
          <w:tcPr>
            <w:tcW w:w="540"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4</w:t>
            </w:r>
          </w:p>
        </w:tc>
        <w:tc>
          <w:tcPr>
            <w:tcW w:w="690"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60</w:t>
            </w:r>
          </w:p>
        </w:tc>
        <w:tc>
          <w:tcPr>
            <w:tcW w:w="705"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60</w:t>
            </w:r>
          </w:p>
        </w:tc>
        <w:tc>
          <w:tcPr>
            <w:tcW w:w="703" w:type="dxa"/>
            <w:tcBorders>
              <w:top w:val="single" w:sz="4" w:space="0" w:color="auto"/>
              <w:left w:val="nil"/>
              <w:bottom w:val="single" w:sz="4" w:space="0" w:color="auto"/>
              <w:right w:val="single" w:sz="4" w:space="0" w:color="auto"/>
            </w:tcBorders>
            <w:vAlign w:val="center"/>
          </w:tcPr>
          <w:p w:rsidR="00F53F3D" w:rsidRDefault="00F53F3D">
            <w:pPr>
              <w:jc w:val="center"/>
              <w:rPr>
                <w:rFonts w:ascii="宋体" w:cs="宋体"/>
                <w:kern w:val="0"/>
                <w:szCs w:val="21"/>
              </w:rPr>
            </w:pP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1</w:t>
            </w:r>
            <w:r>
              <w:rPr>
                <w:rFonts w:ascii="宋体" w:hAnsi="宋体" w:cs="宋体" w:hint="eastAsia"/>
                <w:kern w:val="0"/>
                <w:szCs w:val="21"/>
              </w:rPr>
              <w:t>）</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34</w:t>
            </w: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制图与</w:t>
            </w:r>
            <w:r>
              <w:rPr>
                <w:rFonts w:ascii="宋体" w:hAnsi="宋体" w:cs="Courier New"/>
                <w:kern w:val="0"/>
                <w:szCs w:val="21"/>
              </w:rPr>
              <w:t>ACAD</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cs="Courier New"/>
                <w:kern w:val="0"/>
                <w:szCs w:val="21"/>
              </w:rPr>
              <w:t>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300"/>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军事训练与入学教育</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84</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84</w:t>
            </w: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7</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金工实训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30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8</w:t>
            </w:r>
          </w:p>
        </w:tc>
        <w:tc>
          <w:tcPr>
            <w:tcW w:w="3032"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Courier New" w:hAnsi="Courier New" w:cs="Courier New" w:hint="eastAsia"/>
                <w:szCs w:val="21"/>
              </w:rPr>
              <w:t>信息技术及素养</w:t>
            </w:r>
          </w:p>
        </w:tc>
        <w:tc>
          <w:tcPr>
            <w:tcW w:w="54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hAnsi="宋体" w:cs="宋体"/>
                <w:kern w:val="0"/>
                <w:szCs w:val="21"/>
              </w:rPr>
              <w:t>3</w:t>
            </w:r>
          </w:p>
        </w:tc>
        <w:tc>
          <w:tcPr>
            <w:tcW w:w="69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hAnsi="宋体" w:cs="宋体"/>
                <w:kern w:val="0"/>
                <w:szCs w:val="21"/>
              </w:rPr>
              <w:t>54</w:t>
            </w:r>
          </w:p>
        </w:tc>
        <w:tc>
          <w:tcPr>
            <w:tcW w:w="705"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hAnsi="宋体" w:cs="宋体"/>
                <w:kern w:val="0"/>
                <w:szCs w:val="21"/>
              </w:rPr>
              <w:t>14</w:t>
            </w:r>
          </w:p>
        </w:tc>
        <w:tc>
          <w:tcPr>
            <w:tcW w:w="703"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40</w:t>
            </w:r>
          </w:p>
        </w:tc>
        <w:tc>
          <w:tcPr>
            <w:tcW w:w="4191" w:type="dxa"/>
            <w:vMerge/>
            <w:tcBorders>
              <w:left w:val="single" w:sz="4" w:space="0" w:color="auto"/>
              <w:bottom w:val="single" w:sz="4" w:space="0" w:color="auto"/>
              <w:right w:val="single" w:sz="8" w:space="0" w:color="auto"/>
            </w:tcBorders>
            <w:vAlign w:val="center"/>
          </w:tcPr>
          <w:p w:rsidR="00F53F3D" w:rsidRDefault="00F53F3D">
            <w:pPr>
              <w:jc w:val="center"/>
              <w:rPr>
                <w:rFonts w:ascii="宋体" w:cs="宋体"/>
                <w:kern w:val="0"/>
                <w:szCs w:val="21"/>
              </w:rPr>
            </w:pPr>
          </w:p>
        </w:tc>
      </w:tr>
      <w:tr w:rsidR="00F53F3D">
        <w:trPr>
          <w:trHeight w:val="390"/>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9</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概论</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64</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48</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16</w:t>
            </w:r>
          </w:p>
        </w:tc>
        <w:tc>
          <w:tcPr>
            <w:tcW w:w="4191" w:type="dxa"/>
            <w:vMerge w:val="restart"/>
            <w:tcBorders>
              <w:top w:val="single" w:sz="4" w:space="0" w:color="auto"/>
              <w:left w:val="single" w:sz="4" w:space="0" w:color="auto"/>
              <w:right w:val="single" w:sz="8" w:space="0" w:color="auto"/>
            </w:tcBorders>
            <w:vAlign w:val="center"/>
          </w:tcPr>
          <w:p w:rsidR="00F53F3D" w:rsidRDefault="008E5918">
            <w:pPr>
              <w:jc w:val="center"/>
              <w:rPr>
                <w:rFonts w:ascii="宋体" w:cs="宋体"/>
                <w:kern w:val="0"/>
                <w:szCs w:val="21"/>
              </w:rPr>
            </w:pPr>
            <w:r>
              <w:rPr>
                <w:rFonts w:ascii="宋体" w:hAnsi="宋体" w:cs="宋体" w:hint="eastAsia"/>
                <w:kern w:val="0"/>
                <w:szCs w:val="21"/>
              </w:rPr>
              <w:t>第二学期</w:t>
            </w:r>
          </w:p>
        </w:tc>
      </w:tr>
      <w:tr w:rsidR="00F53F3D">
        <w:trPr>
          <w:trHeight w:val="390"/>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widowControl/>
              <w:jc w:val="center"/>
              <w:rPr>
                <w:rFonts w:ascii="宋体" w:hAnsi="宋体" w:cs="Courier New"/>
                <w:kern w:val="0"/>
                <w:szCs w:val="21"/>
              </w:rPr>
            </w:pPr>
            <w:r>
              <w:rPr>
                <w:rFonts w:ascii="宋体" w:hAnsi="宋体" w:cs="Courier New"/>
                <w:kern w:val="0"/>
                <w:szCs w:val="21"/>
              </w:rPr>
              <w:t>10</w:t>
            </w:r>
          </w:p>
        </w:tc>
        <w:tc>
          <w:tcPr>
            <w:tcW w:w="3032" w:type="dxa"/>
            <w:tcBorders>
              <w:top w:val="nil"/>
              <w:left w:val="nil"/>
              <w:bottom w:val="single" w:sz="4" w:space="0" w:color="auto"/>
              <w:right w:val="single" w:sz="4" w:space="0" w:color="auto"/>
            </w:tcBorders>
            <w:vAlign w:val="center"/>
          </w:tcPr>
          <w:p w:rsidR="00F53F3D" w:rsidRDefault="008E5918">
            <w:pPr>
              <w:jc w:val="center"/>
              <w:rPr>
                <w:rFonts w:ascii="宋体" w:hAnsi="宋体" w:cs="宋体"/>
                <w:kern w:val="0"/>
                <w:szCs w:val="21"/>
              </w:rPr>
            </w:pPr>
            <w:r>
              <w:rPr>
                <w:rFonts w:ascii="宋体" w:hAnsi="宋体" w:cs="宋体" w:hint="eastAsia"/>
                <w:kern w:val="0"/>
                <w:szCs w:val="21"/>
              </w:rPr>
              <w:t>大学英语</w:t>
            </w:r>
            <w:r>
              <w:rPr>
                <w:rFonts w:ascii="宋体" w:hAnsi="宋体" w:cs="Courier New"/>
                <w:kern w:val="0"/>
                <w:szCs w:val="21"/>
              </w:rPr>
              <w:t>(</w:t>
            </w:r>
            <w:r>
              <w:rPr>
                <w:rFonts w:ascii="宋体" w:hAnsi="宋体" w:cs="Courier New" w:hint="eastAsia"/>
                <w:kern w:val="0"/>
                <w:szCs w:val="21"/>
              </w:rPr>
              <w:t>2</w:t>
            </w:r>
            <w:r>
              <w:rPr>
                <w:rFonts w:ascii="宋体" w:hAnsi="宋体" w:cs="Courier New"/>
                <w:kern w:val="0"/>
                <w:szCs w:val="21"/>
              </w:rPr>
              <w:t>)</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hAns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hAns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hAnsi="宋体" w:cs="Courier New"/>
                <w:kern w:val="0"/>
                <w:szCs w:val="21"/>
              </w:rPr>
            </w:pPr>
            <w:r>
              <w:rPr>
                <w:rFonts w:ascii="宋体" w:hAnsi="宋体" w:cs="Courier New"/>
                <w:kern w:val="0"/>
                <w:szCs w:val="21"/>
              </w:rPr>
              <w:t>60</w:t>
            </w:r>
          </w:p>
        </w:tc>
        <w:tc>
          <w:tcPr>
            <w:tcW w:w="703" w:type="dxa"/>
            <w:tcBorders>
              <w:top w:val="nil"/>
              <w:left w:val="nil"/>
              <w:bottom w:val="single" w:sz="4" w:space="0" w:color="auto"/>
              <w:right w:val="single" w:sz="4" w:space="0" w:color="auto"/>
            </w:tcBorders>
            <w:vAlign w:val="center"/>
          </w:tcPr>
          <w:p w:rsidR="00F53F3D" w:rsidRDefault="00F53F3D">
            <w:pPr>
              <w:widowControl/>
              <w:jc w:val="center"/>
              <w:rPr>
                <w:rFonts w:ascii="宋体" w:hAnsi="宋体" w:cs="Courier New"/>
                <w:kern w:val="0"/>
                <w:szCs w:val="21"/>
              </w:rPr>
            </w:pPr>
          </w:p>
        </w:tc>
        <w:tc>
          <w:tcPr>
            <w:tcW w:w="4191" w:type="dxa"/>
            <w:vMerge/>
            <w:tcBorders>
              <w:left w:val="single" w:sz="4" w:space="0" w:color="auto"/>
              <w:right w:val="single" w:sz="8" w:space="0" w:color="auto"/>
            </w:tcBorders>
            <w:vAlign w:val="center"/>
          </w:tcPr>
          <w:p w:rsidR="00F53F3D" w:rsidRDefault="00F53F3D">
            <w:pPr>
              <w:jc w:val="center"/>
              <w:rPr>
                <w:rFonts w:ascii="宋体" w:hAns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11</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2</w:t>
            </w:r>
            <w:r>
              <w:rPr>
                <w:rFonts w:ascii="宋体" w:hAnsi="宋体" w:cs="宋体" w:hint="eastAsia"/>
                <w:kern w:val="0"/>
                <w:szCs w:val="21"/>
              </w:rPr>
              <w:t>）</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34</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12</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军事理论</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28</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8</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13</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创新创业基础</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32</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22</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 xml:space="preserve">　</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14</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热</w:t>
            </w:r>
            <w:proofErr w:type="gramStart"/>
            <w:r>
              <w:rPr>
                <w:rFonts w:ascii="宋体" w:hAnsi="宋体" w:cs="宋体" w:hint="eastAsia"/>
                <w:kern w:val="0"/>
                <w:szCs w:val="21"/>
              </w:rPr>
              <w:t>工基础</w:t>
            </w:r>
            <w:proofErr w:type="gramEnd"/>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r>
              <w:rPr>
                <w:rFonts w:ascii="宋体" w:cs="Courier New"/>
                <w:kern w:val="0"/>
                <w:szCs w:val="21"/>
              </w:rPr>
              <w:t>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10</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15</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电工技术基础</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40</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16</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专业技能实训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17</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专业认识实习</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18</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电子技术基础</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4191" w:type="dxa"/>
            <w:vMerge w:val="restart"/>
            <w:tcBorders>
              <w:top w:val="nil"/>
              <w:left w:val="single" w:sz="4" w:space="0" w:color="auto"/>
              <w:bottom w:val="single" w:sz="4" w:space="0" w:color="auto"/>
              <w:right w:val="single" w:sz="8"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第三学期</w:t>
            </w: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19</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proofErr w:type="gramStart"/>
            <w:r>
              <w:rPr>
                <w:rFonts w:ascii="宋体" w:hAnsi="宋体" w:cs="宋体" w:hint="eastAsia"/>
                <w:kern w:val="0"/>
                <w:szCs w:val="21"/>
              </w:rPr>
              <w:t>流体力学泵与风机</w:t>
            </w:r>
            <w:proofErr w:type="gramEnd"/>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cs="Courier New" w:hint="eastAsia"/>
                <w:kern w:val="0"/>
                <w:szCs w:val="21"/>
              </w:rPr>
              <w:t>2</w:t>
            </w:r>
            <w:r>
              <w:rPr>
                <w:rFonts w:ascii="宋体" w:cs="Courier New"/>
                <w:kern w:val="0"/>
                <w:szCs w:val="21"/>
              </w:rPr>
              <w:t>0</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制冷原理</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21</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制冷压缩机与设备</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22</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暖通</w:t>
            </w:r>
            <w:r>
              <w:rPr>
                <w:rFonts w:ascii="宋体" w:hAnsi="宋体" w:cs="Courier New"/>
                <w:kern w:val="0"/>
                <w:szCs w:val="21"/>
              </w:rPr>
              <w:t>ACAD</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23</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压缩机拆装实训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24</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3</w:t>
            </w:r>
            <w:r>
              <w:rPr>
                <w:rFonts w:ascii="宋体" w:hAnsi="宋体" w:cs="宋体" w:hint="eastAsia"/>
                <w:kern w:val="0"/>
                <w:szCs w:val="21"/>
              </w:rPr>
              <w:t>）</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34</w:t>
            </w:r>
          </w:p>
        </w:tc>
        <w:tc>
          <w:tcPr>
            <w:tcW w:w="4191" w:type="dxa"/>
            <w:vMerge/>
            <w:tcBorders>
              <w:top w:val="nil"/>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359"/>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widowControl/>
              <w:jc w:val="center"/>
              <w:rPr>
                <w:rFonts w:ascii="宋体" w:hAnsi="宋体" w:cs="Courier New"/>
                <w:kern w:val="0"/>
                <w:szCs w:val="21"/>
              </w:rPr>
            </w:pPr>
            <w:r>
              <w:rPr>
                <w:rFonts w:ascii="宋体" w:hAnsi="宋体" w:cs="Courier New"/>
                <w:kern w:val="0"/>
                <w:szCs w:val="21"/>
              </w:rPr>
              <w:t>25</w:t>
            </w:r>
          </w:p>
        </w:tc>
        <w:tc>
          <w:tcPr>
            <w:tcW w:w="3032"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hAnsi="宋体" w:cs="宋体"/>
                <w:kern w:val="0"/>
                <w:szCs w:val="21"/>
              </w:rPr>
            </w:pPr>
            <w:r>
              <w:rPr>
                <w:rFonts w:ascii="宋体" w:hAnsi="宋体" w:cs="宋体" w:hint="eastAsia"/>
                <w:kern w:val="0"/>
                <w:szCs w:val="21"/>
              </w:rPr>
              <w:t>空调系统设计</w:t>
            </w:r>
          </w:p>
        </w:tc>
        <w:tc>
          <w:tcPr>
            <w:tcW w:w="540" w:type="dxa"/>
            <w:tcBorders>
              <w:top w:val="single" w:sz="4" w:space="0" w:color="auto"/>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single" w:sz="4" w:space="0" w:color="auto"/>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r>
              <w:rPr>
                <w:rFonts w:ascii="宋体" w:cs="Courier New"/>
                <w:kern w:val="0"/>
                <w:szCs w:val="21"/>
              </w:rPr>
              <w:t>0</w:t>
            </w:r>
          </w:p>
        </w:tc>
        <w:tc>
          <w:tcPr>
            <w:tcW w:w="705" w:type="dxa"/>
            <w:tcBorders>
              <w:top w:val="single" w:sz="4" w:space="0" w:color="auto"/>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703" w:type="dxa"/>
            <w:tcBorders>
              <w:top w:val="single" w:sz="4" w:space="0" w:color="auto"/>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4191" w:type="dxa"/>
            <w:vMerge/>
            <w:tcBorders>
              <w:left w:val="single" w:sz="4" w:space="0" w:color="auto"/>
              <w:right w:val="single" w:sz="8" w:space="0" w:color="auto"/>
            </w:tcBorders>
            <w:vAlign w:val="center"/>
          </w:tcPr>
          <w:p w:rsidR="00F53F3D" w:rsidRDefault="00F53F3D">
            <w:pPr>
              <w:widowControl/>
              <w:jc w:val="center"/>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26</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冷库系统设计</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r>
              <w:rPr>
                <w:rFonts w:ascii="宋体" w:cs="Courier New"/>
                <w:kern w:val="0"/>
                <w:szCs w:val="21"/>
              </w:rPr>
              <w:t>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27</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小型制冷装置维修</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60</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10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28</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专业生产实习</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168</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168</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29</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电工实训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30</w:t>
            </w:r>
          </w:p>
        </w:tc>
        <w:tc>
          <w:tcPr>
            <w:tcW w:w="3032" w:type="dxa"/>
            <w:tcBorders>
              <w:top w:val="nil"/>
              <w:left w:val="nil"/>
              <w:bottom w:val="single" w:sz="4" w:space="0" w:color="auto"/>
              <w:right w:val="single" w:sz="4" w:space="0" w:color="auto"/>
            </w:tcBorders>
          </w:tcPr>
          <w:p w:rsidR="00F53F3D" w:rsidRDefault="008E5918">
            <w:pPr>
              <w:rPr>
                <w:rFonts w:ascii="宋体" w:cs="宋体"/>
                <w:color w:val="000000"/>
                <w:szCs w:val="21"/>
              </w:rPr>
            </w:pPr>
            <w:r>
              <w:rPr>
                <w:rFonts w:hint="eastAsia"/>
                <w:color w:val="000000"/>
                <w:szCs w:val="21"/>
              </w:rPr>
              <w:t>制冷系统综合安装调试与维修实训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F53F3D">
            <w:pPr>
              <w:widowControl/>
              <w:jc w:val="center"/>
              <w:rPr>
                <w:rFonts w:ascii="宋体" w:cs="Courier New"/>
                <w:kern w:val="0"/>
                <w:szCs w:val="21"/>
              </w:rPr>
            </w:pPr>
          </w:p>
        </w:tc>
        <w:tc>
          <w:tcPr>
            <w:tcW w:w="705" w:type="dxa"/>
            <w:tcBorders>
              <w:top w:val="nil"/>
              <w:left w:val="nil"/>
              <w:bottom w:val="single" w:sz="4" w:space="0" w:color="auto"/>
              <w:right w:val="single" w:sz="4" w:space="0" w:color="auto"/>
            </w:tcBorders>
            <w:vAlign w:val="center"/>
          </w:tcPr>
          <w:p w:rsidR="00F53F3D" w:rsidRDefault="00F53F3D">
            <w:pPr>
              <w:widowControl/>
              <w:jc w:val="center"/>
              <w:rPr>
                <w:rFonts w:ascii="宋体" w:cs="Courier New"/>
                <w:kern w:val="0"/>
                <w:szCs w:val="21"/>
              </w:rPr>
            </w:pP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112</w:t>
            </w:r>
          </w:p>
        </w:tc>
        <w:tc>
          <w:tcPr>
            <w:tcW w:w="4191" w:type="dxa"/>
            <w:vMerge w:val="restart"/>
            <w:tcBorders>
              <w:top w:val="nil"/>
              <w:left w:val="single" w:sz="4" w:space="0" w:color="auto"/>
              <w:right w:val="single" w:sz="8"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第五学期</w:t>
            </w: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31</w:t>
            </w:r>
          </w:p>
        </w:tc>
        <w:tc>
          <w:tcPr>
            <w:tcW w:w="3032" w:type="dxa"/>
            <w:tcBorders>
              <w:top w:val="nil"/>
              <w:left w:val="nil"/>
              <w:bottom w:val="single" w:sz="4" w:space="0" w:color="auto"/>
              <w:right w:val="single" w:sz="4" w:space="0" w:color="auto"/>
            </w:tcBorders>
            <w:vAlign w:val="center"/>
          </w:tcPr>
          <w:p w:rsidR="00F53F3D" w:rsidRDefault="008E5918">
            <w:pPr>
              <w:rPr>
                <w:rFonts w:ascii="宋体" w:cs="宋体"/>
                <w:szCs w:val="21"/>
              </w:rPr>
            </w:pPr>
            <w:r>
              <w:rPr>
                <w:rFonts w:hint="eastAsia"/>
                <w:szCs w:val="21"/>
              </w:rPr>
              <w:t>制冷控制系统设计组装实训</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F53F3D">
            <w:pPr>
              <w:widowControl/>
              <w:jc w:val="center"/>
              <w:rPr>
                <w:rFonts w:ascii="宋体" w:cs="Courier New"/>
                <w:kern w:val="0"/>
                <w:szCs w:val="21"/>
              </w:rPr>
            </w:pPr>
          </w:p>
        </w:tc>
        <w:tc>
          <w:tcPr>
            <w:tcW w:w="705" w:type="dxa"/>
            <w:tcBorders>
              <w:top w:val="nil"/>
              <w:left w:val="nil"/>
              <w:bottom w:val="single" w:sz="4" w:space="0" w:color="auto"/>
              <w:right w:val="single" w:sz="4" w:space="0" w:color="auto"/>
            </w:tcBorders>
            <w:vAlign w:val="center"/>
          </w:tcPr>
          <w:p w:rsidR="00F53F3D" w:rsidRDefault="00F53F3D">
            <w:pPr>
              <w:widowControl/>
              <w:jc w:val="center"/>
              <w:rPr>
                <w:rFonts w:ascii="宋体" w:cs="Courier New"/>
                <w:kern w:val="0"/>
                <w:szCs w:val="21"/>
              </w:rPr>
            </w:pP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cs="Courier New"/>
                <w:kern w:val="0"/>
                <w:szCs w:val="21"/>
              </w:rPr>
              <w:t>32</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专业课程设计</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4</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112</w:t>
            </w:r>
          </w:p>
        </w:tc>
        <w:tc>
          <w:tcPr>
            <w:tcW w:w="4191" w:type="dxa"/>
            <w:vMerge/>
            <w:tcBorders>
              <w:left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330"/>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cs="Courier New"/>
                <w:kern w:val="0"/>
                <w:szCs w:val="21"/>
              </w:rPr>
              <w:t>33</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培训与技能鉴定</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 xml:space="preserve"> </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hAnsi="宋体" w:cs="Courier New"/>
                <w:kern w:val="0"/>
                <w:szCs w:val="21"/>
              </w:rPr>
              <w:t>56</w:t>
            </w:r>
          </w:p>
        </w:tc>
        <w:tc>
          <w:tcPr>
            <w:tcW w:w="4191" w:type="dxa"/>
            <w:vMerge/>
            <w:tcBorders>
              <w:left w:val="single" w:sz="4" w:space="0" w:color="auto"/>
              <w:bottom w:val="single" w:sz="4" w:space="0" w:color="auto"/>
              <w:right w:val="single" w:sz="8" w:space="0" w:color="auto"/>
            </w:tcBorders>
            <w:vAlign w:val="center"/>
          </w:tcPr>
          <w:p w:rsidR="00F53F3D" w:rsidRDefault="00F53F3D">
            <w:pPr>
              <w:widowControl/>
              <w:jc w:val="left"/>
              <w:rPr>
                <w:rFonts w:ascii="宋体" w:cs="宋体"/>
                <w:kern w:val="0"/>
                <w:szCs w:val="21"/>
              </w:rPr>
            </w:pPr>
          </w:p>
        </w:tc>
      </w:tr>
      <w:tr w:rsidR="00F53F3D">
        <w:trPr>
          <w:trHeight w:val="285"/>
          <w:jc w:val="center"/>
        </w:trPr>
        <w:tc>
          <w:tcPr>
            <w:tcW w:w="557" w:type="dxa"/>
            <w:tcBorders>
              <w:top w:val="nil"/>
              <w:left w:val="single" w:sz="8" w:space="0" w:color="auto"/>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cs="Courier New" w:hint="eastAsia"/>
                <w:kern w:val="0"/>
                <w:szCs w:val="21"/>
              </w:rPr>
              <w:t>3</w:t>
            </w:r>
            <w:r>
              <w:rPr>
                <w:rFonts w:ascii="宋体" w:cs="Courier New"/>
                <w:kern w:val="0"/>
                <w:szCs w:val="21"/>
              </w:rPr>
              <w:t>4</w:t>
            </w:r>
          </w:p>
        </w:tc>
        <w:tc>
          <w:tcPr>
            <w:tcW w:w="3032"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毕业实践</w:t>
            </w:r>
          </w:p>
        </w:tc>
        <w:tc>
          <w:tcPr>
            <w:tcW w:w="54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22</w:t>
            </w:r>
          </w:p>
        </w:tc>
        <w:tc>
          <w:tcPr>
            <w:tcW w:w="690"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616</w:t>
            </w:r>
          </w:p>
        </w:tc>
        <w:tc>
          <w:tcPr>
            <w:tcW w:w="705" w:type="dxa"/>
            <w:tcBorders>
              <w:top w:val="nil"/>
              <w:left w:val="nil"/>
              <w:bottom w:val="single" w:sz="4" w:space="0" w:color="auto"/>
              <w:right w:val="single" w:sz="4"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 xml:space="preserve">　</w:t>
            </w:r>
          </w:p>
        </w:tc>
        <w:tc>
          <w:tcPr>
            <w:tcW w:w="703" w:type="dxa"/>
            <w:tcBorders>
              <w:top w:val="nil"/>
              <w:left w:val="nil"/>
              <w:bottom w:val="single" w:sz="4" w:space="0" w:color="auto"/>
              <w:right w:val="single" w:sz="4" w:space="0" w:color="auto"/>
            </w:tcBorders>
            <w:vAlign w:val="center"/>
          </w:tcPr>
          <w:p w:rsidR="00F53F3D" w:rsidRDefault="008E5918">
            <w:pPr>
              <w:widowControl/>
              <w:jc w:val="center"/>
              <w:rPr>
                <w:rFonts w:ascii="宋体" w:cs="Courier New"/>
                <w:kern w:val="0"/>
                <w:szCs w:val="21"/>
              </w:rPr>
            </w:pPr>
            <w:r>
              <w:rPr>
                <w:rFonts w:ascii="宋体" w:hAnsi="宋体" w:cs="Courier New"/>
                <w:kern w:val="0"/>
                <w:szCs w:val="21"/>
              </w:rPr>
              <w:t>616</w:t>
            </w:r>
          </w:p>
        </w:tc>
        <w:tc>
          <w:tcPr>
            <w:tcW w:w="4191" w:type="dxa"/>
            <w:tcBorders>
              <w:top w:val="single" w:sz="4" w:space="0" w:color="auto"/>
              <w:left w:val="nil"/>
              <w:bottom w:val="single" w:sz="4" w:space="0" w:color="auto"/>
              <w:right w:val="single" w:sz="8" w:space="0" w:color="auto"/>
            </w:tcBorders>
            <w:vAlign w:val="center"/>
          </w:tcPr>
          <w:p w:rsidR="00F53F3D" w:rsidRDefault="008E5918">
            <w:pPr>
              <w:widowControl/>
              <w:jc w:val="center"/>
              <w:rPr>
                <w:rFonts w:ascii="宋体" w:cs="宋体"/>
                <w:kern w:val="0"/>
                <w:szCs w:val="21"/>
              </w:rPr>
            </w:pPr>
            <w:r>
              <w:rPr>
                <w:rFonts w:ascii="宋体" w:hAnsi="宋体" w:cs="宋体" w:hint="eastAsia"/>
                <w:kern w:val="0"/>
                <w:szCs w:val="21"/>
              </w:rPr>
              <w:t>第六学期（含第五学期最后四周）</w:t>
            </w:r>
          </w:p>
        </w:tc>
      </w:tr>
      <w:tr w:rsidR="00F53F3D">
        <w:trPr>
          <w:trHeight w:val="233"/>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cs="Courier New"/>
                <w:kern w:val="0"/>
                <w:szCs w:val="21"/>
              </w:rPr>
              <w:t>35</w:t>
            </w:r>
          </w:p>
        </w:tc>
        <w:tc>
          <w:tcPr>
            <w:tcW w:w="3032"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就业指导</w:t>
            </w:r>
          </w:p>
        </w:tc>
        <w:tc>
          <w:tcPr>
            <w:tcW w:w="54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2</w:t>
            </w:r>
          </w:p>
        </w:tc>
        <w:tc>
          <w:tcPr>
            <w:tcW w:w="69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3</w:t>
            </w:r>
            <w:r>
              <w:rPr>
                <w:rFonts w:ascii="宋体" w:cs="宋体"/>
                <w:kern w:val="0"/>
                <w:szCs w:val="21"/>
              </w:rPr>
              <w:t>8</w:t>
            </w:r>
          </w:p>
        </w:tc>
        <w:tc>
          <w:tcPr>
            <w:tcW w:w="705"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cs="宋体" w:hint="eastAsia"/>
                <w:kern w:val="0"/>
                <w:szCs w:val="21"/>
              </w:rPr>
              <w:t>2</w:t>
            </w:r>
            <w:r>
              <w:rPr>
                <w:rFonts w:ascii="宋体" w:cs="宋体"/>
                <w:kern w:val="0"/>
                <w:szCs w:val="21"/>
              </w:rPr>
              <w:t>2</w:t>
            </w:r>
          </w:p>
        </w:tc>
        <w:tc>
          <w:tcPr>
            <w:tcW w:w="703"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1</w:t>
            </w:r>
            <w:r>
              <w:rPr>
                <w:rFonts w:ascii="宋体" w:cs="Courier New"/>
                <w:kern w:val="0"/>
                <w:szCs w:val="21"/>
              </w:rPr>
              <w:t>6</w:t>
            </w:r>
          </w:p>
        </w:tc>
        <w:tc>
          <w:tcPr>
            <w:tcW w:w="4191" w:type="dxa"/>
            <w:tcBorders>
              <w:top w:val="single" w:sz="4" w:space="0" w:color="auto"/>
              <w:left w:val="nil"/>
              <w:bottom w:val="single" w:sz="4" w:space="0" w:color="auto"/>
              <w:right w:val="single" w:sz="8" w:space="0" w:color="auto"/>
            </w:tcBorders>
            <w:vAlign w:val="center"/>
          </w:tcPr>
          <w:p w:rsidR="00F53F3D" w:rsidRDefault="008E5918">
            <w:pPr>
              <w:jc w:val="center"/>
              <w:rPr>
                <w:rFonts w:ascii="宋体" w:cs="宋体"/>
                <w:kern w:val="0"/>
                <w:szCs w:val="21"/>
              </w:rPr>
            </w:pPr>
            <w:r>
              <w:rPr>
                <w:rFonts w:ascii="宋体" w:hAnsi="宋体" w:cs="宋体" w:hint="eastAsia"/>
                <w:kern w:val="0"/>
                <w:szCs w:val="21"/>
              </w:rPr>
              <w:t>第</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学期</w:t>
            </w:r>
          </w:p>
        </w:tc>
      </w:tr>
      <w:tr w:rsidR="00F53F3D">
        <w:trPr>
          <w:trHeight w:val="297"/>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3</w:t>
            </w:r>
            <w:r>
              <w:rPr>
                <w:rFonts w:ascii="宋体" w:cs="Courier New"/>
                <w:kern w:val="0"/>
                <w:szCs w:val="21"/>
              </w:rPr>
              <w:t>6</w:t>
            </w:r>
          </w:p>
        </w:tc>
        <w:tc>
          <w:tcPr>
            <w:tcW w:w="3032"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形势与政策</w:t>
            </w:r>
          </w:p>
        </w:tc>
        <w:tc>
          <w:tcPr>
            <w:tcW w:w="54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1</w:t>
            </w:r>
          </w:p>
        </w:tc>
        <w:tc>
          <w:tcPr>
            <w:tcW w:w="69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3</w:t>
            </w:r>
            <w:r>
              <w:rPr>
                <w:rFonts w:ascii="宋体" w:cs="宋体"/>
                <w:kern w:val="0"/>
                <w:szCs w:val="21"/>
              </w:rPr>
              <w:t>2</w:t>
            </w:r>
          </w:p>
        </w:tc>
        <w:tc>
          <w:tcPr>
            <w:tcW w:w="705"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cs="宋体" w:hint="eastAsia"/>
                <w:kern w:val="0"/>
                <w:szCs w:val="21"/>
              </w:rPr>
              <w:t>3</w:t>
            </w:r>
            <w:r>
              <w:rPr>
                <w:rFonts w:ascii="宋体" w:cs="宋体"/>
                <w:kern w:val="0"/>
                <w:szCs w:val="21"/>
              </w:rPr>
              <w:t>2</w:t>
            </w:r>
          </w:p>
        </w:tc>
        <w:tc>
          <w:tcPr>
            <w:tcW w:w="703" w:type="dxa"/>
            <w:tcBorders>
              <w:top w:val="single" w:sz="4" w:space="0" w:color="auto"/>
              <w:left w:val="nil"/>
              <w:bottom w:val="single" w:sz="4" w:space="0" w:color="auto"/>
              <w:right w:val="single" w:sz="4" w:space="0" w:color="auto"/>
            </w:tcBorders>
            <w:vAlign w:val="center"/>
          </w:tcPr>
          <w:p w:rsidR="00F53F3D" w:rsidRDefault="00F53F3D">
            <w:pPr>
              <w:jc w:val="center"/>
              <w:rPr>
                <w:rFonts w:ascii="宋体" w:cs="Courier New"/>
                <w:kern w:val="0"/>
                <w:szCs w:val="21"/>
              </w:rPr>
            </w:pPr>
          </w:p>
        </w:tc>
        <w:tc>
          <w:tcPr>
            <w:tcW w:w="4191" w:type="dxa"/>
            <w:tcBorders>
              <w:top w:val="single" w:sz="4" w:space="0" w:color="auto"/>
              <w:left w:val="nil"/>
              <w:bottom w:val="single" w:sz="4" w:space="0" w:color="auto"/>
              <w:right w:val="single" w:sz="8" w:space="0" w:color="auto"/>
            </w:tcBorders>
            <w:vAlign w:val="center"/>
          </w:tcPr>
          <w:p w:rsidR="00F53F3D" w:rsidRDefault="008E5918">
            <w:pPr>
              <w:jc w:val="center"/>
              <w:rPr>
                <w:rFonts w:ascii="宋体" w:hAnsi="宋体" w:cs="宋体"/>
                <w:kern w:val="0"/>
                <w:szCs w:val="21"/>
              </w:rPr>
            </w:pPr>
            <w:r>
              <w:rPr>
                <w:rFonts w:ascii="宋体" w:hAnsi="宋体" w:cs="宋体" w:hint="eastAsia"/>
                <w:kern w:val="0"/>
                <w:szCs w:val="21"/>
              </w:rPr>
              <w:t>第</w:t>
            </w:r>
            <w:r>
              <w:rPr>
                <w:rFonts w:ascii="宋体" w:hAnsi="宋体" w:cs="Courier New"/>
                <w:kern w:val="0"/>
                <w:szCs w:val="21"/>
              </w:rPr>
              <w:t>1</w:t>
            </w:r>
            <w:r>
              <w:rPr>
                <w:rFonts w:ascii="宋体" w:hAnsi="宋体" w:cs="宋体" w:hint="eastAsia"/>
                <w:kern w:val="0"/>
                <w:szCs w:val="21"/>
              </w:rPr>
              <w:t>、</w:t>
            </w:r>
            <w:r>
              <w:rPr>
                <w:rFonts w:ascii="宋体" w:hAnsi="宋体" w:cs="Courier New"/>
                <w:kern w:val="0"/>
                <w:szCs w:val="21"/>
              </w:rPr>
              <w:t>4</w:t>
            </w:r>
            <w:r>
              <w:rPr>
                <w:rFonts w:ascii="宋体" w:hAnsi="宋体" w:cs="宋体" w:hint="eastAsia"/>
                <w:kern w:val="0"/>
                <w:szCs w:val="21"/>
              </w:rPr>
              <w:t>学期</w:t>
            </w:r>
          </w:p>
        </w:tc>
      </w:tr>
      <w:tr w:rsidR="00F53F3D">
        <w:trPr>
          <w:trHeight w:val="401"/>
          <w:jc w:val="center"/>
        </w:trPr>
        <w:tc>
          <w:tcPr>
            <w:tcW w:w="557" w:type="dxa"/>
            <w:tcBorders>
              <w:top w:val="single" w:sz="4" w:space="0" w:color="auto"/>
              <w:left w:val="single" w:sz="8" w:space="0" w:color="auto"/>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3</w:t>
            </w:r>
            <w:r>
              <w:rPr>
                <w:rFonts w:ascii="宋体" w:cs="Courier New"/>
                <w:kern w:val="0"/>
                <w:szCs w:val="21"/>
              </w:rPr>
              <w:t>7</w:t>
            </w:r>
          </w:p>
        </w:tc>
        <w:tc>
          <w:tcPr>
            <w:tcW w:w="3032"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大学生活与走向社会</w:t>
            </w:r>
          </w:p>
        </w:tc>
        <w:tc>
          <w:tcPr>
            <w:tcW w:w="54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1</w:t>
            </w:r>
          </w:p>
        </w:tc>
        <w:tc>
          <w:tcPr>
            <w:tcW w:w="690" w:type="dxa"/>
            <w:tcBorders>
              <w:top w:val="single" w:sz="4" w:space="0" w:color="auto"/>
              <w:left w:val="nil"/>
              <w:bottom w:val="single" w:sz="4"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1</w:t>
            </w:r>
            <w:r>
              <w:rPr>
                <w:rFonts w:ascii="宋体" w:cs="宋体"/>
                <w:kern w:val="0"/>
                <w:szCs w:val="21"/>
              </w:rPr>
              <w:t>6</w:t>
            </w:r>
          </w:p>
        </w:tc>
        <w:tc>
          <w:tcPr>
            <w:tcW w:w="705"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宋体"/>
                <w:kern w:val="0"/>
                <w:szCs w:val="21"/>
              </w:rPr>
            </w:pPr>
            <w:r>
              <w:rPr>
                <w:rFonts w:ascii="宋体" w:cs="宋体" w:hint="eastAsia"/>
                <w:kern w:val="0"/>
                <w:szCs w:val="21"/>
              </w:rPr>
              <w:t>8</w:t>
            </w:r>
          </w:p>
        </w:tc>
        <w:tc>
          <w:tcPr>
            <w:tcW w:w="703" w:type="dxa"/>
            <w:tcBorders>
              <w:top w:val="single" w:sz="4" w:space="0" w:color="auto"/>
              <w:left w:val="nil"/>
              <w:bottom w:val="single" w:sz="4"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8</w:t>
            </w:r>
          </w:p>
        </w:tc>
        <w:tc>
          <w:tcPr>
            <w:tcW w:w="4191" w:type="dxa"/>
            <w:vMerge w:val="restart"/>
            <w:tcBorders>
              <w:top w:val="single" w:sz="4" w:space="0" w:color="auto"/>
              <w:left w:val="nil"/>
              <w:right w:val="single" w:sz="8" w:space="0" w:color="auto"/>
            </w:tcBorders>
            <w:vAlign w:val="center"/>
          </w:tcPr>
          <w:p w:rsidR="00F53F3D" w:rsidRDefault="008E5918">
            <w:pPr>
              <w:jc w:val="center"/>
              <w:rPr>
                <w:rFonts w:ascii="宋体" w:hAnsi="宋体" w:cs="宋体"/>
                <w:kern w:val="0"/>
                <w:szCs w:val="21"/>
              </w:rPr>
            </w:pPr>
            <w:r>
              <w:rPr>
                <w:rFonts w:ascii="宋体" w:hAnsi="宋体" w:cs="宋体" w:hint="eastAsia"/>
                <w:kern w:val="0"/>
                <w:szCs w:val="21"/>
              </w:rPr>
              <w:t>由企业人员或毕业校友以讲座或学生到企业交流活动的形式进行，配合三年结合专业实习实训进行。</w:t>
            </w:r>
          </w:p>
        </w:tc>
      </w:tr>
      <w:tr w:rsidR="00F53F3D">
        <w:trPr>
          <w:trHeight w:val="180"/>
          <w:jc w:val="center"/>
        </w:trPr>
        <w:tc>
          <w:tcPr>
            <w:tcW w:w="557" w:type="dxa"/>
            <w:tcBorders>
              <w:top w:val="single" w:sz="4" w:space="0" w:color="auto"/>
              <w:left w:val="single" w:sz="8" w:space="0" w:color="auto"/>
              <w:bottom w:val="single" w:sz="8"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38</w:t>
            </w:r>
            <w:bookmarkStart w:id="1" w:name="_GoBack"/>
            <w:bookmarkEnd w:id="1"/>
          </w:p>
        </w:tc>
        <w:tc>
          <w:tcPr>
            <w:tcW w:w="3032" w:type="dxa"/>
            <w:tcBorders>
              <w:top w:val="single" w:sz="4" w:space="0" w:color="auto"/>
              <w:left w:val="nil"/>
              <w:bottom w:val="single" w:sz="8"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社会规范与生命的支柱</w:t>
            </w:r>
          </w:p>
        </w:tc>
        <w:tc>
          <w:tcPr>
            <w:tcW w:w="540" w:type="dxa"/>
            <w:tcBorders>
              <w:top w:val="single" w:sz="4" w:space="0" w:color="auto"/>
              <w:left w:val="nil"/>
              <w:bottom w:val="single" w:sz="8"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1</w:t>
            </w:r>
          </w:p>
        </w:tc>
        <w:tc>
          <w:tcPr>
            <w:tcW w:w="690" w:type="dxa"/>
            <w:tcBorders>
              <w:top w:val="single" w:sz="4" w:space="0" w:color="auto"/>
              <w:left w:val="nil"/>
              <w:bottom w:val="single" w:sz="8" w:space="0" w:color="auto"/>
              <w:right w:val="single" w:sz="4" w:space="0" w:color="auto"/>
            </w:tcBorders>
          </w:tcPr>
          <w:p w:rsidR="00F53F3D" w:rsidRDefault="008E5918">
            <w:pPr>
              <w:jc w:val="center"/>
              <w:rPr>
                <w:rFonts w:ascii="宋体" w:cs="宋体"/>
                <w:kern w:val="0"/>
                <w:szCs w:val="21"/>
              </w:rPr>
            </w:pPr>
            <w:r>
              <w:rPr>
                <w:rFonts w:ascii="宋体" w:cs="宋体" w:hint="eastAsia"/>
                <w:kern w:val="0"/>
                <w:szCs w:val="21"/>
              </w:rPr>
              <w:t>1</w:t>
            </w:r>
            <w:r>
              <w:rPr>
                <w:rFonts w:ascii="宋体" w:cs="宋体"/>
                <w:kern w:val="0"/>
                <w:szCs w:val="21"/>
              </w:rPr>
              <w:t>6</w:t>
            </w:r>
          </w:p>
        </w:tc>
        <w:tc>
          <w:tcPr>
            <w:tcW w:w="705" w:type="dxa"/>
            <w:tcBorders>
              <w:top w:val="single" w:sz="4" w:space="0" w:color="auto"/>
              <w:left w:val="nil"/>
              <w:bottom w:val="single" w:sz="8" w:space="0" w:color="auto"/>
              <w:right w:val="single" w:sz="4" w:space="0" w:color="auto"/>
            </w:tcBorders>
            <w:vAlign w:val="center"/>
          </w:tcPr>
          <w:p w:rsidR="00F53F3D" w:rsidRDefault="008E5918">
            <w:pPr>
              <w:jc w:val="center"/>
              <w:rPr>
                <w:rFonts w:ascii="宋体" w:cs="宋体"/>
                <w:kern w:val="0"/>
                <w:szCs w:val="21"/>
              </w:rPr>
            </w:pPr>
            <w:r>
              <w:rPr>
                <w:rFonts w:ascii="宋体" w:cs="宋体" w:hint="eastAsia"/>
                <w:kern w:val="0"/>
                <w:szCs w:val="21"/>
              </w:rPr>
              <w:t>8</w:t>
            </w:r>
          </w:p>
        </w:tc>
        <w:tc>
          <w:tcPr>
            <w:tcW w:w="703" w:type="dxa"/>
            <w:tcBorders>
              <w:top w:val="single" w:sz="4" w:space="0" w:color="auto"/>
              <w:left w:val="nil"/>
              <w:bottom w:val="single" w:sz="8" w:space="0" w:color="auto"/>
              <w:right w:val="single" w:sz="4" w:space="0" w:color="auto"/>
            </w:tcBorders>
            <w:vAlign w:val="center"/>
          </w:tcPr>
          <w:p w:rsidR="00F53F3D" w:rsidRDefault="008E5918">
            <w:pPr>
              <w:jc w:val="center"/>
              <w:rPr>
                <w:rFonts w:ascii="宋体" w:cs="Courier New"/>
                <w:kern w:val="0"/>
                <w:szCs w:val="21"/>
              </w:rPr>
            </w:pPr>
            <w:r>
              <w:rPr>
                <w:rFonts w:ascii="宋体" w:cs="Courier New" w:hint="eastAsia"/>
                <w:kern w:val="0"/>
                <w:szCs w:val="21"/>
              </w:rPr>
              <w:t>8</w:t>
            </w:r>
          </w:p>
        </w:tc>
        <w:tc>
          <w:tcPr>
            <w:tcW w:w="4191" w:type="dxa"/>
            <w:vMerge/>
            <w:tcBorders>
              <w:left w:val="nil"/>
              <w:bottom w:val="single" w:sz="8" w:space="0" w:color="auto"/>
              <w:right w:val="single" w:sz="8" w:space="0" w:color="auto"/>
            </w:tcBorders>
            <w:vAlign w:val="center"/>
          </w:tcPr>
          <w:p w:rsidR="00F53F3D" w:rsidRDefault="00F53F3D">
            <w:pPr>
              <w:jc w:val="center"/>
              <w:rPr>
                <w:rFonts w:ascii="宋体" w:hAnsi="宋体" w:cs="宋体"/>
                <w:kern w:val="0"/>
                <w:sz w:val="18"/>
                <w:szCs w:val="18"/>
              </w:rPr>
            </w:pPr>
          </w:p>
        </w:tc>
      </w:tr>
    </w:tbl>
    <w:p w:rsidR="00F53F3D" w:rsidRDefault="008E5918">
      <w:r>
        <w:rPr>
          <w:rFonts w:hint="eastAsia"/>
        </w:rPr>
        <w:lastRenderedPageBreak/>
        <w:t>《大学生心理健康》、《中国传统文化》安排在第</w:t>
      </w:r>
      <w:r>
        <w:rPr>
          <w:rFonts w:hint="eastAsia"/>
        </w:rPr>
        <w:t>2</w:t>
      </w:r>
      <w:r>
        <w:rPr>
          <w:rFonts w:hint="eastAsia"/>
        </w:rPr>
        <w:t>学期，采用线上教学，不列入表格。</w:t>
      </w:r>
    </w:p>
    <w:sectPr w:rsidR="00F53F3D" w:rsidSect="00F53F3D">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18" w:rsidRDefault="008E5918" w:rsidP="00F53F3D">
      <w:r>
        <w:separator/>
      </w:r>
    </w:p>
  </w:endnote>
  <w:endnote w:type="continuationSeparator" w:id="0">
    <w:p w:rsidR="008E5918" w:rsidRDefault="008E5918" w:rsidP="00F53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Heiti SC">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AdobeFangsongStd-Regular">
    <w:altName w:val="Times New Roman"/>
    <w:charset w:val="00"/>
    <w:family w:val="roman"/>
    <w:pitch w:val="default"/>
    <w:sig w:usb0="00000003" w:usb1="00000000" w:usb2="00000000" w:usb3="00000000" w:csb0="00000001" w:csb1="00000000"/>
  </w:font>
  <w:font w:name="BEPGWA+åæå®ä½">
    <w:altName w:val="华文细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18" w:rsidRDefault="008E5918" w:rsidP="00F53F3D">
      <w:r>
        <w:separator/>
      </w:r>
    </w:p>
  </w:footnote>
  <w:footnote w:type="continuationSeparator" w:id="0">
    <w:p w:rsidR="008E5918" w:rsidRDefault="008E5918" w:rsidP="00F53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3D" w:rsidRDefault="00F53F3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17127D"/>
    <w:multiLevelType w:val="singleLevel"/>
    <w:tmpl w:val="FF17127D"/>
    <w:lvl w:ilvl="0">
      <w:start w:val="1"/>
      <w:numFmt w:val="decimal"/>
      <w:lvlText w:val="%1)"/>
      <w:lvlJc w:val="left"/>
      <w:pPr>
        <w:ind w:left="425" w:hanging="425"/>
      </w:pPr>
    </w:lvl>
  </w:abstractNum>
  <w:abstractNum w:abstractNumId="1">
    <w:nsid w:val="15F162F4"/>
    <w:multiLevelType w:val="multilevel"/>
    <w:tmpl w:val="15F162F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80950FB"/>
    <w:multiLevelType w:val="multilevel"/>
    <w:tmpl w:val="180950FB"/>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39856B62"/>
    <w:multiLevelType w:val="multilevel"/>
    <w:tmpl w:val="39856B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58"/>
  <w:displayVerticalDrawingGridEvery w:val="2"/>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655B5C"/>
    <w:rsid w:val="000076E0"/>
    <w:rsid w:val="00010FAC"/>
    <w:rsid w:val="000117C4"/>
    <w:rsid w:val="00037F74"/>
    <w:rsid w:val="00042592"/>
    <w:rsid w:val="0006534F"/>
    <w:rsid w:val="00086577"/>
    <w:rsid w:val="000A2D48"/>
    <w:rsid w:val="000E1294"/>
    <w:rsid w:val="000E75FB"/>
    <w:rsid w:val="0012090F"/>
    <w:rsid w:val="00120BF4"/>
    <w:rsid w:val="00143246"/>
    <w:rsid w:val="00144C8C"/>
    <w:rsid w:val="001476FC"/>
    <w:rsid w:val="001520E8"/>
    <w:rsid w:val="00155EB0"/>
    <w:rsid w:val="00187B83"/>
    <w:rsid w:val="001979BB"/>
    <w:rsid w:val="001C2628"/>
    <w:rsid w:val="001D1C6C"/>
    <w:rsid w:val="001F28C8"/>
    <w:rsid w:val="002449F9"/>
    <w:rsid w:val="00273685"/>
    <w:rsid w:val="00274EE7"/>
    <w:rsid w:val="00276B04"/>
    <w:rsid w:val="0029473E"/>
    <w:rsid w:val="002A5003"/>
    <w:rsid w:val="002A7674"/>
    <w:rsid w:val="002D1010"/>
    <w:rsid w:val="002E16F2"/>
    <w:rsid w:val="002F5C7D"/>
    <w:rsid w:val="002F7124"/>
    <w:rsid w:val="003241ED"/>
    <w:rsid w:val="0032711A"/>
    <w:rsid w:val="00331430"/>
    <w:rsid w:val="00355A36"/>
    <w:rsid w:val="00360640"/>
    <w:rsid w:val="00380A90"/>
    <w:rsid w:val="003941A6"/>
    <w:rsid w:val="003A67FC"/>
    <w:rsid w:val="003B3B8E"/>
    <w:rsid w:val="003D649C"/>
    <w:rsid w:val="003E6A8B"/>
    <w:rsid w:val="00443975"/>
    <w:rsid w:val="004440DA"/>
    <w:rsid w:val="00476E88"/>
    <w:rsid w:val="0049261F"/>
    <w:rsid w:val="004A5783"/>
    <w:rsid w:val="004E271D"/>
    <w:rsid w:val="004F0468"/>
    <w:rsid w:val="00525959"/>
    <w:rsid w:val="00550D90"/>
    <w:rsid w:val="005646BD"/>
    <w:rsid w:val="005655EB"/>
    <w:rsid w:val="005770F8"/>
    <w:rsid w:val="005934A6"/>
    <w:rsid w:val="005B2126"/>
    <w:rsid w:val="005B4BD3"/>
    <w:rsid w:val="005D1214"/>
    <w:rsid w:val="005F0696"/>
    <w:rsid w:val="005F3135"/>
    <w:rsid w:val="00627705"/>
    <w:rsid w:val="00655B5C"/>
    <w:rsid w:val="006656FA"/>
    <w:rsid w:val="00693691"/>
    <w:rsid w:val="00695112"/>
    <w:rsid w:val="006B7E72"/>
    <w:rsid w:val="006F2400"/>
    <w:rsid w:val="007071D0"/>
    <w:rsid w:val="00732459"/>
    <w:rsid w:val="00736C83"/>
    <w:rsid w:val="00761D11"/>
    <w:rsid w:val="00772E72"/>
    <w:rsid w:val="00775ECC"/>
    <w:rsid w:val="007E3841"/>
    <w:rsid w:val="007E3DE5"/>
    <w:rsid w:val="0082504D"/>
    <w:rsid w:val="008263FA"/>
    <w:rsid w:val="0082774E"/>
    <w:rsid w:val="00841C00"/>
    <w:rsid w:val="00850B44"/>
    <w:rsid w:val="00866D1C"/>
    <w:rsid w:val="00880877"/>
    <w:rsid w:val="0088313F"/>
    <w:rsid w:val="00893A87"/>
    <w:rsid w:val="008B6745"/>
    <w:rsid w:val="008C18F2"/>
    <w:rsid w:val="008C2EFF"/>
    <w:rsid w:val="008E5918"/>
    <w:rsid w:val="00912C63"/>
    <w:rsid w:val="00916369"/>
    <w:rsid w:val="00933AA6"/>
    <w:rsid w:val="00977739"/>
    <w:rsid w:val="00995E2A"/>
    <w:rsid w:val="0099642C"/>
    <w:rsid w:val="009E67CD"/>
    <w:rsid w:val="00A00424"/>
    <w:rsid w:val="00A07306"/>
    <w:rsid w:val="00A112B5"/>
    <w:rsid w:val="00A1610B"/>
    <w:rsid w:val="00A61CED"/>
    <w:rsid w:val="00A66812"/>
    <w:rsid w:val="00A73EA7"/>
    <w:rsid w:val="00A85050"/>
    <w:rsid w:val="00A856DA"/>
    <w:rsid w:val="00AD056E"/>
    <w:rsid w:val="00AF4892"/>
    <w:rsid w:val="00B16CDB"/>
    <w:rsid w:val="00B46842"/>
    <w:rsid w:val="00B526EC"/>
    <w:rsid w:val="00B73B90"/>
    <w:rsid w:val="00B836CA"/>
    <w:rsid w:val="00B9021D"/>
    <w:rsid w:val="00B9403B"/>
    <w:rsid w:val="00BB7182"/>
    <w:rsid w:val="00BC0D60"/>
    <w:rsid w:val="00BC7130"/>
    <w:rsid w:val="00BD0509"/>
    <w:rsid w:val="00BD3275"/>
    <w:rsid w:val="00BD4594"/>
    <w:rsid w:val="00BD71A0"/>
    <w:rsid w:val="00C61BEF"/>
    <w:rsid w:val="00C74B0C"/>
    <w:rsid w:val="00C75273"/>
    <w:rsid w:val="00C8386A"/>
    <w:rsid w:val="00C93F6E"/>
    <w:rsid w:val="00C97E05"/>
    <w:rsid w:val="00CB17A5"/>
    <w:rsid w:val="00CC4F02"/>
    <w:rsid w:val="00CD7003"/>
    <w:rsid w:val="00CE7BFF"/>
    <w:rsid w:val="00CF283A"/>
    <w:rsid w:val="00D01223"/>
    <w:rsid w:val="00D04949"/>
    <w:rsid w:val="00D20678"/>
    <w:rsid w:val="00D6088E"/>
    <w:rsid w:val="00D64D0E"/>
    <w:rsid w:val="00D76A86"/>
    <w:rsid w:val="00D868F4"/>
    <w:rsid w:val="00DC18EB"/>
    <w:rsid w:val="00DE0167"/>
    <w:rsid w:val="00DE44B6"/>
    <w:rsid w:val="00DF27AF"/>
    <w:rsid w:val="00E000E4"/>
    <w:rsid w:val="00E10C15"/>
    <w:rsid w:val="00E13869"/>
    <w:rsid w:val="00E3662E"/>
    <w:rsid w:val="00E53978"/>
    <w:rsid w:val="00E65574"/>
    <w:rsid w:val="00E72742"/>
    <w:rsid w:val="00E736AB"/>
    <w:rsid w:val="00E907B2"/>
    <w:rsid w:val="00E93775"/>
    <w:rsid w:val="00E948D3"/>
    <w:rsid w:val="00EA4505"/>
    <w:rsid w:val="00EB358A"/>
    <w:rsid w:val="00EE6549"/>
    <w:rsid w:val="00F35E65"/>
    <w:rsid w:val="00F42FC6"/>
    <w:rsid w:val="00F53F3D"/>
    <w:rsid w:val="00F574C9"/>
    <w:rsid w:val="00F6451D"/>
    <w:rsid w:val="00F67E77"/>
    <w:rsid w:val="00F8427C"/>
    <w:rsid w:val="00F94F36"/>
    <w:rsid w:val="00F96227"/>
    <w:rsid w:val="00FB499F"/>
    <w:rsid w:val="00FE0153"/>
    <w:rsid w:val="00FF0AFF"/>
    <w:rsid w:val="00FF4B33"/>
    <w:rsid w:val="0AA24770"/>
    <w:rsid w:val="0C101320"/>
    <w:rsid w:val="16CA00B4"/>
    <w:rsid w:val="1DB27407"/>
    <w:rsid w:val="20783894"/>
    <w:rsid w:val="238A4CCE"/>
    <w:rsid w:val="2452283D"/>
    <w:rsid w:val="248575B6"/>
    <w:rsid w:val="2B9F0BB8"/>
    <w:rsid w:val="2D257FCC"/>
    <w:rsid w:val="2E1E73DA"/>
    <w:rsid w:val="30BF004D"/>
    <w:rsid w:val="376623C6"/>
    <w:rsid w:val="37C74EDB"/>
    <w:rsid w:val="3C102BB6"/>
    <w:rsid w:val="3C297ADF"/>
    <w:rsid w:val="3E7F4341"/>
    <w:rsid w:val="42DC50D2"/>
    <w:rsid w:val="45BA6549"/>
    <w:rsid w:val="471F4ADF"/>
    <w:rsid w:val="47620550"/>
    <w:rsid w:val="4B0F212A"/>
    <w:rsid w:val="521E0F1B"/>
    <w:rsid w:val="53CA225F"/>
    <w:rsid w:val="57CB58FD"/>
    <w:rsid w:val="58330F3D"/>
    <w:rsid w:val="59866A65"/>
    <w:rsid w:val="5A243084"/>
    <w:rsid w:val="5DD175AA"/>
    <w:rsid w:val="61C76C9B"/>
    <w:rsid w:val="63446DAE"/>
    <w:rsid w:val="63453865"/>
    <w:rsid w:val="63FC26C0"/>
    <w:rsid w:val="67FD3F12"/>
    <w:rsid w:val="687912D3"/>
    <w:rsid w:val="71D267E2"/>
    <w:rsid w:val="72EA1B5D"/>
    <w:rsid w:val="77295462"/>
    <w:rsid w:val="78437A70"/>
    <w:rsid w:val="78A31B5F"/>
    <w:rsid w:val="7D801DDD"/>
    <w:rsid w:val="7E464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_x0000_s1045"/>
        <o:r id="V:Rule2" type="connector" idref="#_x0000_s1044"/>
        <o:r id="V:Rule3" type="connector" idref="#_x0000_s1043"/>
        <o:r id="V:Rule4" type="connector" idref="#_x0000_s1042"/>
        <o:r id="V:Rule5" type="connector" idref="#_x0000_s1041"/>
        <o:r id="V:Rule6" type="connector" idref="#_x0000_s1040"/>
        <o:r id="V:Rule7" type="connector" idref="#_x0000_s1039"/>
        <o:r id="V:Rule8" type="connector" idref="#_x0000_s1038"/>
        <o:r id="V:Rule9" type="connector" idref="#_x0000_s1037"/>
        <o:r id="V:Rule10" type="connector" idref="#_x0000_s1036"/>
        <o:r id="V:Rule11" type="connector" idref="#_x0000_s1035"/>
        <o:r id="V:Rule12" type="connector" idref="#_x0000_s1034"/>
        <o:r id="V:Rule13" type="connector" idref="#_x0000_s1033"/>
        <o:r id="V:Rule14" type="connector" idref="#_x0000_s1029"/>
        <o:r id="V:Rule1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3F3D"/>
    <w:pPr>
      <w:widowControl w:val="0"/>
      <w:jc w:val="both"/>
    </w:pPr>
    <w:rPr>
      <w:kern w:val="2"/>
      <w:sz w:val="21"/>
    </w:rPr>
  </w:style>
  <w:style w:type="paragraph" w:styleId="3">
    <w:name w:val="heading 3"/>
    <w:basedOn w:val="a"/>
    <w:next w:val="a"/>
    <w:link w:val="3Char"/>
    <w:uiPriority w:val="99"/>
    <w:qFormat/>
    <w:rsid w:val="00F53F3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F53F3D"/>
    <w:pPr>
      <w:jc w:val="center"/>
    </w:pPr>
    <w:rPr>
      <w:rFonts w:ascii="宋体" w:hAnsi="宋体"/>
      <w:color w:val="000000"/>
      <w:sz w:val="24"/>
    </w:rPr>
  </w:style>
  <w:style w:type="paragraph" w:styleId="a4">
    <w:name w:val="annotation subject"/>
    <w:basedOn w:val="a5"/>
    <w:next w:val="a5"/>
    <w:link w:val="Char0"/>
    <w:uiPriority w:val="99"/>
    <w:qFormat/>
    <w:rsid w:val="00F53F3D"/>
    <w:rPr>
      <w:rFonts w:ascii="Calibri" w:hAnsi="Calibri"/>
      <w:b/>
      <w:kern w:val="0"/>
      <w:sz w:val="24"/>
    </w:rPr>
  </w:style>
  <w:style w:type="paragraph" w:styleId="a5">
    <w:name w:val="annotation text"/>
    <w:basedOn w:val="a"/>
    <w:link w:val="Char1"/>
    <w:uiPriority w:val="99"/>
    <w:qFormat/>
    <w:rsid w:val="00F53F3D"/>
    <w:pPr>
      <w:jc w:val="left"/>
    </w:pPr>
  </w:style>
  <w:style w:type="paragraph" w:styleId="a6">
    <w:name w:val="Body Text Indent"/>
    <w:basedOn w:val="a"/>
    <w:link w:val="Char2"/>
    <w:uiPriority w:val="99"/>
    <w:qFormat/>
    <w:rsid w:val="00F53F3D"/>
    <w:pPr>
      <w:spacing w:before="100" w:beforeAutospacing="1" w:after="100" w:afterAutospacing="1"/>
      <w:ind w:firstLineChars="200" w:firstLine="480"/>
    </w:pPr>
    <w:rPr>
      <w:sz w:val="24"/>
    </w:rPr>
  </w:style>
  <w:style w:type="paragraph" w:styleId="a7">
    <w:name w:val="Date"/>
    <w:basedOn w:val="a"/>
    <w:next w:val="a"/>
    <w:link w:val="Char3"/>
    <w:uiPriority w:val="99"/>
    <w:qFormat/>
    <w:rsid w:val="00F53F3D"/>
    <w:pPr>
      <w:ind w:leftChars="2500" w:left="100"/>
    </w:pPr>
    <w:rPr>
      <w:sz w:val="28"/>
      <w:szCs w:val="24"/>
    </w:rPr>
  </w:style>
  <w:style w:type="paragraph" w:styleId="2">
    <w:name w:val="Body Text Indent 2"/>
    <w:basedOn w:val="a"/>
    <w:link w:val="2Char"/>
    <w:uiPriority w:val="99"/>
    <w:qFormat/>
    <w:rsid w:val="00F53F3D"/>
    <w:pPr>
      <w:ind w:firstLineChars="200" w:firstLine="480"/>
    </w:pPr>
    <w:rPr>
      <w:sz w:val="24"/>
      <w:szCs w:val="24"/>
    </w:rPr>
  </w:style>
  <w:style w:type="paragraph" w:styleId="a8">
    <w:name w:val="Balloon Text"/>
    <w:basedOn w:val="a"/>
    <w:link w:val="Char4"/>
    <w:uiPriority w:val="99"/>
    <w:qFormat/>
    <w:rsid w:val="00F53F3D"/>
    <w:rPr>
      <w:sz w:val="18"/>
      <w:szCs w:val="18"/>
    </w:rPr>
  </w:style>
  <w:style w:type="paragraph" w:styleId="a9">
    <w:name w:val="footer"/>
    <w:basedOn w:val="a"/>
    <w:link w:val="Char5"/>
    <w:uiPriority w:val="99"/>
    <w:qFormat/>
    <w:rsid w:val="00F53F3D"/>
    <w:pPr>
      <w:tabs>
        <w:tab w:val="center" w:pos="4153"/>
        <w:tab w:val="right" w:pos="8306"/>
      </w:tabs>
      <w:snapToGrid w:val="0"/>
      <w:jc w:val="left"/>
    </w:pPr>
    <w:rPr>
      <w:sz w:val="18"/>
    </w:rPr>
  </w:style>
  <w:style w:type="paragraph" w:styleId="aa">
    <w:name w:val="header"/>
    <w:basedOn w:val="a"/>
    <w:link w:val="Char6"/>
    <w:uiPriority w:val="99"/>
    <w:qFormat/>
    <w:rsid w:val="00F53F3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F53F3D"/>
    <w:pPr>
      <w:spacing w:line="520" w:lineRule="exact"/>
      <w:ind w:firstLineChars="200" w:firstLine="560"/>
    </w:pPr>
    <w:rPr>
      <w:rFonts w:ascii="宋体" w:hAnsi="宋体"/>
      <w:sz w:val="28"/>
      <w:szCs w:val="28"/>
    </w:rPr>
  </w:style>
  <w:style w:type="paragraph" w:styleId="HTML">
    <w:name w:val="HTML Preformatted"/>
    <w:basedOn w:val="a"/>
    <w:link w:val="HTMLChar"/>
    <w:uiPriority w:val="99"/>
    <w:qFormat/>
    <w:rsid w:val="00F53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F53F3D"/>
    <w:pPr>
      <w:widowControl/>
      <w:spacing w:before="100" w:beforeAutospacing="1" w:after="100" w:afterAutospacing="1"/>
      <w:jc w:val="left"/>
    </w:pPr>
    <w:rPr>
      <w:rFonts w:ascii="Arial Unicode MS" w:hAnsi="Arial Unicode MS"/>
      <w:kern w:val="0"/>
      <w:sz w:val="24"/>
    </w:rPr>
  </w:style>
  <w:style w:type="character" w:styleId="ac">
    <w:name w:val="Strong"/>
    <w:basedOn w:val="a1"/>
    <w:uiPriority w:val="99"/>
    <w:qFormat/>
    <w:rsid w:val="00F53F3D"/>
    <w:rPr>
      <w:rFonts w:cs="Times New Roman"/>
      <w:b/>
    </w:rPr>
  </w:style>
  <w:style w:type="character" w:styleId="ad">
    <w:name w:val="page number"/>
    <w:basedOn w:val="a1"/>
    <w:uiPriority w:val="99"/>
    <w:qFormat/>
    <w:rsid w:val="00F53F3D"/>
    <w:rPr>
      <w:rFonts w:cs="Times New Roman"/>
    </w:rPr>
  </w:style>
  <w:style w:type="character" w:styleId="ae">
    <w:name w:val="FollowedHyperlink"/>
    <w:basedOn w:val="a1"/>
    <w:uiPriority w:val="99"/>
    <w:qFormat/>
    <w:rsid w:val="00F53F3D"/>
    <w:rPr>
      <w:rFonts w:cs="Times New Roman"/>
      <w:color w:val="800080"/>
      <w:u w:val="single"/>
    </w:rPr>
  </w:style>
  <w:style w:type="character" w:styleId="af">
    <w:name w:val="Emphasis"/>
    <w:basedOn w:val="a1"/>
    <w:uiPriority w:val="99"/>
    <w:qFormat/>
    <w:rsid w:val="00F53F3D"/>
    <w:rPr>
      <w:rFonts w:cs="Times New Roman"/>
      <w:color w:val="CC0000"/>
    </w:rPr>
  </w:style>
  <w:style w:type="character" w:styleId="af0">
    <w:name w:val="Hyperlink"/>
    <w:basedOn w:val="a1"/>
    <w:uiPriority w:val="99"/>
    <w:qFormat/>
    <w:rsid w:val="00F53F3D"/>
    <w:rPr>
      <w:rFonts w:cs="Times New Roman"/>
      <w:color w:val="3366CC"/>
      <w:u w:val="none"/>
    </w:rPr>
  </w:style>
  <w:style w:type="character" w:styleId="af1">
    <w:name w:val="annotation reference"/>
    <w:basedOn w:val="a1"/>
    <w:uiPriority w:val="99"/>
    <w:qFormat/>
    <w:rsid w:val="00F53F3D"/>
    <w:rPr>
      <w:rFonts w:cs="Times New Roman"/>
      <w:sz w:val="21"/>
    </w:rPr>
  </w:style>
  <w:style w:type="table" w:styleId="af2">
    <w:name w:val="Table Grid"/>
    <w:basedOn w:val="a2"/>
    <w:uiPriority w:val="99"/>
    <w:qFormat/>
    <w:rsid w:val="00F53F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
    <w:uiPriority w:val="99"/>
    <w:qFormat/>
    <w:locked/>
    <w:rsid w:val="00F53F3D"/>
    <w:rPr>
      <w:rFonts w:ascii="宋体" w:eastAsia="宋体" w:hAnsi="宋体" w:cs="宋体"/>
      <w:b/>
      <w:bCs/>
      <w:kern w:val="0"/>
      <w:sz w:val="27"/>
      <w:szCs w:val="27"/>
    </w:rPr>
  </w:style>
  <w:style w:type="character" w:customStyle="1" w:styleId="Char1">
    <w:name w:val="批注文字 Char1"/>
    <w:basedOn w:val="a1"/>
    <w:link w:val="a5"/>
    <w:uiPriority w:val="99"/>
    <w:qFormat/>
    <w:locked/>
    <w:rsid w:val="00F53F3D"/>
    <w:rPr>
      <w:rFonts w:ascii="Times New Roman" w:eastAsia="宋体" w:hAnsi="Times New Roman" w:cs="Times New Roman"/>
      <w:sz w:val="20"/>
      <w:szCs w:val="20"/>
    </w:rPr>
  </w:style>
  <w:style w:type="character" w:customStyle="1" w:styleId="Char0">
    <w:name w:val="批注主题 Char"/>
    <w:basedOn w:val="Char1"/>
    <w:link w:val="a4"/>
    <w:uiPriority w:val="99"/>
    <w:qFormat/>
    <w:locked/>
    <w:rsid w:val="00F53F3D"/>
    <w:rPr>
      <w:rFonts w:ascii="Times New Roman" w:eastAsia="宋体" w:hAnsi="Times New Roman" w:cs="Times New Roman"/>
      <w:b/>
      <w:bCs/>
      <w:sz w:val="20"/>
      <w:szCs w:val="20"/>
    </w:rPr>
  </w:style>
  <w:style w:type="character" w:customStyle="1" w:styleId="CommentSubjectChar">
    <w:name w:val="Comment Subject Char"/>
    <w:basedOn w:val="Char1"/>
    <w:uiPriority w:val="99"/>
    <w:qFormat/>
    <w:locked/>
    <w:rsid w:val="00F53F3D"/>
    <w:rPr>
      <w:rFonts w:ascii="Times New Roman" w:eastAsia="宋体" w:hAnsi="Times New Roman" w:cs="Times New Roman"/>
      <w:b/>
      <w:sz w:val="20"/>
      <w:szCs w:val="20"/>
    </w:rPr>
  </w:style>
  <w:style w:type="character" w:customStyle="1" w:styleId="Char">
    <w:name w:val="正文文本 Char"/>
    <w:basedOn w:val="a1"/>
    <w:link w:val="a0"/>
    <w:uiPriority w:val="99"/>
    <w:qFormat/>
    <w:locked/>
    <w:rsid w:val="00F53F3D"/>
    <w:rPr>
      <w:rFonts w:ascii="宋体" w:eastAsia="宋体" w:hAnsi="宋体" w:cs="Times New Roman"/>
      <w:color w:val="000000"/>
      <w:sz w:val="20"/>
      <w:szCs w:val="20"/>
    </w:rPr>
  </w:style>
  <w:style w:type="character" w:customStyle="1" w:styleId="Char2">
    <w:name w:val="正文文本缩进 Char"/>
    <w:basedOn w:val="a1"/>
    <w:link w:val="a6"/>
    <w:uiPriority w:val="99"/>
    <w:qFormat/>
    <w:locked/>
    <w:rsid w:val="00F53F3D"/>
    <w:rPr>
      <w:rFonts w:ascii="Times New Roman" w:eastAsia="宋体" w:hAnsi="Times New Roman" w:cs="Times New Roman"/>
      <w:sz w:val="20"/>
      <w:szCs w:val="20"/>
    </w:rPr>
  </w:style>
  <w:style w:type="character" w:customStyle="1" w:styleId="Char3">
    <w:name w:val="日期 Char"/>
    <w:basedOn w:val="a1"/>
    <w:link w:val="a7"/>
    <w:uiPriority w:val="99"/>
    <w:qFormat/>
    <w:locked/>
    <w:rsid w:val="00F53F3D"/>
    <w:rPr>
      <w:rFonts w:ascii="Times New Roman" w:eastAsia="宋体" w:hAnsi="Times New Roman" w:cs="Times New Roman"/>
      <w:sz w:val="24"/>
      <w:szCs w:val="24"/>
    </w:rPr>
  </w:style>
  <w:style w:type="character" w:customStyle="1" w:styleId="2Char">
    <w:name w:val="正文文本缩进 2 Char"/>
    <w:basedOn w:val="a1"/>
    <w:link w:val="2"/>
    <w:uiPriority w:val="99"/>
    <w:qFormat/>
    <w:locked/>
    <w:rsid w:val="00F53F3D"/>
    <w:rPr>
      <w:rFonts w:ascii="Times New Roman" w:eastAsia="宋体" w:hAnsi="Times New Roman" w:cs="Times New Roman"/>
      <w:sz w:val="24"/>
      <w:szCs w:val="24"/>
    </w:rPr>
  </w:style>
  <w:style w:type="character" w:customStyle="1" w:styleId="Char4">
    <w:name w:val="批注框文本 Char"/>
    <w:basedOn w:val="a1"/>
    <w:link w:val="a8"/>
    <w:uiPriority w:val="99"/>
    <w:qFormat/>
    <w:locked/>
    <w:rsid w:val="00F53F3D"/>
    <w:rPr>
      <w:rFonts w:ascii="Times New Roman" w:eastAsia="宋体" w:hAnsi="Times New Roman" w:cs="Times New Roman"/>
      <w:sz w:val="18"/>
      <w:szCs w:val="18"/>
    </w:rPr>
  </w:style>
  <w:style w:type="character" w:customStyle="1" w:styleId="Char5">
    <w:name w:val="页脚 Char"/>
    <w:basedOn w:val="a1"/>
    <w:link w:val="a9"/>
    <w:uiPriority w:val="99"/>
    <w:qFormat/>
    <w:locked/>
    <w:rsid w:val="00F53F3D"/>
    <w:rPr>
      <w:rFonts w:ascii="Times New Roman" w:eastAsia="宋体" w:hAnsi="Times New Roman" w:cs="Times New Roman"/>
      <w:sz w:val="20"/>
      <w:szCs w:val="20"/>
    </w:rPr>
  </w:style>
  <w:style w:type="character" w:customStyle="1" w:styleId="Char6">
    <w:name w:val="页眉 Char"/>
    <w:basedOn w:val="a1"/>
    <w:link w:val="aa"/>
    <w:uiPriority w:val="99"/>
    <w:qFormat/>
    <w:locked/>
    <w:rsid w:val="00F53F3D"/>
    <w:rPr>
      <w:rFonts w:ascii="Times New Roman" w:eastAsia="宋体" w:hAnsi="Times New Roman" w:cs="Times New Roman"/>
      <w:sz w:val="18"/>
      <w:szCs w:val="18"/>
    </w:rPr>
  </w:style>
  <w:style w:type="character" w:customStyle="1" w:styleId="3Char0">
    <w:name w:val="正文文本缩进 3 Char"/>
    <w:basedOn w:val="a1"/>
    <w:link w:val="30"/>
    <w:uiPriority w:val="99"/>
    <w:qFormat/>
    <w:locked/>
    <w:rsid w:val="00F53F3D"/>
    <w:rPr>
      <w:rFonts w:ascii="宋体" w:eastAsia="宋体" w:hAnsi="宋体" w:cs="Times New Roman"/>
      <w:sz w:val="28"/>
      <w:szCs w:val="28"/>
    </w:rPr>
  </w:style>
  <w:style w:type="character" w:customStyle="1" w:styleId="HTMLChar">
    <w:name w:val="HTML 预设格式 Char"/>
    <w:basedOn w:val="a1"/>
    <w:link w:val="HTML"/>
    <w:uiPriority w:val="99"/>
    <w:qFormat/>
    <w:locked/>
    <w:rsid w:val="00F53F3D"/>
    <w:rPr>
      <w:rFonts w:ascii="宋体" w:eastAsia="宋体" w:hAnsi="宋体" w:cs="宋体"/>
      <w:kern w:val="0"/>
      <w:sz w:val="24"/>
      <w:szCs w:val="24"/>
    </w:rPr>
  </w:style>
  <w:style w:type="paragraph" w:customStyle="1" w:styleId="20">
    <w:name w:val="2"/>
    <w:basedOn w:val="a"/>
    <w:uiPriority w:val="99"/>
    <w:qFormat/>
    <w:rsid w:val="00F53F3D"/>
    <w:pPr>
      <w:widowControl/>
      <w:spacing w:before="100" w:beforeAutospacing="1" w:after="100" w:afterAutospacing="1"/>
      <w:jc w:val="left"/>
    </w:pPr>
    <w:rPr>
      <w:rFonts w:ascii="宋体" w:hAnsi="宋体"/>
      <w:kern w:val="0"/>
      <w:sz w:val="18"/>
    </w:rPr>
  </w:style>
  <w:style w:type="character" w:customStyle="1" w:styleId="font011">
    <w:name w:val="font011"/>
    <w:uiPriority w:val="99"/>
    <w:qFormat/>
    <w:rsid w:val="00F53F3D"/>
    <w:rPr>
      <w:rFonts w:ascii="宋体" w:eastAsia="宋体" w:hAnsi="宋体"/>
      <w:color w:val="666666"/>
      <w:sz w:val="18"/>
    </w:rPr>
  </w:style>
  <w:style w:type="paragraph" w:customStyle="1" w:styleId="CharCharCharCharCharChar">
    <w:name w:val="Char Char Char Char Char Char"/>
    <w:basedOn w:val="a"/>
    <w:uiPriority w:val="99"/>
    <w:qFormat/>
    <w:rsid w:val="00F53F3D"/>
    <w:rPr>
      <w:szCs w:val="24"/>
    </w:rPr>
  </w:style>
  <w:style w:type="character" w:customStyle="1" w:styleId="headline-content2">
    <w:name w:val="headline-content2"/>
    <w:basedOn w:val="a1"/>
    <w:uiPriority w:val="99"/>
    <w:qFormat/>
    <w:rsid w:val="00F53F3D"/>
    <w:rPr>
      <w:rFonts w:cs="Times New Roman"/>
    </w:rPr>
  </w:style>
  <w:style w:type="paragraph" w:customStyle="1" w:styleId="TableParagraph">
    <w:name w:val="Table Paragraph"/>
    <w:basedOn w:val="a"/>
    <w:uiPriority w:val="99"/>
    <w:qFormat/>
    <w:rsid w:val="00F53F3D"/>
    <w:pPr>
      <w:jc w:val="left"/>
    </w:pPr>
    <w:rPr>
      <w:kern w:val="0"/>
      <w:sz w:val="22"/>
      <w:szCs w:val="22"/>
      <w:lang w:eastAsia="en-US"/>
    </w:rPr>
  </w:style>
  <w:style w:type="character" w:customStyle="1" w:styleId="Char7">
    <w:name w:val="批注文字 Char"/>
    <w:uiPriority w:val="99"/>
    <w:qFormat/>
    <w:rsid w:val="00F53F3D"/>
    <w:rPr>
      <w:kern w:val="2"/>
      <w:sz w:val="24"/>
    </w:rPr>
  </w:style>
  <w:style w:type="character" w:customStyle="1" w:styleId="CommentSubjectChar1">
    <w:name w:val="Comment Subject Char1"/>
    <w:basedOn w:val="Char1"/>
    <w:uiPriority w:val="99"/>
    <w:semiHidden/>
    <w:qFormat/>
    <w:locked/>
    <w:rsid w:val="00F53F3D"/>
    <w:rPr>
      <w:rFonts w:ascii="Times New Roman" w:eastAsia="宋体" w:hAnsi="Times New Roman" w:cs="Times New Roman"/>
      <w:b/>
      <w:bCs/>
      <w:sz w:val="20"/>
      <w:szCs w:val="20"/>
    </w:rPr>
  </w:style>
  <w:style w:type="paragraph" w:customStyle="1" w:styleId="fs1">
    <w:name w:val="fs1"/>
    <w:basedOn w:val="a"/>
    <w:uiPriority w:val="99"/>
    <w:qFormat/>
    <w:rsid w:val="00F53F3D"/>
    <w:pPr>
      <w:widowControl/>
      <w:spacing w:after="60" w:line="360" w:lineRule="auto"/>
      <w:ind w:firstLine="360"/>
      <w:jc w:val="left"/>
    </w:pPr>
    <w:rPr>
      <w:rFonts w:ascii="宋体" w:hAnsi="宋体" w:cs="宋体"/>
      <w:color w:val="333333"/>
      <w:kern w:val="0"/>
      <w:szCs w:val="21"/>
    </w:rPr>
  </w:style>
  <w:style w:type="character" w:customStyle="1" w:styleId="apple-style-span">
    <w:name w:val="apple-style-span"/>
    <w:basedOn w:val="a1"/>
    <w:uiPriority w:val="99"/>
    <w:qFormat/>
    <w:rsid w:val="00F53F3D"/>
    <w:rPr>
      <w:rFonts w:cs="Times New Roman"/>
    </w:rPr>
  </w:style>
  <w:style w:type="character" w:customStyle="1" w:styleId="apple-converted-space">
    <w:name w:val="apple-converted-space"/>
    <w:basedOn w:val="a1"/>
    <w:uiPriority w:val="99"/>
    <w:qFormat/>
    <w:rsid w:val="00F53F3D"/>
    <w:rPr>
      <w:rFonts w:cs="Times New Roman"/>
    </w:rPr>
  </w:style>
  <w:style w:type="paragraph" w:customStyle="1" w:styleId="6">
    <w:name w:val="6"/>
    <w:basedOn w:val="a"/>
    <w:uiPriority w:val="99"/>
    <w:qFormat/>
    <w:rsid w:val="00F53F3D"/>
    <w:pPr>
      <w:widowControl/>
      <w:spacing w:before="100" w:beforeAutospacing="1" w:after="100" w:afterAutospacing="1"/>
      <w:jc w:val="left"/>
    </w:pPr>
    <w:rPr>
      <w:rFonts w:ascii="宋体" w:hAnsi="宋体" w:cs="宋体"/>
      <w:kern w:val="0"/>
      <w:sz w:val="24"/>
      <w:szCs w:val="24"/>
    </w:rPr>
  </w:style>
  <w:style w:type="paragraph" w:customStyle="1" w:styleId="Heading51">
    <w:name w:val="Heading 51"/>
    <w:basedOn w:val="a"/>
    <w:uiPriority w:val="99"/>
    <w:qFormat/>
    <w:rsid w:val="00F53F3D"/>
    <w:pPr>
      <w:ind w:left="185"/>
      <w:jc w:val="left"/>
      <w:outlineLvl w:val="5"/>
    </w:pPr>
    <w:rPr>
      <w:rFonts w:ascii="Heiti SC" w:hAnsi="Heiti SC"/>
      <w:b/>
      <w:bCs/>
      <w:kern w:val="0"/>
      <w:sz w:val="36"/>
      <w:szCs w:val="36"/>
      <w:lang w:eastAsia="en-US"/>
    </w:rPr>
  </w:style>
  <w:style w:type="paragraph" w:customStyle="1" w:styleId="Default">
    <w:name w:val="Default"/>
    <w:uiPriority w:val="99"/>
    <w:qFormat/>
    <w:rsid w:val="00F53F3D"/>
    <w:pPr>
      <w:widowControl w:val="0"/>
      <w:autoSpaceDE w:val="0"/>
      <w:autoSpaceDN w:val="0"/>
      <w:adjustRightInd w:val="0"/>
    </w:pPr>
    <w:rPr>
      <w:rFonts w:ascii="楷体_GB2312" w:eastAsia="楷体_GB2312" w:cs="楷体_GB2312"/>
      <w:color w:val="000000"/>
      <w:sz w:val="24"/>
      <w:szCs w:val="24"/>
    </w:rPr>
  </w:style>
  <w:style w:type="paragraph" w:customStyle="1" w:styleId="1">
    <w:name w:val="正文+1"/>
    <w:basedOn w:val="Default"/>
    <w:next w:val="Default"/>
    <w:uiPriority w:val="99"/>
    <w:qFormat/>
    <w:rsid w:val="00F53F3D"/>
    <w:rPr>
      <w:rFonts w:cs="Times New Roman"/>
      <w:color w:val="auto"/>
    </w:rPr>
  </w:style>
  <w:style w:type="paragraph" w:customStyle="1" w:styleId="Style2">
    <w:name w:val="_Style 2"/>
    <w:basedOn w:val="a"/>
    <w:uiPriority w:val="99"/>
    <w:qFormat/>
    <w:rsid w:val="00F53F3D"/>
    <w:rPr>
      <w:szCs w:val="24"/>
    </w:rPr>
  </w:style>
  <w:style w:type="paragraph" w:customStyle="1" w:styleId="Heading61">
    <w:name w:val="Heading 61"/>
    <w:basedOn w:val="a"/>
    <w:uiPriority w:val="99"/>
    <w:qFormat/>
    <w:rsid w:val="00F53F3D"/>
    <w:pPr>
      <w:jc w:val="left"/>
      <w:outlineLvl w:val="6"/>
    </w:pPr>
    <w:rPr>
      <w:rFonts w:ascii="AdobeFangsongStd-Regular" w:hAnsi="AdobeFangsongStd-Regular"/>
      <w:kern w:val="0"/>
      <w:sz w:val="36"/>
      <w:szCs w:val="36"/>
      <w:lang w:eastAsia="en-US"/>
    </w:rPr>
  </w:style>
  <w:style w:type="character" w:customStyle="1" w:styleId="font11">
    <w:name w:val="font11"/>
    <w:uiPriority w:val="99"/>
    <w:qFormat/>
    <w:rsid w:val="00F53F3D"/>
    <w:rPr>
      <w:rFonts w:ascii="宋体" w:eastAsia="宋体" w:hAnsi="宋体"/>
      <w:b/>
      <w:color w:val="000000"/>
      <w:sz w:val="24"/>
      <w:u w:val="none"/>
    </w:rPr>
  </w:style>
  <w:style w:type="character" w:customStyle="1" w:styleId="font61">
    <w:name w:val="font61"/>
    <w:uiPriority w:val="99"/>
    <w:qFormat/>
    <w:rsid w:val="00F53F3D"/>
    <w:rPr>
      <w:rFonts w:ascii="Times New Roman" w:hAnsi="Times New Roman"/>
      <w:color w:val="000000"/>
      <w:sz w:val="24"/>
      <w:u w:val="none"/>
    </w:rPr>
  </w:style>
  <w:style w:type="character" w:customStyle="1" w:styleId="font01">
    <w:name w:val="font01"/>
    <w:uiPriority w:val="99"/>
    <w:qFormat/>
    <w:rsid w:val="00F53F3D"/>
    <w:rPr>
      <w:rFonts w:ascii="宋体" w:eastAsia="宋体" w:hAnsi="宋体"/>
      <w:color w:val="000000"/>
      <w:sz w:val="24"/>
      <w:u w:val="none"/>
    </w:rPr>
  </w:style>
  <w:style w:type="character" w:customStyle="1" w:styleId="font31">
    <w:name w:val="font31"/>
    <w:uiPriority w:val="99"/>
    <w:qFormat/>
    <w:rsid w:val="00F53F3D"/>
    <w:rPr>
      <w:rFonts w:ascii="Times New Roman" w:hAnsi="Times New Roman"/>
      <w:color w:val="000000"/>
      <w:sz w:val="24"/>
      <w:u w:val="none"/>
    </w:rPr>
  </w:style>
  <w:style w:type="character" w:customStyle="1" w:styleId="font71">
    <w:name w:val="font71"/>
    <w:uiPriority w:val="99"/>
    <w:qFormat/>
    <w:rsid w:val="00F53F3D"/>
    <w:rPr>
      <w:rFonts w:ascii="宋体" w:eastAsia="宋体" w:hAnsi="宋体"/>
      <w:b/>
      <w:color w:val="000000"/>
      <w:sz w:val="24"/>
      <w:u w:val="none"/>
    </w:rPr>
  </w:style>
  <w:style w:type="character" w:customStyle="1" w:styleId="font41">
    <w:name w:val="font41"/>
    <w:uiPriority w:val="99"/>
    <w:qFormat/>
    <w:rsid w:val="00F53F3D"/>
    <w:rPr>
      <w:rFonts w:ascii="Times New Roman" w:hAnsi="Times New Roman"/>
      <w:color w:val="000000"/>
      <w:sz w:val="24"/>
      <w:u w:val="none"/>
    </w:rPr>
  </w:style>
  <w:style w:type="paragraph" w:customStyle="1" w:styleId="font0">
    <w:name w:val="font0"/>
    <w:basedOn w:val="a"/>
    <w:uiPriority w:val="99"/>
    <w:qFormat/>
    <w:rsid w:val="00F53F3D"/>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F53F3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F53F3D"/>
    <w:pPr>
      <w:widowControl/>
      <w:spacing w:before="100" w:beforeAutospacing="1" w:after="100" w:afterAutospacing="1"/>
      <w:jc w:val="left"/>
    </w:pPr>
    <w:rPr>
      <w:kern w:val="0"/>
      <w:sz w:val="24"/>
      <w:szCs w:val="24"/>
    </w:rPr>
  </w:style>
  <w:style w:type="paragraph" w:customStyle="1" w:styleId="font7">
    <w:name w:val="font7"/>
    <w:basedOn w:val="a"/>
    <w:uiPriority w:val="99"/>
    <w:qFormat/>
    <w:rsid w:val="00F53F3D"/>
    <w:pPr>
      <w:widowControl/>
      <w:spacing w:before="100" w:beforeAutospacing="1" w:after="100" w:afterAutospacing="1"/>
      <w:jc w:val="left"/>
    </w:pPr>
    <w:rPr>
      <w:rFonts w:ascii="宋体" w:hAnsi="宋体" w:cs="宋体"/>
      <w:b/>
      <w:bCs/>
      <w:color w:val="FF0000"/>
      <w:kern w:val="0"/>
      <w:sz w:val="24"/>
      <w:szCs w:val="24"/>
    </w:rPr>
  </w:style>
  <w:style w:type="paragraph" w:customStyle="1" w:styleId="xl65">
    <w:name w:val="xl65"/>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rsid w:val="00F53F3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8">
    <w:name w:val="xl68"/>
    <w:basedOn w:val="a"/>
    <w:qFormat/>
    <w:rsid w:val="00F53F3D"/>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F53F3D"/>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71">
    <w:name w:val="xl71"/>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2">
    <w:name w:val="xl72"/>
    <w:basedOn w:val="a"/>
    <w:qFormat/>
    <w:rsid w:val="00F53F3D"/>
    <w:pPr>
      <w:widowControl/>
      <w:pBdr>
        <w:bottom w:val="single" w:sz="4" w:space="0" w:color="auto"/>
        <w:right w:val="single" w:sz="4" w:space="0" w:color="auto"/>
      </w:pBdr>
      <w:spacing w:before="100" w:beforeAutospacing="1" w:after="100" w:afterAutospacing="1"/>
      <w:jc w:val="center"/>
    </w:pPr>
    <w:rPr>
      <w:color w:val="FF0000"/>
      <w:kern w:val="0"/>
      <w:sz w:val="24"/>
      <w:szCs w:val="24"/>
    </w:rPr>
  </w:style>
  <w:style w:type="paragraph" w:customStyle="1" w:styleId="xl73">
    <w:name w:val="xl73"/>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F53F3D"/>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kern w:val="0"/>
      <w:sz w:val="24"/>
      <w:szCs w:val="24"/>
    </w:rPr>
  </w:style>
  <w:style w:type="paragraph" w:customStyle="1" w:styleId="xl76">
    <w:name w:val="xl76"/>
    <w:basedOn w:val="a"/>
    <w:qFormat/>
    <w:rsid w:val="00F53F3D"/>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7">
    <w:name w:val="xl77"/>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qFormat/>
    <w:rsid w:val="00F53F3D"/>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qFormat/>
    <w:rsid w:val="00F53F3D"/>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4">
    <w:name w:val="xl84"/>
    <w:basedOn w:val="a"/>
    <w:qFormat/>
    <w:rsid w:val="00F53F3D"/>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qFormat/>
    <w:rsid w:val="00F53F3D"/>
    <w:pPr>
      <w:widowControl/>
      <w:pBdr>
        <w:right w:val="single" w:sz="4" w:space="0" w:color="auto"/>
      </w:pBdr>
      <w:spacing w:before="100" w:beforeAutospacing="1" w:after="100" w:afterAutospacing="1"/>
      <w:jc w:val="center"/>
    </w:pPr>
    <w:rPr>
      <w:kern w:val="0"/>
      <w:sz w:val="24"/>
      <w:szCs w:val="24"/>
    </w:rPr>
  </w:style>
  <w:style w:type="paragraph" w:customStyle="1" w:styleId="xl86">
    <w:name w:val="xl86"/>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F53F3D"/>
    <w:pPr>
      <w:widowControl/>
      <w:pBdr>
        <w:bottom w:val="single" w:sz="4" w:space="0" w:color="auto"/>
        <w:right w:val="single" w:sz="4" w:space="0" w:color="auto"/>
      </w:pBdr>
      <w:spacing w:before="100" w:beforeAutospacing="1" w:after="100" w:afterAutospacing="1"/>
      <w:jc w:val="center"/>
    </w:pPr>
    <w:rPr>
      <w:color w:val="FF0000"/>
      <w:kern w:val="0"/>
      <w:sz w:val="24"/>
      <w:szCs w:val="24"/>
    </w:rPr>
  </w:style>
  <w:style w:type="paragraph" w:customStyle="1" w:styleId="xl88">
    <w:name w:val="xl88"/>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90">
    <w:name w:val="xl90"/>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91">
    <w:name w:val="xl91"/>
    <w:basedOn w:val="a"/>
    <w:qFormat/>
    <w:rsid w:val="00F53F3D"/>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2">
    <w:name w:val="xl92"/>
    <w:basedOn w:val="a"/>
    <w:qFormat/>
    <w:rsid w:val="00F53F3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qFormat/>
    <w:rsid w:val="00F53F3D"/>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a"/>
    <w:qFormat/>
    <w:rsid w:val="00F53F3D"/>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8">
    <w:name w:val="xl98"/>
    <w:basedOn w:val="a"/>
    <w:qFormat/>
    <w:rsid w:val="00F53F3D"/>
    <w:pPr>
      <w:widowControl/>
      <w:pBdr>
        <w:right w:val="single" w:sz="4" w:space="0" w:color="auto"/>
      </w:pBdr>
      <w:spacing w:before="100" w:beforeAutospacing="1" w:after="100" w:afterAutospacing="1"/>
      <w:jc w:val="center"/>
    </w:pPr>
    <w:rPr>
      <w:kern w:val="0"/>
      <w:sz w:val="24"/>
      <w:szCs w:val="24"/>
    </w:rPr>
  </w:style>
  <w:style w:type="paragraph" w:customStyle="1" w:styleId="xl99">
    <w:name w:val="xl99"/>
    <w:basedOn w:val="a"/>
    <w:qFormat/>
    <w:rsid w:val="00F53F3D"/>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kern w:val="0"/>
      <w:sz w:val="24"/>
      <w:szCs w:val="24"/>
    </w:rPr>
  </w:style>
  <w:style w:type="paragraph" w:customStyle="1" w:styleId="xl101">
    <w:name w:val="xl101"/>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
    <w:qFormat/>
    <w:rsid w:val="00F53F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4">
    <w:name w:val="xl104"/>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
    <w:qFormat/>
    <w:rsid w:val="00F53F3D"/>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6">
    <w:name w:val="xl106"/>
    <w:basedOn w:val="a"/>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7">
    <w:name w:val="xl107"/>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8">
    <w:name w:val="xl108"/>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09">
    <w:name w:val="xl109"/>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
    <w:qFormat/>
    <w:rsid w:val="00F53F3D"/>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1">
    <w:name w:val="xl111"/>
    <w:basedOn w:val="a"/>
    <w:qFormat/>
    <w:rsid w:val="00F53F3D"/>
    <w:pPr>
      <w:widowControl/>
      <w:pBdr>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2">
    <w:name w:val="xl112"/>
    <w:basedOn w:val="a"/>
    <w:qFormat/>
    <w:rsid w:val="00F53F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4">
    <w:name w:val="xl114"/>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5">
    <w:name w:val="xl115"/>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szCs w:val="24"/>
    </w:rPr>
  </w:style>
  <w:style w:type="paragraph" w:customStyle="1" w:styleId="xl117">
    <w:name w:val="xl117"/>
    <w:basedOn w:val="a"/>
    <w:qFormat/>
    <w:rsid w:val="00F53F3D"/>
    <w:pPr>
      <w:widowControl/>
      <w:pBdr>
        <w:bottom w:val="single" w:sz="4" w:space="0" w:color="auto"/>
        <w:right w:val="single" w:sz="4" w:space="0" w:color="auto"/>
      </w:pBdr>
      <w:spacing w:before="100" w:beforeAutospacing="1" w:after="100" w:afterAutospacing="1"/>
      <w:jc w:val="left"/>
    </w:pPr>
    <w:rPr>
      <w:rFonts w:ascii="宋体" w:hAnsi="宋体" w:cs="宋体"/>
      <w:color w:val="0000FF"/>
      <w:kern w:val="0"/>
      <w:sz w:val="24"/>
      <w:szCs w:val="24"/>
    </w:rPr>
  </w:style>
  <w:style w:type="paragraph" w:customStyle="1" w:styleId="xl118">
    <w:name w:val="xl118"/>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9">
    <w:name w:val="xl119"/>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F53F3D"/>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22">
    <w:name w:val="xl122"/>
    <w:basedOn w:val="a"/>
    <w:qFormat/>
    <w:rsid w:val="00F53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23">
    <w:name w:val="xl123"/>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4">
    <w:name w:val="xl124"/>
    <w:basedOn w:val="a"/>
    <w:qFormat/>
    <w:rsid w:val="00F53F3D"/>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5">
    <w:name w:val="xl125"/>
    <w:basedOn w:val="a"/>
    <w:qFormat/>
    <w:rsid w:val="00F53F3D"/>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
    <w:qFormat/>
    <w:rsid w:val="00F53F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7">
    <w:name w:val="xl127"/>
    <w:basedOn w:val="a"/>
    <w:qFormat/>
    <w:rsid w:val="00F53F3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a"/>
    <w:qFormat/>
    <w:rsid w:val="00F53F3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29">
    <w:name w:val="xl129"/>
    <w:basedOn w:val="a"/>
    <w:qFormat/>
    <w:rsid w:val="00F53F3D"/>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30">
    <w:name w:val="xl130"/>
    <w:basedOn w:val="a"/>
    <w:uiPriority w:val="99"/>
    <w:qFormat/>
    <w:rsid w:val="00F53F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31">
    <w:name w:val="xl131"/>
    <w:basedOn w:val="a"/>
    <w:uiPriority w:val="99"/>
    <w:qFormat/>
    <w:rsid w:val="00F53F3D"/>
    <w:pPr>
      <w:widowControl/>
      <w:pBdr>
        <w:bottom w:val="single" w:sz="4" w:space="0" w:color="auto"/>
      </w:pBdr>
      <w:spacing w:before="100" w:beforeAutospacing="1" w:after="100" w:afterAutospacing="1"/>
      <w:jc w:val="center"/>
    </w:pPr>
    <w:rPr>
      <w:rFonts w:ascii="宋体" w:hAnsi="宋体" w:cs="宋体"/>
      <w:b/>
      <w:bCs/>
      <w:color w:val="FF0000"/>
      <w:kern w:val="0"/>
      <w:sz w:val="28"/>
      <w:szCs w:val="28"/>
    </w:rPr>
  </w:style>
  <w:style w:type="paragraph" w:customStyle="1" w:styleId="xl132">
    <w:name w:val="xl132"/>
    <w:basedOn w:val="a"/>
    <w:uiPriority w:val="99"/>
    <w:qFormat/>
    <w:rsid w:val="00F53F3D"/>
    <w:pPr>
      <w:widowControl/>
      <w:pBdr>
        <w:bottom w:val="single" w:sz="4" w:space="0" w:color="auto"/>
      </w:pBdr>
      <w:spacing w:before="100" w:beforeAutospacing="1" w:after="100" w:afterAutospacing="1"/>
      <w:jc w:val="center"/>
    </w:pPr>
    <w:rPr>
      <w:rFonts w:ascii="宋体" w:hAnsi="宋体" w:cs="宋体"/>
      <w:b/>
      <w:bCs/>
      <w:color w:val="FF0000"/>
      <w:kern w:val="0"/>
      <w:sz w:val="24"/>
      <w:szCs w:val="24"/>
    </w:rPr>
  </w:style>
  <w:style w:type="character" w:customStyle="1" w:styleId="font51">
    <w:name w:val="font51"/>
    <w:basedOn w:val="a1"/>
    <w:uiPriority w:val="99"/>
    <w:qFormat/>
    <w:rsid w:val="00F53F3D"/>
    <w:rPr>
      <w:rFonts w:ascii="宋体" w:eastAsia="宋体" w:hAnsi="宋体" w:cs="宋体"/>
      <w:color w:val="FF0000"/>
      <w:sz w:val="24"/>
      <w:szCs w:val="24"/>
      <w:u w:val="none"/>
    </w:rPr>
  </w:style>
  <w:style w:type="paragraph" w:styleId="af3">
    <w:name w:val="List Paragraph"/>
    <w:basedOn w:val="a"/>
    <w:uiPriority w:val="34"/>
    <w:qFormat/>
    <w:rsid w:val="00F53F3D"/>
    <w:pPr>
      <w:ind w:firstLineChars="200" w:firstLine="420"/>
    </w:pPr>
  </w:style>
  <w:style w:type="paragraph" w:customStyle="1" w:styleId="msonormal0">
    <w:name w:val="msonormal"/>
    <w:basedOn w:val="a"/>
    <w:qFormat/>
    <w:rsid w:val="00F53F3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2175</Words>
  <Characters>12399</Characters>
  <Application>Microsoft Office Word</Application>
  <DocSecurity>0</DocSecurity>
  <Lines>103</Lines>
  <Paragraphs>29</Paragraphs>
  <ScaleCrop>false</ScaleCrop>
  <Company>Hewlett-Packard Company</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制冷与空调技术专业人才培养方案</dc:title>
  <dc:creator>董亮</dc:creator>
  <cp:lastModifiedBy>王忠杰</cp:lastModifiedBy>
  <cp:revision>2</cp:revision>
  <cp:lastPrinted>2018-08-13T07:59:00Z</cp:lastPrinted>
  <dcterms:created xsi:type="dcterms:W3CDTF">2018-07-20T04:41:00Z</dcterms:created>
  <dcterms:modified xsi:type="dcterms:W3CDTF">2018-08-31T04:58:00Z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