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DB" w:rsidRDefault="00B16CDB">
      <w:pPr>
        <w:spacing w:line="480" w:lineRule="exact"/>
        <w:jc w:val="center"/>
        <w:rPr>
          <w:rFonts w:ascii="宋体"/>
          <w:sz w:val="28"/>
        </w:rPr>
      </w:pPr>
      <w:r>
        <w:rPr>
          <w:rFonts w:ascii="宋体" w:hAnsi="宋体" w:hint="eastAsia"/>
          <w:b/>
          <w:bCs/>
          <w:sz w:val="44"/>
        </w:rPr>
        <w:t>制冷与空调技术专业人才培养方案</w:t>
      </w:r>
    </w:p>
    <w:p w:rsidR="00B16CDB" w:rsidRDefault="00B16CDB">
      <w:pPr>
        <w:spacing w:line="480" w:lineRule="exact"/>
        <w:rPr>
          <w:rFonts w:ascii="宋体"/>
          <w:sz w:val="28"/>
          <w:szCs w:val="28"/>
        </w:rPr>
      </w:pPr>
      <w:r>
        <w:rPr>
          <w:rFonts w:ascii="宋体" w:hAnsi="宋体" w:hint="eastAsia"/>
          <w:sz w:val="28"/>
          <w:szCs w:val="28"/>
        </w:rPr>
        <w:t>编</w:t>
      </w:r>
      <w:r>
        <w:rPr>
          <w:rFonts w:ascii="宋体" w:hAnsi="宋体"/>
          <w:sz w:val="28"/>
          <w:szCs w:val="28"/>
        </w:rPr>
        <w:t xml:space="preserve">    </w:t>
      </w:r>
      <w:r>
        <w:rPr>
          <w:rFonts w:ascii="宋体" w:hAnsi="宋体" w:hint="eastAsia"/>
          <w:sz w:val="28"/>
          <w:szCs w:val="28"/>
        </w:rPr>
        <w:t>号：</w:t>
      </w:r>
      <w:r>
        <w:rPr>
          <w:rFonts w:ascii="宋体" w:hAnsi="宋体"/>
          <w:sz w:val="28"/>
          <w:szCs w:val="28"/>
        </w:rPr>
        <w:t>XH04JW-FA2017-3-0409/0</w:t>
      </w:r>
    </w:p>
    <w:p w:rsidR="00B16CDB" w:rsidRDefault="00B16CDB">
      <w:pPr>
        <w:spacing w:line="480" w:lineRule="exact"/>
        <w:rPr>
          <w:rFonts w:ascii="宋体"/>
          <w:sz w:val="28"/>
          <w:szCs w:val="28"/>
        </w:rPr>
      </w:pPr>
      <w:r>
        <w:rPr>
          <w:rFonts w:ascii="宋体" w:hAnsi="宋体" w:hint="eastAsia"/>
          <w:sz w:val="28"/>
          <w:szCs w:val="28"/>
        </w:rPr>
        <w:t>专业代码：</w:t>
      </w:r>
      <w:r>
        <w:rPr>
          <w:rFonts w:ascii="宋体" w:hAnsi="宋体" w:cs="宋体"/>
          <w:sz w:val="24"/>
        </w:rPr>
        <w:t>560205</w:t>
      </w:r>
    </w:p>
    <w:p w:rsidR="00B16CDB" w:rsidRDefault="00B16CDB">
      <w:pPr>
        <w:spacing w:line="480" w:lineRule="exact"/>
        <w:rPr>
          <w:rFonts w:ascii="宋体"/>
          <w:sz w:val="28"/>
          <w:szCs w:val="28"/>
        </w:rPr>
      </w:pPr>
      <w:r>
        <w:rPr>
          <w:rFonts w:ascii="宋体" w:hAnsi="宋体" w:hint="eastAsia"/>
          <w:sz w:val="28"/>
          <w:szCs w:val="28"/>
        </w:rPr>
        <w:t>修订年度：</w:t>
      </w:r>
      <w:r>
        <w:rPr>
          <w:rFonts w:ascii="宋体" w:hAnsi="宋体"/>
          <w:sz w:val="28"/>
          <w:szCs w:val="28"/>
        </w:rPr>
        <w:t>2017</w:t>
      </w:r>
      <w:r>
        <w:rPr>
          <w:rFonts w:ascii="宋体" w:hAnsi="宋体" w:hint="eastAsia"/>
          <w:sz w:val="28"/>
          <w:szCs w:val="28"/>
        </w:rPr>
        <w:t>年</w:t>
      </w:r>
    </w:p>
    <w:p w:rsidR="00B16CDB" w:rsidRDefault="00B16CDB">
      <w:pPr>
        <w:spacing w:line="480" w:lineRule="exact"/>
        <w:rPr>
          <w:rFonts w:ascii="宋体"/>
          <w:sz w:val="28"/>
          <w:szCs w:val="28"/>
        </w:rPr>
      </w:pPr>
      <w:r>
        <w:rPr>
          <w:rFonts w:ascii="宋体" w:hAnsi="宋体" w:hint="eastAsia"/>
          <w:sz w:val="28"/>
          <w:szCs w:val="28"/>
        </w:rPr>
        <w:t>招生对象：普高毕业生</w:t>
      </w:r>
      <w:r>
        <w:rPr>
          <w:rFonts w:ascii="宋体" w:hAnsi="宋体"/>
          <w:sz w:val="28"/>
          <w:szCs w:val="28"/>
        </w:rPr>
        <w:t xml:space="preserve"> </w:t>
      </w:r>
    </w:p>
    <w:p w:rsidR="00B16CDB" w:rsidRDefault="00B16CDB">
      <w:pPr>
        <w:spacing w:line="480" w:lineRule="exact"/>
        <w:rPr>
          <w:rFonts w:ascii="宋体"/>
          <w:sz w:val="28"/>
          <w:szCs w:val="28"/>
        </w:rPr>
      </w:pPr>
      <w:r>
        <w:rPr>
          <w:rFonts w:ascii="宋体" w:hAnsi="宋体" w:hint="eastAsia"/>
          <w:sz w:val="28"/>
          <w:szCs w:val="28"/>
        </w:rPr>
        <w:t>学</w:t>
      </w:r>
      <w:r>
        <w:rPr>
          <w:rFonts w:ascii="宋体" w:hAnsi="宋体"/>
          <w:sz w:val="28"/>
          <w:szCs w:val="28"/>
        </w:rPr>
        <w:t xml:space="preserve">    </w:t>
      </w:r>
      <w:r>
        <w:rPr>
          <w:rFonts w:ascii="宋体" w:hAnsi="宋体" w:hint="eastAsia"/>
          <w:sz w:val="28"/>
          <w:szCs w:val="28"/>
        </w:rPr>
        <w:t>制：全日制三年</w:t>
      </w:r>
    </w:p>
    <w:p w:rsidR="00B16CDB" w:rsidRDefault="00B16CDB">
      <w:pPr>
        <w:spacing w:line="480" w:lineRule="exact"/>
        <w:rPr>
          <w:rFonts w:ascii="宋体"/>
          <w:b/>
          <w:bCs/>
          <w:sz w:val="28"/>
          <w:szCs w:val="28"/>
        </w:rPr>
      </w:pPr>
      <w:r>
        <w:rPr>
          <w:rFonts w:ascii="宋体" w:hAnsi="宋体" w:hint="eastAsia"/>
          <w:b/>
          <w:bCs/>
          <w:sz w:val="28"/>
          <w:szCs w:val="28"/>
        </w:rPr>
        <w:t>一、专业背景</w:t>
      </w:r>
    </w:p>
    <w:p w:rsidR="00B16CDB" w:rsidRDefault="00B16CDB">
      <w:pPr>
        <w:spacing w:line="480" w:lineRule="exact"/>
        <w:rPr>
          <w:rFonts w:ascii="宋体"/>
          <w:bCs/>
          <w:sz w:val="24"/>
          <w:szCs w:val="24"/>
        </w:rPr>
      </w:pPr>
      <w:r>
        <w:rPr>
          <w:rFonts w:ascii="宋体" w:hAnsi="宋体"/>
          <w:bCs/>
          <w:sz w:val="24"/>
          <w:szCs w:val="24"/>
        </w:rPr>
        <w:t>1</w:t>
      </w:r>
      <w:r>
        <w:rPr>
          <w:rFonts w:ascii="宋体" w:hAnsi="宋体" w:hint="eastAsia"/>
          <w:bCs/>
          <w:sz w:val="24"/>
          <w:szCs w:val="24"/>
        </w:rPr>
        <w:t>、制冷与空调技术专业的开设背景</w:t>
      </w:r>
    </w:p>
    <w:p w:rsidR="00B16CDB" w:rsidRDefault="00B16CDB">
      <w:pPr>
        <w:spacing w:line="480" w:lineRule="exact"/>
        <w:rPr>
          <w:rFonts w:ascii="宋体"/>
          <w:bCs/>
          <w:sz w:val="24"/>
          <w:szCs w:val="24"/>
        </w:rPr>
      </w:pPr>
      <w:r>
        <w:rPr>
          <w:rFonts w:ascii="宋体" w:hAnsi="宋体"/>
          <w:bCs/>
          <w:sz w:val="24"/>
          <w:szCs w:val="24"/>
        </w:rPr>
        <w:t xml:space="preserve">      </w:t>
      </w:r>
      <w:r>
        <w:rPr>
          <w:rFonts w:ascii="宋体" w:hAnsi="宋体" w:hint="eastAsia"/>
          <w:bCs/>
          <w:sz w:val="24"/>
          <w:szCs w:val="24"/>
        </w:rPr>
        <w:t>本专业培养人才主要面向福建厦门地区。制冷专业的应用极其广泛</w:t>
      </w:r>
      <w:r>
        <w:rPr>
          <w:rFonts w:ascii="宋体"/>
          <w:bCs/>
          <w:sz w:val="24"/>
          <w:szCs w:val="24"/>
        </w:rPr>
        <w:t>,</w:t>
      </w:r>
      <w:r>
        <w:rPr>
          <w:rFonts w:ascii="宋体" w:hAnsi="宋体" w:hint="eastAsia"/>
          <w:bCs/>
          <w:sz w:val="24"/>
          <w:szCs w:val="24"/>
        </w:rPr>
        <w:t>既有直接应用又有间接应用。</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厦门地处海西经济区关键枢纽地带，在水产品及食品行业的加工生产、储藏运输（特别是远洋集装箱船舶运输和远洋船舶捕捞）及分销的食物链的各个环节都发挥着无可替代的作用。在食品卫生的问题备受关注的今天，制冷专业在食品及水产品加工行业中的应用必将越来越普及。</w:t>
      </w:r>
    </w:p>
    <w:p w:rsidR="00B16CDB" w:rsidRDefault="00B16CDB">
      <w:pPr>
        <w:spacing w:line="480" w:lineRule="exact"/>
        <w:ind w:firstLineChars="200" w:firstLine="480"/>
        <w:rPr>
          <w:rFonts w:ascii="宋体"/>
          <w:sz w:val="24"/>
          <w:szCs w:val="24"/>
        </w:rPr>
      </w:pPr>
      <w:r>
        <w:rPr>
          <w:rFonts w:ascii="宋体" w:hAnsi="宋体" w:hint="eastAsia"/>
          <w:bCs/>
          <w:sz w:val="24"/>
          <w:szCs w:val="24"/>
        </w:rPr>
        <w:t>制冷专业的间接应用更为广泛。在厦门</w:t>
      </w:r>
      <w:r>
        <w:rPr>
          <w:rFonts w:ascii="宋体" w:hAnsi="宋体"/>
          <w:bCs/>
          <w:sz w:val="24"/>
          <w:szCs w:val="24"/>
        </w:rPr>
        <w:t>13</w:t>
      </w:r>
      <w:r>
        <w:rPr>
          <w:rFonts w:ascii="宋体" w:hAnsi="宋体" w:hint="eastAsia"/>
          <w:bCs/>
          <w:sz w:val="24"/>
          <w:szCs w:val="24"/>
        </w:rPr>
        <w:t>条产业链（群）中，精密仪器、部件的生产、组装及测试都要求在特定的温湿度和洁净度的环境中进行。在这些领域中制冷专业无可替代地发挥了重要的作用，可以说没有制冷专业就不可能有高新产品和技术。在</w:t>
      </w:r>
      <w:r>
        <w:rPr>
          <w:rFonts w:ascii="宋体" w:hAnsi="宋体"/>
          <w:bCs/>
          <w:sz w:val="24"/>
          <w:szCs w:val="24"/>
        </w:rPr>
        <w:t>10</w:t>
      </w:r>
      <w:r>
        <w:rPr>
          <w:rFonts w:ascii="宋体" w:hAnsi="宋体" w:hint="eastAsia"/>
          <w:bCs/>
          <w:sz w:val="24"/>
          <w:szCs w:val="24"/>
        </w:rPr>
        <w:t>个现代化产业群中，制冷专业应用在空气调节，为金融、旅游商贸等各行各业创造着舒适的环境提供了良好的环境平台</w:t>
      </w:r>
      <w:r>
        <w:rPr>
          <w:rFonts w:ascii="宋体" w:hAnsi="宋体" w:hint="eastAsia"/>
          <w:sz w:val="24"/>
          <w:szCs w:val="24"/>
        </w:rPr>
        <w:t>。</w:t>
      </w:r>
    </w:p>
    <w:p w:rsidR="00B16CDB" w:rsidRDefault="00B16CDB">
      <w:pPr>
        <w:spacing w:line="480" w:lineRule="exact"/>
        <w:rPr>
          <w:rFonts w:ascii="宋体"/>
          <w:bCs/>
          <w:sz w:val="24"/>
          <w:szCs w:val="24"/>
        </w:rPr>
      </w:pPr>
      <w:r>
        <w:rPr>
          <w:rFonts w:ascii="宋体" w:hAnsi="宋体"/>
          <w:bCs/>
          <w:sz w:val="24"/>
          <w:szCs w:val="24"/>
        </w:rPr>
        <w:t>2</w:t>
      </w:r>
      <w:r>
        <w:rPr>
          <w:rFonts w:ascii="宋体" w:hAnsi="宋体" w:hint="eastAsia"/>
          <w:bCs/>
          <w:sz w:val="24"/>
          <w:szCs w:val="24"/>
        </w:rPr>
        <w:t>、行业企业人才需求分析</w:t>
      </w:r>
    </w:p>
    <w:p w:rsidR="00B16CDB" w:rsidRDefault="00B16CDB">
      <w:pPr>
        <w:spacing w:line="480" w:lineRule="exact"/>
        <w:ind w:left="480"/>
        <w:rPr>
          <w:rFonts w:ascii="宋体"/>
          <w:bCs/>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bCs/>
            <w:sz w:val="24"/>
            <w:szCs w:val="24"/>
          </w:rPr>
          <w:t>1.2.1</w:t>
        </w:r>
      </w:smartTag>
      <w:r>
        <w:rPr>
          <w:rFonts w:ascii="宋体" w:hAnsi="宋体" w:hint="eastAsia"/>
          <w:bCs/>
          <w:sz w:val="24"/>
          <w:szCs w:val="24"/>
        </w:rPr>
        <w:t>对空调和冷冻系统能从事运行和常规管理的人员</w:t>
      </w:r>
    </w:p>
    <w:p w:rsidR="00B16CDB" w:rsidRDefault="00B16CDB">
      <w:pPr>
        <w:spacing w:line="480" w:lineRule="exact"/>
        <w:rPr>
          <w:rFonts w:ascii="宋体"/>
          <w:bCs/>
          <w:sz w:val="24"/>
          <w:szCs w:val="24"/>
        </w:rPr>
      </w:pPr>
      <w:r>
        <w:rPr>
          <w:rFonts w:ascii="宋体" w:hAnsi="宋体"/>
          <w:bCs/>
          <w:sz w:val="24"/>
          <w:szCs w:val="24"/>
        </w:rPr>
        <w:t xml:space="preserve">    </w:t>
      </w:r>
      <w:r>
        <w:rPr>
          <w:rFonts w:ascii="宋体" w:hAnsi="宋体" w:hint="eastAsia"/>
          <w:bCs/>
          <w:sz w:val="24"/>
          <w:szCs w:val="24"/>
        </w:rPr>
        <w:t>空调及冷冻系统运行管理对制冷专业人才的需求面广，渗透到各行各业。大型办公楼、写字楼、商场、酒店、工厂、车间、食品加工企业、运输行业（特别是远洋集装箱船舶运输和远洋船舶捕捞）等等都需要高素质的空调及冷冻设备的管理人员。</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因</w:t>
      </w:r>
      <w:r>
        <w:rPr>
          <w:rFonts w:ascii="宋体" w:hAnsi="宋体"/>
          <w:bCs/>
          <w:sz w:val="24"/>
          <w:szCs w:val="24"/>
        </w:rPr>
        <w:t>13</w:t>
      </w:r>
      <w:r>
        <w:rPr>
          <w:rFonts w:ascii="宋体" w:hAnsi="宋体" w:hint="eastAsia"/>
          <w:bCs/>
          <w:sz w:val="24"/>
          <w:szCs w:val="24"/>
        </w:rPr>
        <w:t>条产业链和</w:t>
      </w:r>
      <w:r>
        <w:rPr>
          <w:rFonts w:ascii="宋体" w:hAnsi="宋体"/>
          <w:bCs/>
          <w:sz w:val="24"/>
          <w:szCs w:val="24"/>
        </w:rPr>
        <w:t>10</w:t>
      </w:r>
      <w:r>
        <w:rPr>
          <w:rFonts w:ascii="宋体" w:hAnsi="宋体" w:hint="eastAsia"/>
          <w:bCs/>
          <w:sz w:val="24"/>
          <w:szCs w:val="24"/>
        </w:rPr>
        <w:t>个产业群对制冷专业的不可或缺的需求以及大量民用空调的普及，社会对制冷专业的需求已经不受地域的限制，尤其是经济发达的厦门地区更是急需制冷专业的技术人员。</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厦门地区对制冷专业人员的需求可分为两种：</w:t>
      </w:r>
    </w:p>
    <w:p w:rsidR="00B16CDB" w:rsidRDefault="00B16CDB">
      <w:pPr>
        <w:spacing w:line="480" w:lineRule="exact"/>
        <w:ind w:left="480"/>
        <w:rPr>
          <w:rFonts w:ascii="宋体"/>
          <w:bCs/>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bCs/>
            <w:sz w:val="24"/>
            <w:szCs w:val="24"/>
          </w:rPr>
          <w:t>1.2.2</w:t>
        </w:r>
      </w:smartTag>
      <w:r>
        <w:rPr>
          <w:rFonts w:ascii="宋体" w:hAnsi="宋体" w:hint="eastAsia"/>
          <w:bCs/>
          <w:sz w:val="24"/>
          <w:szCs w:val="24"/>
        </w:rPr>
        <w:t>对空调和冷冻系统能从事设计、安装、调试和维护保养的人员</w:t>
      </w:r>
    </w:p>
    <w:p w:rsidR="00B16CDB" w:rsidRDefault="00B16CDB">
      <w:pPr>
        <w:spacing w:line="480" w:lineRule="exact"/>
        <w:rPr>
          <w:rFonts w:ascii="宋体"/>
          <w:bCs/>
          <w:sz w:val="24"/>
          <w:szCs w:val="24"/>
        </w:rPr>
      </w:pPr>
      <w:r>
        <w:rPr>
          <w:rFonts w:ascii="宋体" w:hAnsi="宋体"/>
          <w:bCs/>
          <w:sz w:val="24"/>
          <w:szCs w:val="24"/>
        </w:rPr>
        <w:t xml:space="preserve">    </w:t>
      </w:r>
      <w:r>
        <w:rPr>
          <w:rFonts w:ascii="宋体" w:hAnsi="宋体" w:hint="eastAsia"/>
          <w:bCs/>
          <w:sz w:val="24"/>
          <w:szCs w:val="24"/>
        </w:rPr>
        <w:t>在厦门地区从事空调和冷冻系统配套服务的企业超过</w:t>
      </w:r>
      <w:r>
        <w:rPr>
          <w:rFonts w:ascii="宋体" w:hAnsi="宋体"/>
          <w:bCs/>
          <w:sz w:val="24"/>
          <w:szCs w:val="24"/>
        </w:rPr>
        <w:t>150</w:t>
      </w:r>
      <w:r>
        <w:rPr>
          <w:rFonts w:ascii="宋体" w:hAnsi="宋体" w:hint="eastAsia"/>
          <w:bCs/>
          <w:sz w:val="24"/>
          <w:szCs w:val="24"/>
        </w:rPr>
        <w:t>家，许多企业是从设计至维保提供一条龙服务。而大部分从业人员整体素质偏低，多以经验为主。随着节能减排要求的提出，设计的合理性、安装的规范性、调试严格性及保养的科学性对从业人员的专业素养提出了更高的要求。目前这些企业对具有高职学历的人才需求极为迫切。我院每年的毕业生总是供不应求。甚至有许多企业（如大金广州技术有限公司、厦门邮电纵横电器有限公司、厦门营嘉系统集成公司、海尔厦门工贸等）已经提前在我院二年级的学生中主动接纳学生进企业实习并开始物色人员。</w:t>
      </w:r>
    </w:p>
    <w:p w:rsidR="00B16CDB" w:rsidRDefault="00B16CDB">
      <w:pPr>
        <w:spacing w:line="480" w:lineRule="exact"/>
        <w:rPr>
          <w:rFonts w:ascii="宋体"/>
          <w:bCs/>
          <w:sz w:val="24"/>
          <w:szCs w:val="24"/>
        </w:rPr>
      </w:pPr>
      <w:r>
        <w:rPr>
          <w:rFonts w:ascii="宋体" w:hAnsi="宋体"/>
          <w:bCs/>
          <w:sz w:val="24"/>
          <w:szCs w:val="24"/>
        </w:rPr>
        <w:t>3</w:t>
      </w:r>
      <w:r>
        <w:rPr>
          <w:rFonts w:ascii="宋体" w:hAnsi="宋体" w:hint="eastAsia"/>
          <w:bCs/>
          <w:sz w:val="24"/>
          <w:szCs w:val="24"/>
        </w:rPr>
        <w:t>、专业岗位对能力的需求分析</w:t>
      </w:r>
    </w:p>
    <w:p w:rsidR="00B16CDB" w:rsidRDefault="00B16CDB">
      <w:pPr>
        <w:spacing w:line="480" w:lineRule="exact"/>
        <w:rPr>
          <w:rFonts w:ascii="宋体"/>
          <w:bCs/>
          <w:sz w:val="24"/>
          <w:szCs w:val="24"/>
        </w:rPr>
      </w:pPr>
      <w:r>
        <w:rPr>
          <w:rFonts w:ascii="宋体" w:hAnsi="宋体"/>
          <w:bCs/>
          <w:sz w:val="24"/>
          <w:szCs w:val="24"/>
        </w:rPr>
        <w:t xml:space="preserve">    </w:t>
      </w:r>
      <w:r>
        <w:rPr>
          <w:rFonts w:ascii="宋体" w:hAnsi="宋体" w:hint="eastAsia"/>
          <w:bCs/>
          <w:sz w:val="24"/>
          <w:szCs w:val="24"/>
        </w:rPr>
        <w:t>在本专业量大类从业工种中，无论是技术岗位或是管理岗位都要求从业人员掌握制冷与空调技术的专业课程。具体要求：</w:t>
      </w:r>
    </w:p>
    <w:p w:rsidR="00B16CDB" w:rsidRDefault="00B16CDB">
      <w:pPr>
        <w:spacing w:line="480" w:lineRule="exact"/>
        <w:rPr>
          <w:rFonts w:ascii="宋体"/>
          <w:bCs/>
          <w:sz w:val="24"/>
          <w:szCs w:val="24"/>
        </w:rPr>
      </w:pPr>
      <w:r>
        <w:rPr>
          <w:rFonts w:ascii="宋体" w:hAnsi="宋体"/>
          <w:bCs/>
          <w:sz w:val="24"/>
          <w:szCs w:val="24"/>
        </w:rPr>
        <w:t xml:space="preserve">    1</w:t>
      </w:r>
      <w:r>
        <w:rPr>
          <w:rFonts w:ascii="宋体" w:hAnsi="宋体" w:hint="eastAsia"/>
          <w:bCs/>
          <w:sz w:val="24"/>
          <w:szCs w:val="24"/>
        </w:rPr>
        <w:t>）理解制冷设备工作循环的原理，熟悉制冷系统运行特征和随条件变化的基本规律。</w:t>
      </w:r>
    </w:p>
    <w:p w:rsidR="00B16CDB" w:rsidRDefault="00B16CDB">
      <w:pPr>
        <w:spacing w:line="480" w:lineRule="exact"/>
        <w:rPr>
          <w:rFonts w:ascii="宋体"/>
          <w:bCs/>
          <w:sz w:val="24"/>
          <w:szCs w:val="24"/>
        </w:rPr>
      </w:pPr>
      <w:r>
        <w:rPr>
          <w:rFonts w:ascii="宋体" w:hAnsi="宋体"/>
          <w:bCs/>
          <w:sz w:val="24"/>
          <w:szCs w:val="24"/>
        </w:rPr>
        <w:t xml:space="preserve">    2</w:t>
      </w:r>
      <w:r>
        <w:rPr>
          <w:rFonts w:ascii="宋体" w:hAnsi="宋体" w:hint="eastAsia"/>
          <w:bCs/>
          <w:sz w:val="24"/>
          <w:szCs w:val="24"/>
        </w:rPr>
        <w:t>）掌握制冷设备、机器的电控工作原理，能分析电控图确认各元器件的功能并进行检查。</w:t>
      </w:r>
    </w:p>
    <w:p w:rsidR="00B16CDB" w:rsidRDefault="00B16CDB">
      <w:pPr>
        <w:spacing w:line="480" w:lineRule="exact"/>
        <w:rPr>
          <w:rFonts w:ascii="宋体"/>
          <w:bCs/>
          <w:sz w:val="24"/>
          <w:szCs w:val="24"/>
        </w:rPr>
      </w:pPr>
      <w:r>
        <w:rPr>
          <w:rFonts w:ascii="宋体" w:hAnsi="宋体"/>
          <w:bCs/>
          <w:sz w:val="24"/>
          <w:szCs w:val="24"/>
        </w:rPr>
        <w:t xml:space="preserve">    3</w:t>
      </w:r>
      <w:r>
        <w:rPr>
          <w:rFonts w:ascii="宋体" w:hAnsi="宋体" w:hint="eastAsia"/>
          <w:bCs/>
          <w:sz w:val="24"/>
          <w:szCs w:val="24"/>
        </w:rPr>
        <w:t>）熟悉中央空调系统与冷库系统负荷计算原则、系统设备选型方法并能结合实际情况进行布置。</w:t>
      </w:r>
    </w:p>
    <w:p w:rsidR="00B16CDB" w:rsidRDefault="00B16CDB">
      <w:pPr>
        <w:spacing w:line="480" w:lineRule="exact"/>
        <w:rPr>
          <w:rFonts w:ascii="宋体"/>
          <w:bCs/>
          <w:sz w:val="24"/>
          <w:szCs w:val="24"/>
        </w:rPr>
      </w:pPr>
      <w:r>
        <w:rPr>
          <w:rFonts w:ascii="宋体" w:hAnsi="宋体"/>
          <w:bCs/>
          <w:sz w:val="24"/>
          <w:szCs w:val="24"/>
        </w:rPr>
        <w:t xml:space="preserve">    4</w:t>
      </w:r>
      <w:r>
        <w:rPr>
          <w:rFonts w:ascii="宋体" w:hAnsi="宋体" w:hint="eastAsia"/>
          <w:bCs/>
          <w:sz w:val="24"/>
          <w:szCs w:val="24"/>
        </w:rPr>
        <w:t>）熟悉空调中央空调及冷库系统施工工艺要求及施工过程中的预算、管理等流程性要求。</w:t>
      </w:r>
    </w:p>
    <w:p w:rsidR="00B16CDB" w:rsidRDefault="00B16CDB">
      <w:pPr>
        <w:spacing w:line="480" w:lineRule="exact"/>
        <w:rPr>
          <w:rFonts w:ascii="宋体"/>
          <w:bCs/>
          <w:sz w:val="24"/>
          <w:szCs w:val="24"/>
        </w:rPr>
      </w:pPr>
      <w:r>
        <w:rPr>
          <w:rFonts w:ascii="宋体" w:hAnsi="宋体"/>
          <w:bCs/>
          <w:sz w:val="24"/>
          <w:szCs w:val="24"/>
        </w:rPr>
        <w:t>4</w:t>
      </w:r>
      <w:r>
        <w:rPr>
          <w:rFonts w:ascii="宋体" w:hAnsi="宋体" w:hint="eastAsia"/>
          <w:bCs/>
          <w:sz w:val="24"/>
          <w:szCs w:val="24"/>
        </w:rPr>
        <w:t>、学生可持续发展需求分析</w:t>
      </w:r>
    </w:p>
    <w:p w:rsidR="00B16CDB" w:rsidRDefault="00B16CDB">
      <w:pPr>
        <w:spacing w:line="480" w:lineRule="exact"/>
        <w:rPr>
          <w:rFonts w:ascii="宋体"/>
          <w:bCs/>
          <w:sz w:val="24"/>
          <w:szCs w:val="24"/>
        </w:rPr>
      </w:pPr>
      <w:r>
        <w:rPr>
          <w:rFonts w:ascii="宋体" w:hAnsi="宋体"/>
          <w:bCs/>
          <w:sz w:val="24"/>
          <w:szCs w:val="24"/>
        </w:rPr>
        <w:t xml:space="preserve">    </w:t>
      </w:r>
      <w:r>
        <w:rPr>
          <w:rFonts w:ascii="宋体" w:hAnsi="宋体" w:hint="eastAsia"/>
          <w:bCs/>
          <w:sz w:val="24"/>
          <w:szCs w:val="24"/>
        </w:rPr>
        <w:t>由于现代工业产品集成了电子、计算机等技术，在实际工作中要求工作人员除了掌握本专业的有关技术知识，甚至有些岗位要求从业人员具有一定的解决技术含量比较高的问题，因此对学生的可持续发展能力有一定的要求（并非所有的岗位），因此，适当提高学生的基础也在教学安排中有所体现。</w:t>
      </w: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b/>
          <w:bCs/>
          <w:sz w:val="28"/>
          <w:szCs w:val="28"/>
        </w:rPr>
        <w:t xml:space="preserve"> </w:t>
      </w:r>
      <w:r>
        <w:rPr>
          <w:rFonts w:ascii="宋体" w:hAnsi="宋体" w:hint="eastAsia"/>
          <w:b/>
          <w:bCs/>
          <w:sz w:val="28"/>
          <w:szCs w:val="28"/>
        </w:rPr>
        <w:t>二、培养目标</w:t>
      </w:r>
    </w:p>
    <w:p w:rsidR="00B16CDB" w:rsidRDefault="00B16CDB">
      <w:pPr>
        <w:pStyle w:val="BodyTextIndent"/>
        <w:spacing w:before="0" w:beforeAutospacing="0" w:after="0" w:afterAutospacing="0" w:line="360" w:lineRule="auto"/>
        <w:rPr>
          <w:rFonts w:ascii="宋体"/>
          <w:bCs/>
          <w:szCs w:val="24"/>
        </w:rPr>
      </w:pPr>
      <w:r>
        <w:rPr>
          <w:rFonts w:ascii="宋体" w:hAnsi="宋体" w:hint="eastAsia"/>
          <w:bCs/>
          <w:szCs w:val="24"/>
        </w:rPr>
        <w:t>培养生产、</w:t>
      </w:r>
      <w:r>
        <w:rPr>
          <w:rFonts w:ascii="宋体" w:hAnsi="宋体"/>
          <w:bCs/>
          <w:szCs w:val="24"/>
        </w:rPr>
        <w:t>(</w:t>
      </w:r>
      <w:r>
        <w:rPr>
          <w:rFonts w:ascii="宋体" w:hAnsi="宋体" w:hint="eastAsia"/>
          <w:bCs/>
          <w:szCs w:val="24"/>
        </w:rPr>
        <w:t>建设）、管理、服务一线的具有良好职业道德、专业知识素养和职业能力的，具备制冷与空调专业知识，从事制冷与空调工程的制造、运行、管理和安装、营销等各方面工作的德、智、体、美全面发展的制冷与冷藏高级技术技能人才。</w:t>
      </w: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三、能力与素质要求</w:t>
      </w:r>
    </w:p>
    <w:p w:rsidR="00B16CDB" w:rsidRDefault="00B16CDB">
      <w:pPr>
        <w:pStyle w:val="BodyTextIndent"/>
        <w:spacing w:before="0" w:beforeAutospacing="0" w:after="0" w:afterAutospacing="0" w:line="480" w:lineRule="exact"/>
        <w:rPr>
          <w:rFonts w:ascii="宋体"/>
          <w:bCs/>
          <w:szCs w:val="24"/>
        </w:rPr>
      </w:pPr>
      <w:r>
        <w:rPr>
          <w:rFonts w:ascii="宋体" w:hAnsi="宋体"/>
          <w:bCs/>
          <w:szCs w:val="24"/>
        </w:rPr>
        <w:t>1</w:t>
      </w:r>
      <w:r>
        <w:rPr>
          <w:rFonts w:ascii="宋体" w:hAnsi="宋体" w:hint="eastAsia"/>
          <w:bCs/>
          <w:szCs w:val="24"/>
        </w:rPr>
        <w:t>、专业能力：在系统学习热工基础、流体力学、泵与风机、制冷原理、制冷机器与设备、空调系统设计、冷库系统设计、制冷装置安装调试与维修等课程后，学生能初步设计制冷工艺、会进行设备安装、改造、运行管理及维修。</w:t>
      </w:r>
    </w:p>
    <w:p w:rsidR="00B16CDB" w:rsidRDefault="00B16CDB">
      <w:pPr>
        <w:pStyle w:val="BodyTextIndent"/>
        <w:spacing w:before="0" w:beforeAutospacing="0" w:after="0" w:afterAutospacing="0" w:line="480" w:lineRule="exact"/>
        <w:rPr>
          <w:rFonts w:ascii="宋体"/>
          <w:bCs/>
          <w:szCs w:val="24"/>
        </w:rPr>
      </w:pPr>
      <w:r>
        <w:rPr>
          <w:rFonts w:ascii="宋体" w:hAnsi="宋体"/>
          <w:bCs/>
          <w:szCs w:val="24"/>
        </w:rPr>
        <w:t>2</w:t>
      </w:r>
      <w:r>
        <w:rPr>
          <w:rFonts w:ascii="宋体" w:hAnsi="宋体" w:hint="eastAsia"/>
          <w:bCs/>
          <w:szCs w:val="24"/>
        </w:rPr>
        <w:t>、方法能力：在学习电工电子、专业英语，选修相关课程后能对工作中所遇到的新产品、新工艺进行自行分析解决实际问题。</w:t>
      </w:r>
    </w:p>
    <w:p w:rsidR="00B16CDB" w:rsidRDefault="00B16CDB">
      <w:pPr>
        <w:pStyle w:val="BodyTextIndent"/>
        <w:spacing w:before="0" w:beforeAutospacing="0" w:after="0" w:afterAutospacing="0" w:line="480" w:lineRule="exact"/>
        <w:rPr>
          <w:rFonts w:ascii="宋体"/>
          <w:bCs/>
          <w:szCs w:val="24"/>
        </w:rPr>
      </w:pPr>
      <w:r>
        <w:rPr>
          <w:rFonts w:ascii="宋体" w:hAnsi="宋体"/>
          <w:bCs/>
          <w:szCs w:val="24"/>
        </w:rPr>
        <w:t>3</w:t>
      </w:r>
      <w:r>
        <w:rPr>
          <w:rFonts w:ascii="宋体" w:hAnsi="宋体" w:hint="eastAsia"/>
          <w:bCs/>
          <w:szCs w:val="24"/>
        </w:rPr>
        <w:t>、社会能力：通过对马列主义理论、邓小平理论、思想道德修养和法律基础等课程的学习，培养学生树立正确的人生观和道德观。学生能在人生道路上勇于开拓、勇于进取的同时要有牢固的法律意识和良好的职业道德。</w:t>
      </w:r>
    </w:p>
    <w:p w:rsidR="00B16CDB" w:rsidRDefault="00B16CDB">
      <w:pPr>
        <w:spacing w:line="480" w:lineRule="exact"/>
        <w:ind w:firstLineChars="200" w:firstLine="480"/>
        <w:rPr>
          <w:rFonts w:ascii="宋体"/>
          <w:bCs/>
          <w:sz w:val="24"/>
          <w:szCs w:val="24"/>
        </w:rPr>
      </w:pPr>
      <w:r>
        <w:rPr>
          <w:rFonts w:ascii="宋体" w:hAnsi="宋体"/>
          <w:bCs/>
          <w:sz w:val="24"/>
          <w:szCs w:val="24"/>
        </w:rPr>
        <w:t>4</w:t>
      </w:r>
      <w:r>
        <w:rPr>
          <w:rFonts w:ascii="宋体" w:hAnsi="宋体" w:hint="eastAsia"/>
          <w:bCs/>
          <w:sz w:val="24"/>
          <w:szCs w:val="24"/>
        </w:rPr>
        <w:t>、创新创业能力</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）具有较强的创新能力和创业能力。</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）具有较强的自学能力和获取新知识与技能的能力。</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）具有较强的调查研究与决策、组织与管理的能力。</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）能对制造业生产的新产品、新工艺与新技术进行引进、推广与应用。</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）能为企业制订生产、经营计划；分析和解决生产中技术、经营管理实际问题。</w:t>
      </w: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四、职业面向</w:t>
      </w:r>
    </w:p>
    <w:p w:rsidR="00B16CDB" w:rsidRDefault="00B16CDB">
      <w:pPr>
        <w:pStyle w:val="BodyTextIndent"/>
        <w:spacing w:before="0" w:beforeAutospacing="0" w:after="0" w:afterAutospacing="0" w:line="360" w:lineRule="auto"/>
        <w:rPr>
          <w:rFonts w:ascii="宋体"/>
          <w:bCs/>
          <w:szCs w:val="24"/>
        </w:rPr>
      </w:pPr>
      <w:r>
        <w:rPr>
          <w:rFonts w:ascii="宋体" w:hAnsi="宋体" w:hint="eastAsia"/>
          <w:bCs/>
          <w:szCs w:val="24"/>
        </w:rPr>
        <w:t>本专业主要面向两大类</w:t>
      </w:r>
      <w:r>
        <w:rPr>
          <w:rFonts w:ascii="宋体" w:hAnsi="宋体"/>
          <w:bCs/>
          <w:szCs w:val="24"/>
        </w:rPr>
        <w:t>6</w:t>
      </w:r>
      <w:r>
        <w:rPr>
          <w:rFonts w:ascii="宋体" w:hAnsi="宋体" w:hint="eastAsia"/>
          <w:bCs/>
          <w:szCs w:val="24"/>
        </w:rPr>
        <w:t>个岗位，其中专业产品维修和专业系统操作管理为核心岗位，其它为一般岗位。见表</w:t>
      </w:r>
      <w:r>
        <w:rPr>
          <w:rFonts w:ascii="宋体" w:hAnsi="宋体"/>
          <w:bCs/>
          <w:szCs w:val="24"/>
        </w:rPr>
        <w:t>1</w:t>
      </w:r>
    </w:p>
    <w:p w:rsidR="00B16CDB" w:rsidRDefault="00B16CDB">
      <w:pPr>
        <w:spacing w:line="480" w:lineRule="exact"/>
        <w:ind w:left="645"/>
        <w:jc w:val="center"/>
        <w:rPr>
          <w:rFonts w:ascii="宋体"/>
          <w:b/>
          <w:bCs/>
          <w:sz w:val="24"/>
          <w:szCs w:val="24"/>
        </w:rPr>
      </w:pPr>
      <w:r>
        <w:rPr>
          <w:rFonts w:ascii="宋体" w:hAnsi="宋体" w:hint="eastAsia"/>
          <w:b/>
          <w:bCs/>
          <w:sz w:val="24"/>
          <w:szCs w:val="24"/>
        </w:rPr>
        <w:t>表</w:t>
      </w:r>
      <w:r>
        <w:rPr>
          <w:rFonts w:ascii="宋体" w:hAnsi="宋体"/>
          <w:b/>
          <w:bCs/>
          <w:sz w:val="24"/>
          <w:szCs w:val="24"/>
        </w:rPr>
        <w:t>1</w:t>
      </w:r>
      <w:r>
        <w:rPr>
          <w:rFonts w:ascii="宋体" w:hAnsi="宋体" w:hint="eastAsia"/>
          <w:b/>
          <w:bCs/>
          <w:sz w:val="24"/>
          <w:szCs w:val="24"/>
        </w:rPr>
        <w:t>职业岗位描述</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3442"/>
        <w:gridCol w:w="5459"/>
      </w:tblGrid>
      <w:tr w:rsidR="00B16CDB">
        <w:trPr>
          <w:trHeight w:val="330"/>
          <w:jc w:val="center"/>
        </w:trPr>
        <w:tc>
          <w:tcPr>
            <w:tcW w:w="719" w:type="dxa"/>
            <w:vAlign w:val="center"/>
          </w:tcPr>
          <w:p w:rsidR="00B16CDB" w:rsidRDefault="00B16CDB">
            <w:pPr>
              <w:jc w:val="center"/>
              <w:rPr>
                <w:rFonts w:ascii="宋体"/>
                <w:b/>
              </w:rPr>
            </w:pPr>
            <w:r>
              <w:rPr>
                <w:rFonts w:ascii="宋体" w:hAnsi="宋体" w:hint="eastAsia"/>
                <w:b/>
              </w:rPr>
              <w:t>序号</w:t>
            </w:r>
          </w:p>
        </w:tc>
        <w:tc>
          <w:tcPr>
            <w:tcW w:w="3442" w:type="dxa"/>
            <w:vAlign w:val="center"/>
          </w:tcPr>
          <w:p w:rsidR="00B16CDB" w:rsidRDefault="00B16CDB">
            <w:pPr>
              <w:jc w:val="center"/>
              <w:rPr>
                <w:rFonts w:ascii="宋体"/>
                <w:b/>
              </w:rPr>
            </w:pPr>
            <w:r>
              <w:rPr>
                <w:rFonts w:ascii="宋体" w:hAnsi="宋体" w:hint="eastAsia"/>
                <w:b/>
              </w:rPr>
              <w:t>职业岗位（群）名称</w:t>
            </w:r>
          </w:p>
        </w:tc>
        <w:tc>
          <w:tcPr>
            <w:tcW w:w="5459" w:type="dxa"/>
            <w:vAlign w:val="center"/>
          </w:tcPr>
          <w:p w:rsidR="00B16CDB" w:rsidRDefault="00B16CDB">
            <w:pPr>
              <w:jc w:val="center"/>
              <w:rPr>
                <w:rFonts w:ascii="宋体"/>
                <w:b/>
              </w:rPr>
            </w:pPr>
            <w:r>
              <w:rPr>
                <w:rFonts w:ascii="宋体" w:hAnsi="宋体" w:hint="eastAsia"/>
                <w:b/>
              </w:rPr>
              <w:t>职业岗位（群）的描述</w:t>
            </w:r>
          </w:p>
        </w:tc>
      </w:tr>
      <w:tr w:rsidR="00B16CDB">
        <w:trPr>
          <w:trHeight w:val="390"/>
          <w:jc w:val="center"/>
        </w:trPr>
        <w:tc>
          <w:tcPr>
            <w:tcW w:w="719" w:type="dxa"/>
            <w:vAlign w:val="center"/>
          </w:tcPr>
          <w:p w:rsidR="00B16CDB" w:rsidRDefault="00B16CDB">
            <w:pPr>
              <w:pStyle w:val="BodyTextIndent"/>
              <w:spacing w:line="360" w:lineRule="auto"/>
              <w:ind w:firstLineChars="0" w:firstLine="0"/>
              <w:jc w:val="center"/>
              <w:rPr>
                <w:rFonts w:ascii="宋体"/>
                <w:bCs/>
                <w:sz w:val="21"/>
                <w:szCs w:val="21"/>
              </w:rPr>
            </w:pPr>
            <w:r>
              <w:rPr>
                <w:rFonts w:ascii="宋体" w:hAnsi="宋体"/>
                <w:bCs/>
                <w:sz w:val="21"/>
                <w:szCs w:val="21"/>
              </w:rPr>
              <w:t>1</w:t>
            </w:r>
          </w:p>
        </w:tc>
        <w:tc>
          <w:tcPr>
            <w:tcW w:w="3442" w:type="dxa"/>
            <w:vAlign w:val="center"/>
          </w:tcPr>
          <w:p w:rsidR="00B16CDB" w:rsidRDefault="00B16CDB">
            <w:pPr>
              <w:pStyle w:val="BodyTextIndent"/>
              <w:spacing w:line="360" w:lineRule="auto"/>
              <w:ind w:firstLineChars="0" w:firstLine="0"/>
              <w:jc w:val="center"/>
              <w:rPr>
                <w:rFonts w:ascii="宋体"/>
                <w:bCs/>
                <w:sz w:val="21"/>
                <w:szCs w:val="21"/>
              </w:rPr>
            </w:pPr>
            <w:r>
              <w:rPr>
                <w:rFonts w:ascii="宋体" w:hAnsi="宋体" w:hint="eastAsia"/>
                <w:bCs/>
                <w:sz w:val="21"/>
                <w:szCs w:val="21"/>
              </w:rPr>
              <w:t>专业产品维修</w:t>
            </w:r>
            <w:r>
              <w:rPr>
                <w:rFonts w:ascii="宋体" w:hAnsi="宋体"/>
                <w:bCs/>
                <w:sz w:val="21"/>
                <w:szCs w:val="21"/>
              </w:rPr>
              <w:t>(</w:t>
            </w:r>
            <w:r>
              <w:rPr>
                <w:rFonts w:ascii="宋体" w:hAnsi="宋体" w:hint="eastAsia"/>
                <w:bCs/>
                <w:sz w:val="21"/>
                <w:szCs w:val="21"/>
              </w:rPr>
              <w:t>核心岗位</w:t>
            </w:r>
            <w:r>
              <w:rPr>
                <w:rFonts w:ascii="宋体" w:hAnsi="宋体"/>
                <w:bCs/>
                <w:sz w:val="21"/>
                <w:szCs w:val="21"/>
              </w:rPr>
              <w:t>)</w:t>
            </w:r>
          </w:p>
        </w:tc>
        <w:tc>
          <w:tcPr>
            <w:tcW w:w="5459" w:type="dxa"/>
            <w:vAlign w:val="center"/>
          </w:tcPr>
          <w:p w:rsidR="00B16CDB" w:rsidRDefault="00B16CDB">
            <w:pPr>
              <w:pStyle w:val="BodyTextIndent"/>
              <w:spacing w:before="0" w:beforeAutospacing="0" w:after="0" w:afterAutospacing="0" w:line="360" w:lineRule="auto"/>
              <w:ind w:firstLineChars="100" w:firstLine="210"/>
              <w:jc w:val="center"/>
              <w:rPr>
                <w:rFonts w:ascii="宋体"/>
                <w:bCs/>
                <w:sz w:val="21"/>
                <w:szCs w:val="21"/>
              </w:rPr>
            </w:pPr>
            <w:r>
              <w:rPr>
                <w:rFonts w:ascii="宋体" w:hAnsi="宋体" w:hint="eastAsia"/>
                <w:bCs/>
                <w:sz w:val="21"/>
                <w:szCs w:val="21"/>
              </w:rPr>
              <w:t>对家用、商用空调、冷冻产品进行故障维修</w:t>
            </w:r>
          </w:p>
        </w:tc>
      </w:tr>
      <w:tr w:rsidR="00B16CDB">
        <w:trPr>
          <w:jc w:val="center"/>
        </w:trPr>
        <w:tc>
          <w:tcPr>
            <w:tcW w:w="71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bCs/>
                <w:sz w:val="21"/>
                <w:szCs w:val="21"/>
              </w:rPr>
              <w:t>2</w:t>
            </w:r>
          </w:p>
        </w:tc>
        <w:tc>
          <w:tcPr>
            <w:tcW w:w="3442"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专业系统操作管理</w:t>
            </w:r>
            <w:r>
              <w:rPr>
                <w:rFonts w:ascii="宋体" w:hAnsi="宋体"/>
                <w:bCs/>
                <w:sz w:val="21"/>
                <w:szCs w:val="21"/>
              </w:rPr>
              <w:t>(</w:t>
            </w:r>
            <w:r>
              <w:rPr>
                <w:rFonts w:ascii="宋体" w:hAnsi="宋体" w:hint="eastAsia"/>
                <w:bCs/>
                <w:sz w:val="21"/>
                <w:szCs w:val="21"/>
              </w:rPr>
              <w:t>核心岗位</w:t>
            </w:r>
            <w:r>
              <w:rPr>
                <w:rFonts w:ascii="宋体" w:hAnsi="宋体"/>
                <w:bCs/>
                <w:sz w:val="21"/>
                <w:szCs w:val="21"/>
              </w:rPr>
              <w:t>)</w:t>
            </w:r>
          </w:p>
        </w:tc>
        <w:tc>
          <w:tcPr>
            <w:tcW w:w="545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管理中央空调或冷冻库系统进行日常运行管理与维护</w:t>
            </w:r>
          </w:p>
        </w:tc>
      </w:tr>
      <w:tr w:rsidR="00B16CDB">
        <w:trPr>
          <w:jc w:val="center"/>
        </w:trPr>
        <w:tc>
          <w:tcPr>
            <w:tcW w:w="71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bCs/>
                <w:sz w:val="21"/>
                <w:szCs w:val="21"/>
              </w:rPr>
              <w:t>3</w:t>
            </w:r>
          </w:p>
        </w:tc>
        <w:tc>
          <w:tcPr>
            <w:tcW w:w="3442"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专业产品市场营销（一般岗位）</w:t>
            </w:r>
          </w:p>
        </w:tc>
        <w:tc>
          <w:tcPr>
            <w:tcW w:w="545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能进行空调冷冻产品的市场推广及营销工作</w:t>
            </w:r>
          </w:p>
        </w:tc>
      </w:tr>
      <w:tr w:rsidR="00B16CDB">
        <w:trPr>
          <w:jc w:val="center"/>
        </w:trPr>
        <w:tc>
          <w:tcPr>
            <w:tcW w:w="71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bCs/>
                <w:sz w:val="21"/>
                <w:szCs w:val="21"/>
              </w:rPr>
              <w:t>4</w:t>
            </w:r>
          </w:p>
        </w:tc>
        <w:tc>
          <w:tcPr>
            <w:tcW w:w="3442"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系统工程设计（一般岗位）</w:t>
            </w:r>
          </w:p>
        </w:tc>
        <w:tc>
          <w:tcPr>
            <w:tcW w:w="545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能按照建筑结构，结合装修情况设计合理的空调或冷库系统</w:t>
            </w:r>
          </w:p>
        </w:tc>
      </w:tr>
      <w:tr w:rsidR="00B16CDB">
        <w:trPr>
          <w:jc w:val="center"/>
        </w:trPr>
        <w:tc>
          <w:tcPr>
            <w:tcW w:w="71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bCs/>
                <w:sz w:val="21"/>
                <w:szCs w:val="21"/>
              </w:rPr>
              <w:t>5</w:t>
            </w:r>
          </w:p>
        </w:tc>
        <w:tc>
          <w:tcPr>
            <w:tcW w:w="3442"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系统工程预算（一般岗位）</w:t>
            </w:r>
          </w:p>
        </w:tc>
        <w:tc>
          <w:tcPr>
            <w:tcW w:w="545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能依据系统图纸，统计工程量并能按照定额进行造价计算</w:t>
            </w:r>
          </w:p>
        </w:tc>
      </w:tr>
      <w:tr w:rsidR="00B16CDB">
        <w:trPr>
          <w:jc w:val="center"/>
        </w:trPr>
        <w:tc>
          <w:tcPr>
            <w:tcW w:w="71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bCs/>
                <w:sz w:val="21"/>
                <w:szCs w:val="21"/>
              </w:rPr>
              <w:t>6</w:t>
            </w:r>
          </w:p>
        </w:tc>
        <w:tc>
          <w:tcPr>
            <w:tcW w:w="3442"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系统工程施工（一般岗位）</w:t>
            </w:r>
          </w:p>
        </w:tc>
        <w:tc>
          <w:tcPr>
            <w:tcW w:w="5459" w:type="dxa"/>
            <w:vAlign w:val="center"/>
          </w:tcPr>
          <w:p w:rsidR="00B16CDB" w:rsidRDefault="00B16CDB">
            <w:pPr>
              <w:pStyle w:val="BodyTextIndent"/>
              <w:spacing w:before="0" w:beforeAutospacing="0" w:after="0" w:afterAutospacing="0" w:line="360" w:lineRule="auto"/>
              <w:ind w:firstLineChars="0" w:firstLine="0"/>
              <w:jc w:val="center"/>
              <w:rPr>
                <w:rFonts w:ascii="宋体"/>
                <w:bCs/>
                <w:sz w:val="21"/>
                <w:szCs w:val="21"/>
              </w:rPr>
            </w:pPr>
            <w:r>
              <w:rPr>
                <w:rFonts w:ascii="宋体" w:hAnsi="宋体" w:hint="eastAsia"/>
                <w:bCs/>
                <w:sz w:val="21"/>
                <w:szCs w:val="21"/>
              </w:rPr>
              <w:t>能依据施工图，进行专业工程的现场施工管理</w:t>
            </w:r>
          </w:p>
        </w:tc>
      </w:tr>
    </w:tbl>
    <w:p w:rsidR="00B16CDB" w:rsidRDefault="00B16CDB">
      <w:pPr>
        <w:pStyle w:val="BodyTextIndent"/>
        <w:spacing w:before="0" w:beforeAutospacing="0" w:after="0" w:afterAutospacing="0" w:line="360" w:lineRule="auto"/>
        <w:ind w:firstLineChars="0" w:firstLine="0"/>
        <w:rPr>
          <w:rFonts w:ascii="宋体"/>
          <w:bCs/>
          <w:sz w:val="28"/>
          <w:szCs w:val="28"/>
        </w:rPr>
      </w:pPr>
      <w:r>
        <w:rPr>
          <w:rFonts w:ascii="宋体" w:hAnsi="宋体"/>
          <w:bCs/>
          <w:sz w:val="28"/>
          <w:szCs w:val="28"/>
        </w:rPr>
        <w:t xml:space="preserve"> </w:t>
      </w: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五、课程体系框架</w:t>
      </w:r>
    </w:p>
    <w:p w:rsidR="00B16CDB" w:rsidRDefault="00B16CDB" w:rsidP="00E65574">
      <w:pPr>
        <w:pStyle w:val="NormalWeb"/>
        <w:spacing w:before="0" w:beforeAutospacing="0" w:after="0" w:afterAutospacing="0" w:line="480" w:lineRule="exact"/>
        <w:ind w:firstLineChars="202" w:firstLine="485"/>
        <w:rPr>
          <w:rFonts w:ascii="宋体"/>
          <w:bCs/>
          <w:kern w:val="2"/>
          <w:szCs w:val="24"/>
        </w:rPr>
      </w:pPr>
      <w:r>
        <w:rPr>
          <w:rFonts w:ascii="宋体" w:hAnsi="宋体"/>
          <w:bCs/>
          <w:kern w:val="2"/>
          <w:szCs w:val="24"/>
        </w:rPr>
        <w:t>1</w:t>
      </w:r>
      <w:r>
        <w:rPr>
          <w:rFonts w:ascii="宋体" w:hAnsi="宋体" w:hint="eastAsia"/>
          <w:bCs/>
          <w:kern w:val="2"/>
          <w:szCs w:val="24"/>
        </w:rPr>
        <w:t>．课程体系框架</w:t>
      </w:r>
    </w:p>
    <w:p w:rsidR="00B16CDB" w:rsidRDefault="00B16CDB">
      <w:pPr>
        <w:pStyle w:val="NormalWeb"/>
        <w:spacing w:before="0" w:beforeAutospacing="0" w:after="0" w:afterAutospacing="0" w:line="480" w:lineRule="exact"/>
        <w:ind w:left="645"/>
        <w:rPr>
          <w:rFonts w:ascii="宋体"/>
          <w:kern w:val="2"/>
          <w:sz w:val="21"/>
          <w:szCs w:val="24"/>
        </w:rPr>
      </w:pPr>
    </w:p>
    <w:p w:rsidR="00B16CDB" w:rsidRDefault="00B16CDB">
      <w:pPr>
        <w:pStyle w:val="NormalWeb"/>
        <w:spacing w:before="0" w:beforeAutospacing="0" w:after="0" w:afterAutospacing="0" w:line="480" w:lineRule="exact"/>
        <w:rPr>
          <w:rFonts w:ascii="宋体"/>
          <w:kern w:val="2"/>
          <w:sz w:val="21"/>
          <w:szCs w:val="24"/>
        </w:rPr>
      </w:pPr>
      <w:r>
        <w:rPr>
          <w:noProof/>
        </w:rPr>
        <w:pict>
          <v:rect id="矩形 2" o:spid="_x0000_s1026" style="position:absolute;margin-left:132.35pt;margin-top:7.05pt;width:219pt;height:21.75pt;z-index:251643904">
            <v:textbox>
              <w:txbxContent>
                <w:p w:rsidR="00B16CDB" w:rsidRDefault="00B16CDB">
                  <w:pPr>
                    <w:jc w:val="center"/>
                  </w:pPr>
                  <w:r>
                    <w:rPr>
                      <w:rFonts w:hint="eastAsia"/>
                    </w:rPr>
                    <w:t>制冷与空调技术专业课程体系</w:t>
                  </w:r>
                </w:p>
              </w:txbxContent>
            </v:textbox>
          </v:rect>
        </w:pict>
      </w:r>
    </w:p>
    <w:p w:rsidR="00B16CDB" w:rsidRDefault="00B16CDB">
      <w:pPr>
        <w:rPr>
          <w:rFonts w:ascii="宋体"/>
          <w:b/>
          <w:bCs/>
          <w:sz w:val="32"/>
        </w:rPr>
      </w:pPr>
      <w:r>
        <w:rPr>
          <w:noProof/>
        </w:rPr>
        <w:pict>
          <v:shapetype id="_x0000_t32" coordsize="21600,21600" o:spt="32" o:oned="t" path="m,l21600,21600e" filled="f">
            <v:path arrowok="t" fillok="f" o:connecttype="none"/>
            <o:lock v:ext="edit" shapetype="t"/>
          </v:shapetype>
          <v:shape id="自选图形 3" o:spid="_x0000_s1027" type="#_x0000_t32" style="position:absolute;left:0;text-align:left;margin-left:239.6pt;margin-top:4.8pt;width:0;height:10.5pt;z-index:251654144"/>
        </w:pict>
      </w:r>
    </w:p>
    <w:p w:rsidR="00B16CDB" w:rsidRDefault="00B16CDB">
      <w:pPr>
        <w:rPr>
          <w:rFonts w:ascii="宋体"/>
          <w:b/>
          <w:bCs/>
          <w:sz w:val="32"/>
        </w:rPr>
      </w:pPr>
      <w:r>
        <w:rPr>
          <w:noProof/>
        </w:rPr>
        <w:pict>
          <v:shape id="自选图形 4" o:spid="_x0000_s1028" type="#_x0000_t32" style="position:absolute;left:0;text-align:left;margin-left:395.6pt;margin-top:-.1pt;width:0;height:21pt;z-index:251659264">
            <v:stroke endarrow="block"/>
          </v:shape>
        </w:pict>
      </w:r>
      <w:r>
        <w:rPr>
          <w:noProof/>
        </w:rPr>
        <w:pict>
          <v:shape id="自选图形 5" o:spid="_x0000_s1029" type="#_x0000_t32" style="position:absolute;left:0;text-align:left;margin-left:295.85pt;margin-top:.65pt;width:0;height:21pt;z-index:251658240">
            <v:stroke endarrow="block"/>
          </v:shape>
        </w:pict>
      </w:r>
      <w:r>
        <w:rPr>
          <w:noProof/>
        </w:rPr>
        <w:pict>
          <v:shape id="自选图形 6" o:spid="_x0000_s1030" type="#_x0000_t32" style="position:absolute;left:0;text-align:left;margin-left:193.1pt;margin-top:.65pt;width:0;height:21pt;z-index:251657216">
            <v:stroke endarrow="block"/>
          </v:shape>
        </w:pict>
      </w:r>
      <w:r>
        <w:rPr>
          <w:noProof/>
        </w:rPr>
        <w:pict>
          <v:shape id="自选图形 7" o:spid="_x0000_s1031" type="#_x0000_t32" style="position:absolute;left:0;text-align:left;margin-left:64.85pt;margin-top:-.1pt;width:0;height:21pt;z-index:251656192">
            <v:stroke endarrow="block"/>
          </v:shape>
        </w:pict>
      </w:r>
      <w:r>
        <w:rPr>
          <w:noProof/>
        </w:rPr>
        <w:pict>
          <v:shape id="自选图形 8" o:spid="_x0000_s1032" type="#_x0000_t32" style="position:absolute;left:0;text-align:left;margin-left:64.85pt;margin-top:-.1pt;width:330.75pt;height:.75pt;z-index:251655168"/>
        </w:pict>
      </w:r>
    </w:p>
    <w:p w:rsidR="00B16CDB" w:rsidRDefault="00B16CDB">
      <w:pPr>
        <w:rPr>
          <w:rFonts w:ascii="宋体"/>
          <w:b/>
          <w:bCs/>
          <w:sz w:val="32"/>
        </w:rPr>
      </w:pPr>
      <w:r>
        <w:rPr>
          <w:noProof/>
        </w:rPr>
        <w:pict>
          <v:rect id="矩形 9" o:spid="_x0000_s1033" style="position:absolute;left:0;text-align:left;margin-left:479.6pt;margin-top:2.5pt;width:36pt;height:272.3pt;z-index:251653120">
            <v:textbox>
              <w:txbxContent>
                <w:p w:rsidR="00B16CDB" w:rsidRDefault="00B16CDB"/>
                <w:p w:rsidR="00B16CDB" w:rsidRDefault="00B16CDB"/>
                <w:p w:rsidR="00B16CDB" w:rsidRDefault="00B16CDB"/>
                <w:p w:rsidR="00B16CDB" w:rsidRDefault="00B16CDB"/>
                <w:p w:rsidR="00B16CDB" w:rsidRDefault="00B16CDB"/>
                <w:p w:rsidR="00B16CDB" w:rsidRDefault="00B16CDB"/>
                <w:p w:rsidR="00B16CDB" w:rsidRDefault="00B16CDB"/>
                <w:p w:rsidR="00B16CDB" w:rsidRDefault="00B16CDB"/>
                <w:p w:rsidR="00B16CDB" w:rsidRDefault="00B16CDB">
                  <w:pPr>
                    <w:rPr>
                      <w:szCs w:val="21"/>
                    </w:rPr>
                  </w:pPr>
                  <w:r>
                    <w:rPr>
                      <w:rFonts w:hint="eastAsia"/>
                      <w:szCs w:val="21"/>
                    </w:rPr>
                    <w:t>综合职业能力</w:t>
                  </w:r>
                </w:p>
              </w:txbxContent>
            </v:textbox>
          </v:rect>
        </w:pict>
      </w:r>
      <w:r>
        <w:rPr>
          <w:noProof/>
        </w:rPr>
        <w:pict>
          <v:rect id="矩形 10" o:spid="_x0000_s1034" style="position:absolute;left:0;text-align:left;margin-left:358.1pt;margin-top:2.5pt;width:80.25pt;height:26.25pt;z-index:251648000">
            <v:textbox>
              <w:txbxContent>
                <w:p w:rsidR="00B16CDB" w:rsidRDefault="00B16CDB">
                  <w:pPr>
                    <w:rPr>
                      <w:szCs w:val="21"/>
                    </w:rPr>
                  </w:pPr>
                  <w:r>
                    <w:rPr>
                      <w:rFonts w:hint="eastAsia"/>
                      <w:szCs w:val="21"/>
                    </w:rPr>
                    <w:t>专业综合能力</w:t>
                  </w:r>
                </w:p>
              </w:txbxContent>
            </v:textbox>
          </v:rect>
        </w:pict>
      </w:r>
      <w:r>
        <w:rPr>
          <w:noProof/>
        </w:rPr>
        <w:pict>
          <v:rect id="矩形 11" o:spid="_x0000_s1035" style="position:absolute;left:0;text-align:left;margin-left:256.85pt;margin-top:2.5pt;width:80.25pt;height:26.25pt;z-index:251646976">
            <v:textbox>
              <w:txbxContent>
                <w:p w:rsidR="00B16CDB" w:rsidRDefault="00B16CDB">
                  <w:pPr>
                    <w:rPr>
                      <w:szCs w:val="21"/>
                    </w:rPr>
                  </w:pPr>
                  <w:r>
                    <w:rPr>
                      <w:rFonts w:hint="eastAsia"/>
                      <w:szCs w:val="21"/>
                    </w:rPr>
                    <w:t>专业核心能力</w:t>
                  </w:r>
                </w:p>
              </w:txbxContent>
            </v:textbox>
          </v:rect>
        </w:pict>
      </w:r>
      <w:r>
        <w:rPr>
          <w:noProof/>
        </w:rPr>
        <w:pict>
          <v:rect id="矩形 12" o:spid="_x0000_s1036" style="position:absolute;left:0;text-align:left;margin-left:154.1pt;margin-top:2.5pt;width:80.25pt;height:26.25pt;z-index:251645952">
            <v:textbox>
              <w:txbxContent>
                <w:p w:rsidR="00B16CDB" w:rsidRDefault="00B16CDB">
                  <w:pPr>
                    <w:rPr>
                      <w:szCs w:val="21"/>
                    </w:rPr>
                  </w:pPr>
                  <w:r>
                    <w:rPr>
                      <w:rFonts w:hint="eastAsia"/>
                      <w:szCs w:val="21"/>
                    </w:rPr>
                    <w:t>专业基础能力</w:t>
                  </w:r>
                </w:p>
              </w:txbxContent>
            </v:textbox>
          </v:rect>
        </w:pict>
      </w:r>
      <w:r>
        <w:rPr>
          <w:noProof/>
        </w:rPr>
        <w:pict>
          <v:rect id="矩形 13" o:spid="_x0000_s1037" style="position:absolute;left:0;text-align:left;margin-left:11.6pt;margin-top:2.5pt;width:110.25pt;height:39pt;z-index:251644928">
            <v:textbox>
              <w:txbxContent>
                <w:p w:rsidR="00B16CDB" w:rsidRDefault="00B16CDB">
                  <w:pPr>
                    <w:rPr>
                      <w:szCs w:val="21"/>
                    </w:rPr>
                  </w:pPr>
                  <w:r>
                    <w:rPr>
                      <w:rFonts w:hint="eastAsia"/>
                      <w:szCs w:val="21"/>
                    </w:rPr>
                    <w:t>职业素质与可持续发展能力</w:t>
                  </w:r>
                </w:p>
              </w:txbxContent>
            </v:textbox>
          </v:rect>
        </w:pict>
      </w:r>
    </w:p>
    <w:p w:rsidR="00B16CDB" w:rsidRDefault="00B16CDB">
      <w:pPr>
        <w:rPr>
          <w:rFonts w:ascii="宋体"/>
          <w:b/>
          <w:bCs/>
          <w:sz w:val="32"/>
        </w:rPr>
      </w:pPr>
      <w:r>
        <w:rPr>
          <w:noProof/>
        </w:rPr>
        <w:pict>
          <v:shape id="自选图形 14" o:spid="_x0000_s1038" type="#_x0000_t32" style="position:absolute;left:0;text-align:left;margin-left:400.1pt;margin-top:10.35pt;width:0;height:39pt;z-index:251663360">
            <v:stroke endarrow="block"/>
          </v:shape>
        </w:pict>
      </w:r>
      <w:r>
        <w:rPr>
          <w:noProof/>
        </w:rPr>
        <w:pict>
          <v:shape id="自选图形 15" o:spid="_x0000_s1039" type="#_x0000_t32" style="position:absolute;left:0;text-align:left;margin-left:295.85pt;margin-top:10.35pt;width:0;height:39pt;z-index:251662336">
            <v:stroke endarrow="block"/>
          </v:shape>
        </w:pict>
      </w:r>
      <w:r>
        <w:rPr>
          <w:noProof/>
        </w:rPr>
        <w:pict>
          <v:shape id="自选图形 16" o:spid="_x0000_s1040" type="#_x0000_t32" style="position:absolute;left:0;text-align:left;margin-left:193.1pt;margin-top:10.35pt;width:0;height:39pt;z-index:251661312">
            <v:stroke endarrow="block"/>
          </v:shape>
        </w:pict>
      </w:r>
    </w:p>
    <w:p w:rsidR="00B16CDB" w:rsidRDefault="00B16CDB">
      <w:pPr>
        <w:rPr>
          <w:rFonts w:ascii="宋体"/>
          <w:b/>
          <w:bCs/>
          <w:sz w:val="32"/>
        </w:rPr>
      </w:pPr>
      <w:r>
        <w:rPr>
          <w:noProof/>
        </w:rPr>
        <w:pict>
          <v:shape id="自选图形 17" o:spid="_x0000_s1041" type="#_x0000_t32" style="position:absolute;left:0;text-align:left;margin-left:63pt;margin-top:4.7pt;width:1.85pt;height:302pt;flip:x;z-index:251660288">
            <v:stroke endarrow="block"/>
          </v:shape>
        </w:pict>
      </w:r>
    </w:p>
    <w:p w:rsidR="00B16CDB" w:rsidRDefault="00B16CDB">
      <w:pPr>
        <w:rPr>
          <w:rFonts w:ascii="宋体"/>
          <w:b/>
          <w:bCs/>
          <w:sz w:val="32"/>
        </w:rPr>
      </w:pPr>
      <w:r>
        <w:rPr>
          <w:noProof/>
        </w:rPr>
        <w:pict>
          <v:rect id="矩形 18" o:spid="_x0000_s1042" style="position:absolute;left:0;text-align:left;margin-left:358.1pt;margin-top:12.55pt;width:84pt;height:207.05pt;z-index:251651072">
            <v:textbox>
              <w:txbxContent>
                <w:p w:rsidR="00B16CDB" w:rsidRDefault="00B16CDB">
                  <w:pPr>
                    <w:jc w:val="center"/>
                  </w:pPr>
                </w:p>
                <w:p w:rsidR="00B16CDB" w:rsidRDefault="00B16CDB">
                  <w:pPr>
                    <w:jc w:val="center"/>
                  </w:pPr>
                </w:p>
                <w:p w:rsidR="00B16CDB" w:rsidRDefault="00B16CDB">
                  <w:pPr>
                    <w:jc w:val="center"/>
                  </w:pPr>
                </w:p>
                <w:p w:rsidR="00B16CDB" w:rsidRDefault="00B16CDB">
                  <w:pPr>
                    <w:jc w:val="center"/>
                    <w:rPr>
                      <w:szCs w:val="21"/>
                    </w:rPr>
                  </w:pPr>
                  <w:r>
                    <w:rPr>
                      <w:rFonts w:hint="eastAsia"/>
                      <w:szCs w:val="21"/>
                    </w:rPr>
                    <w:t>专业生产实习</w:t>
                  </w:r>
                </w:p>
                <w:p w:rsidR="00B16CDB" w:rsidRDefault="00B16CDB">
                  <w:pPr>
                    <w:jc w:val="center"/>
                    <w:rPr>
                      <w:szCs w:val="21"/>
                    </w:rPr>
                  </w:pPr>
                </w:p>
                <w:p w:rsidR="00B16CDB" w:rsidRDefault="00B16CDB">
                  <w:pPr>
                    <w:jc w:val="center"/>
                    <w:rPr>
                      <w:szCs w:val="21"/>
                    </w:rPr>
                  </w:pPr>
                  <w:r>
                    <w:rPr>
                      <w:rFonts w:hint="eastAsia"/>
                      <w:szCs w:val="21"/>
                    </w:rPr>
                    <w:t>顶岗实习</w:t>
                  </w:r>
                </w:p>
                <w:p w:rsidR="00B16CDB" w:rsidRDefault="00B16CDB">
                  <w:pPr>
                    <w:jc w:val="center"/>
                    <w:rPr>
                      <w:szCs w:val="21"/>
                    </w:rPr>
                  </w:pPr>
                  <w:r>
                    <w:rPr>
                      <w:rFonts w:hint="eastAsia"/>
                      <w:szCs w:val="21"/>
                    </w:rPr>
                    <w:t>毕业实践（报告）</w:t>
                  </w:r>
                </w:p>
                <w:p w:rsidR="00B16CDB" w:rsidRDefault="00B16CDB">
                  <w:pPr>
                    <w:jc w:val="center"/>
                    <w:rPr>
                      <w:rFonts w:ascii="宋体" w:cs="宋体"/>
                      <w:kern w:val="0"/>
                      <w:szCs w:val="21"/>
                    </w:rPr>
                  </w:pPr>
                  <w:r>
                    <w:rPr>
                      <w:rFonts w:ascii="宋体" w:hAnsi="宋体" w:cs="宋体" w:hint="eastAsia"/>
                      <w:kern w:val="0"/>
                      <w:szCs w:val="21"/>
                    </w:rPr>
                    <w:t>空调系统设计</w:t>
                  </w:r>
                </w:p>
                <w:p w:rsidR="00B16CDB" w:rsidRDefault="00B16CDB">
                  <w:pPr>
                    <w:jc w:val="center"/>
                    <w:rPr>
                      <w:rFonts w:ascii="宋体" w:cs="宋体"/>
                      <w:kern w:val="0"/>
                      <w:szCs w:val="21"/>
                    </w:rPr>
                  </w:pPr>
                  <w:r>
                    <w:rPr>
                      <w:rFonts w:ascii="宋体" w:hAnsi="宋体" w:cs="宋体" w:hint="eastAsia"/>
                      <w:kern w:val="0"/>
                      <w:szCs w:val="21"/>
                    </w:rPr>
                    <w:t>冷库系统设计</w:t>
                  </w:r>
                </w:p>
                <w:p w:rsidR="00B16CDB" w:rsidRDefault="00B16CDB">
                  <w:pPr>
                    <w:jc w:val="center"/>
                    <w:rPr>
                      <w:szCs w:val="21"/>
                    </w:rPr>
                  </w:pPr>
                  <w:r>
                    <w:rPr>
                      <w:rFonts w:hint="eastAsia"/>
                      <w:szCs w:val="21"/>
                    </w:rPr>
                    <w:t>大学生活与走向社会</w:t>
                  </w:r>
                </w:p>
                <w:p w:rsidR="00B16CDB" w:rsidRDefault="00B16CDB">
                  <w:pPr>
                    <w:jc w:val="center"/>
                    <w:rPr>
                      <w:szCs w:val="21"/>
                    </w:rPr>
                  </w:pPr>
                  <w:r>
                    <w:rPr>
                      <w:rFonts w:hint="eastAsia"/>
                      <w:szCs w:val="21"/>
                    </w:rPr>
                    <w:t>社会规范与生命的支柱</w:t>
                  </w:r>
                </w:p>
              </w:txbxContent>
            </v:textbox>
          </v:rect>
        </w:pict>
      </w:r>
      <w:r>
        <w:rPr>
          <w:noProof/>
        </w:rPr>
        <w:pict>
          <v:rect id="矩形 19" o:spid="_x0000_s1043" style="position:absolute;left:0;text-align:left;margin-left:253.1pt;margin-top:12.55pt;width:84pt;height:207.05pt;z-index:251650048">
            <v:textbox>
              <w:txbxContent>
                <w:p w:rsidR="00B16CDB" w:rsidRDefault="00B16CDB">
                  <w:pPr>
                    <w:jc w:val="center"/>
                    <w:rPr>
                      <w:rFonts w:ascii="宋体" w:cs="宋体"/>
                      <w:kern w:val="0"/>
                      <w:szCs w:val="21"/>
                    </w:rPr>
                  </w:pPr>
                  <w:r>
                    <w:rPr>
                      <w:rFonts w:ascii="宋体" w:hAnsi="宋体" w:cs="宋体" w:hint="eastAsia"/>
                      <w:kern w:val="0"/>
                      <w:szCs w:val="21"/>
                    </w:rPr>
                    <w:t>制冷原理</w:t>
                  </w:r>
                </w:p>
                <w:p w:rsidR="00B16CDB" w:rsidRDefault="00B16CDB">
                  <w:pPr>
                    <w:jc w:val="center"/>
                    <w:rPr>
                      <w:rFonts w:ascii="宋体" w:cs="宋体"/>
                      <w:kern w:val="0"/>
                      <w:szCs w:val="21"/>
                    </w:rPr>
                  </w:pPr>
                  <w:r>
                    <w:rPr>
                      <w:rFonts w:ascii="宋体" w:hAnsi="宋体" w:cs="宋体" w:hint="eastAsia"/>
                      <w:kern w:val="0"/>
                      <w:szCs w:val="21"/>
                    </w:rPr>
                    <w:t>流体力学泵与风机</w:t>
                  </w:r>
                </w:p>
                <w:p w:rsidR="00B16CDB" w:rsidRDefault="00B16CDB">
                  <w:pPr>
                    <w:jc w:val="center"/>
                    <w:rPr>
                      <w:rFonts w:ascii="宋体" w:cs="宋体"/>
                      <w:kern w:val="0"/>
                      <w:szCs w:val="21"/>
                    </w:rPr>
                  </w:pPr>
                  <w:r>
                    <w:rPr>
                      <w:rFonts w:ascii="宋体" w:hAnsi="宋体" w:cs="宋体" w:hint="eastAsia"/>
                      <w:kern w:val="0"/>
                      <w:szCs w:val="21"/>
                    </w:rPr>
                    <w:t>制冷压缩机与设备</w:t>
                  </w:r>
                </w:p>
                <w:p w:rsidR="00B16CDB" w:rsidRDefault="00B16CDB">
                  <w:pPr>
                    <w:jc w:val="center"/>
                    <w:rPr>
                      <w:rFonts w:ascii="宋体" w:cs="宋体"/>
                      <w:kern w:val="0"/>
                      <w:szCs w:val="21"/>
                    </w:rPr>
                  </w:pPr>
                  <w:r>
                    <w:rPr>
                      <w:rFonts w:ascii="宋体" w:hAnsi="宋体" w:cs="宋体"/>
                      <w:kern w:val="0"/>
                      <w:szCs w:val="21"/>
                    </w:rPr>
                    <w:t xml:space="preserve"> </w:t>
                  </w:r>
                </w:p>
                <w:p w:rsidR="00B16CDB" w:rsidRDefault="00B16CDB">
                  <w:pPr>
                    <w:jc w:val="center"/>
                    <w:rPr>
                      <w:rFonts w:ascii="宋体" w:cs="宋体"/>
                      <w:kern w:val="0"/>
                      <w:szCs w:val="21"/>
                    </w:rPr>
                  </w:pPr>
                  <w:r>
                    <w:rPr>
                      <w:rFonts w:ascii="宋体" w:hAnsi="宋体" w:cs="宋体"/>
                      <w:kern w:val="0"/>
                      <w:szCs w:val="21"/>
                    </w:rPr>
                    <w:t xml:space="preserve"> </w:t>
                  </w:r>
                </w:p>
                <w:p w:rsidR="00B16CDB" w:rsidRDefault="00B16CDB">
                  <w:pPr>
                    <w:jc w:val="center"/>
                    <w:rPr>
                      <w:rFonts w:ascii="宋体" w:cs="宋体"/>
                      <w:kern w:val="0"/>
                      <w:szCs w:val="21"/>
                    </w:rPr>
                  </w:pPr>
                  <w:r>
                    <w:rPr>
                      <w:rFonts w:ascii="宋体" w:hAnsi="宋体" w:cs="宋体" w:hint="eastAsia"/>
                      <w:kern w:val="0"/>
                      <w:szCs w:val="21"/>
                    </w:rPr>
                    <w:t>小型制冷装置维修</w:t>
                  </w:r>
                </w:p>
                <w:p w:rsidR="00B16CDB" w:rsidRDefault="00B16CDB">
                  <w:pPr>
                    <w:jc w:val="center"/>
                    <w:rPr>
                      <w:rFonts w:ascii="宋体" w:cs="宋体"/>
                      <w:kern w:val="0"/>
                      <w:szCs w:val="21"/>
                    </w:rPr>
                  </w:pPr>
                  <w:r>
                    <w:rPr>
                      <w:rFonts w:ascii="宋体" w:hAnsi="宋体" w:cs="宋体" w:hint="eastAsia"/>
                      <w:kern w:val="0"/>
                      <w:szCs w:val="21"/>
                    </w:rPr>
                    <w:t>制冷装置安装调试与维修</w:t>
                  </w:r>
                </w:p>
                <w:p w:rsidR="00B16CDB" w:rsidRDefault="00B16CDB">
                  <w:pPr>
                    <w:jc w:val="center"/>
                    <w:rPr>
                      <w:rFonts w:ascii="宋体" w:cs="宋体"/>
                      <w:kern w:val="0"/>
                      <w:szCs w:val="21"/>
                    </w:rPr>
                  </w:pPr>
                  <w:r>
                    <w:rPr>
                      <w:rFonts w:ascii="宋体" w:hAnsi="宋体" w:cs="宋体"/>
                      <w:kern w:val="0"/>
                      <w:szCs w:val="21"/>
                    </w:rPr>
                    <w:t xml:space="preserve"> </w:t>
                  </w:r>
                </w:p>
                <w:p w:rsidR="00B16CDB" w:rsidRDefault="00B16CDB">
                  <w:pPr>
                    <w:jc w:val="center"/>
                    <w:rPr>
                      <w:rFonts w:ascii="宋体" w:cs="宋体"/>
                      <w:kern w:val="0"/>
                      <w:sz w:val="20"/>
                    </w:rPr>
                  </w:pPr>
                </w:p>
                <w:p w:rsidR="00B16CDB" w:rsidRDefault="00B16CDB">
                  <w:pPr>
                    <w:jc w:val="center"/>
                  </w:pPr>
                </w:p>
              </w:txbxContent>
            </v:textbox>
          </v:rect>
        </w:pict>
      </w:r>
      <w:r>
        <w:rPr>
          <w:noProof/>
        </w:rPr>
        <w:pict>
          <v:rect id="矩形 20" o:spid="_x0000_s1044" style="position:absolute;left:0;text-align:left;margin-left:150.35pt;margin-top:12.55pt;width:84pt;height:207.05pt;z-index:251649024">
            <v:textbox>
              <w:txbxContent>
                <w:p w:rsidR="00B16CDB" w:rsidRDefault="00B16CDB">
                  <w:pPr>
                    <w:jc w:val="center"/>
                    <w:rPr>
                      <w:rFonts w:ascii="宋体" w:cs="宋体"/>
                      <w:kern w:val="0"/>
                      <w:szCs w:val="21"/>
                    </w:rPr>
                  </w:pPr>
                </w:p>
                <w:p w:rsidR="00B16CDB" w:rsidRDefault="00B16CDB">
                  <w:pPr>
                    <w:jc w:val="center"/>
                    <w:rPr>
                      <w:rFonts w:ascii="宋体" w:cs="宋体"/>
                      <w:kern w:val="0"/>
                      <w:szCs w:val="21"/>
                    </w:rPr>
                  </w:pPr>
                  <w:r>
                    <w:rPr>
                      <w:rFonts w:ascii="宋体" w:hAnsi="宋体" w:cs="宋体" w:hint="eastAsia"/>
                      <w:kern w:val="0"/>
                      <w:szCs w:val="21"/>
                    </w:rPr>
                    <w:t>制图与</w:t>
                  </w:r>
                  <w:r>
                    <w:rPr>
                      <w:rFonts w:ascii="宋体" w:hAnsi="宋体" w:cs="宋体"/>
                      <w:kern w:val="0"/>
                      <w:szCs w:val="21"/>
                    </w:rPr>
                    <w:t>ACAD</w:t>
                  </w:r>
                </w:p>
                <w:p w:rsidR="00B16CDB" w:rsidRDefault="00B16CDB">
                  <w:pPr>
                    <w:jc w:val="center"/>
                    <w:rPr>
                      <w:rFonts w:ascii="宋体" w:cs="宋体"/>
                      <w:kern w:val="0"/>
                      <w:szCs w:val="21"/>
                    </w:rPr>
                  </w:pPr>
                  <w:r>
                    <w:rPr>
                      <w:rFonts w:ascii="宋体" w:hAnsi="宋体" w:cs="宋体" w:hint="eastAsia"/>
                      <w:kern w:val="0"/>
                      <w:szCs w:val="21"/>
                    </w:rPr>
                    <w:t>电工技术基础</w:t>
                  </w:r>
                </w:p>
                <w:p w:rsidR="00B16CDB" w:rsidRDefault="00B16CDB">
                  <w:pPr>
                    <w:jc w:val="center"/>
                    <w:rPr>
                      <w:rFonts w:ascii="宋体" w:cs="宋体"/>
                      <w:kern w:val="0"/>
                      <w:szCs w:val="21"/>
                    </w:rPr>
                  </w:pPr>
                  <w:r>
                    <w:rPr>
                      <w:rFonts w:ascii="宋体" w:hAnsi="宋体" w:cs="宋体" w:hint="eastAsia"/>
                      <w:kern w:val="0"/>
                      <w:szCs w:val="21"/>
                    </w:rPr>
                    <w:t>热工基础</w:t>
                  </w:r>
                </w:p>
                <w:p w:rsidR="00B16CDB" w:rsidRDefault="00B16CDB">
                  <w:pPr>
                    <w:jc w:val="center"/>
                    <w:rPr>
                      <w:rFonts w:ascii="宋体" w:cs="宋体"/>
                      <w:kern w:val="0"/>
                      <w:szCs w:val="21"/>
                    </w:rPr>
                  </w:pPr>
                  <w:r>
                    <w:rPr>
                      <w:rFonts w:ascii="宋体" w:hAnsi="宋体" w:cs="宋体" w:hint="eastAsia"/>
                      <w:kern w:val="0"/>
                      <w:szCs w:val="21"/>
                    </w:rPr>
                    <w:t>电子技术基础</w:t>
                  </w:r>
                </w:p>
                <w:p w:rsidR="00B16CDB" w:rsidRDefault="00B16CDB">
                  <w:pPr>
                    <w:jc w:val="center"/>
                    <w:rPr>
                      <w:rFonts w:ascii="宋体" w:cs="宋体"/>
                      <w:kern w:val="0"/>
                      <w:szCs w:val="21"/>
                    </w:rPr>
                  </w:pPr>
                  <w:r>
                    <w:rPr>
                      <w:rFonts w:ascii="宋体" w:hAnsi="宋体" w:cs="宋体" w:hint="eastAsia"/>
                      <w:kern w:val="0"/>
                      <w:szCs w:val="21"/>
                    </w:rPr>
                    <w:t>专业认识实习</w:t>
                  </w:r>
                </w:p>
                <w:p w:rsidR="00B16CDB" w:rsidRDefault="00B16CDB">
                  <w:pPr>
                    <w:jc w:val="center"/>
                    <w:rPr>
                      <w:rFonts w:ascii="宋体" w:cs="宋体"/>
                      <w:kern w:val="0"/>
                      <w:szCs w:val="21"/>
                    </w:rPr>
                  </w:pPr>
                  <w:r>
                    <w:rPr>
                      <w:rFonts w:ascii="宋体" w:hAnsi="宋体" w:cs="宋体" w:hint="eastAsia"/>
                      <w:kern w:val="0"/>
                      <w:szCs w:val="21"/>
                    </w:rPr>
                    <w:t>金工实习</w:t>
                  </w:r>
                </w:p>
                <w:p w:rsidR="00B16CDB" w:rsidRDefault="00B16CDB">
                  <w:pPr>
                    <w:jc w:val="center"/>
                    <w:rPr>
                      <w:szCs w:val="21"/>
                    </w:rPr>
                  </w:pPr>
                  <w:r>
                    <w:rPr>
                      <w:rFonts w:ascii="宋体" w:hAnsi="宋体" w:cs="宋体" w:hint="eastAsia"/>
                      <w:kern w:val="0"/>
                      <w:szCs w:val="21"/>
                    </w:rPr>
                    <w:t>电工实习</w:t>
                  </w:r>
                </w:p>
              </w:txbxContent>
            </v:textbox>
          </v:rect>
        </w:pict>
      </w: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21" o:spid="_x0000_s1045" type="#_x0000_t13" style="position:absolute;left:0;text-align:left;margin-left:442.1pt;margin-top:1.2pt;width:37.5pt;height:18.4pt;z-index:251671552" adj="16201"/>
        </w:pict>
      </w:r>
      <w:r>
        <w:rPr>
          <w:noProof/>
        </w:rPr>
        <w:pict>
          <v:shape id="自选图形 22" o:spid="_x0000_s1046" type="#_x0000_t13" style="position:absolute;left:0;text-align:left;margin-left:339.35pt;margin-top:1.2pt;width:18.75pt;height:18.4pt;z-index:251670528" adj="16201"/>
        </w:pict>
      </w:r>
      <w:r>
        <w:rPr>
          <w:noProof/>
        </w:rPr>
        <w:pict>
          <v:shape id="自选图形 23" o:spid="_x0000_s1047" type="#_x0000_t13" style="position:absolute;left:0;text-align:left;margin-left:234.35pt;margin-top:1.2pt;width:18.75pt;height:18.4pt;z-index:251669504" adj="16201"/>
        </w:pict>
      </w: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r>
        <w:rPr>
          <w:noProof/>
        </w:rPr>
        <w:pict>
          <v:shape id="自选图形 24" o:spid="_x0000_s1048" type="#_x0000_t32" style="position:absolute;left:0;text-align:left;margin-left:498.35pt;margin-top:8.3pt;width:.05pt;height:87.85pt;flip:y;z-index:251668480">
            <v:stroke endarrow="block"/>
          </v:shape>
        </w:pict>
      </w:r>
      <w:r>
        <w:rPr>
          <w:noProof/>
        </w:rPr>
        <w:pict>
          <v:shape id="自选图形 25" o:spid="_x0000_s1049" type="#_x0000_t32" style="position:absolute;left:0;text-align:left;margin-left:397.9pt;margin-top:9.8pt;width:2.2pt;height:60.85pt;flip:x y;z-index:251666432">
            <v:stroke endarrow="block"/>
          </v:shape>
        </w:pict>
      </w:r>
      <w:r>
        <w:rPr>
          <w:noProof/>
        </w:rPr>
        <w:pict>
          <v:shape id="自选图形 26" o:spid="_x0000_s1050" type="#_x0000_t32" style="position:absolute;left:0;text-align:left;margin-left:295.85pt;margin-top:16.55pt;width:0;height:54.1pt;flip:y;z-index:251665408">
            <v:stroke endarrow="block"/>
          </v:shape>
        </w:pict>
      </w:r>
      <w:r>
        <w:rPr>
          <w:noProof/>
        </w:rPr>
        <w:pict>
          <v:shape id="自选图形 27" o:spid="_x0000_s1051" type="#_x0000_t32" style="position:absolute;left:0;text-align:left;margin-left:193.1pt;margin-top:14.4pt;width:0;height:56.25pt;flip:y;z-index:251664384">
            <v:stroke endarrow="block"/>
          </v:shape>
        </w:pict>
      </w:r>
    </w:p>
    <w:p w:rsidR="00B16CDB" w:rsidRDefault="00B16CDB">
      <w:pPr>
        <w:rPr>
          <w:rFonts w:ascii="宋体"/>
          <w:b/>
          <w:bCs/>
          <w:sz w:val="32"/>
        </w:rPr>
      </w:pPr>
    </w:p>
    <w:p w:rsidR="00B16CDB" w:rsidRDefault="00B16CDB">
      <w:pPr>
        <w:rPr>
          <w:rFonts w:ascii="宋体"/>
          <w:b/>
          <w:bCs/>
          <w:sz w:val="32"/>
        </w:rPr>
      </w:pPr>
    </w:p>
    <w:p w:rsidR="00B16CDB" w:rsidRDefault="00B16CDB">
      <w:pPr>
        <w:rPr>
          <w:rFonts w:ascii="宋体"/>
          <w:b/>
          <w:bCs/>
          <w:sz w:val="32"/>
        </w:rPr>
      </w:pPr>
      <w:r>
        <w:rPr>
          <w:noProof/>
        </w:rPr>
        <w:pict>
          <v:rect id="矩形 28" o:spid="_x0000_s1052" style="position:absolute;left:0;text-align:left;margin-left:11.6pt;margin-top:13.1pt;width:453.75pt;height:41.35pt;z-index:251652096">
            <v:textbox>
              <w:txbxContent>
                <w:p w:rsidR="00B16CDB" w:rsidRDefault="00B16CDB">
                  <w:r>
                    <w:rPr>
                      <w:rFonts w:hint="eastAsia"/>
                    </w:rPr>
                    <w:t>思想道德修养与法律基础，毛泽东思想和中国特色社会主义理论体系概论，形势与政策，体育，大学英语，计算机技术基础，高等数学，军事理论，军训与入学教育，就业指导，</w:t>
                  </w:r>
                </w:p>
                <w:p w:rsidR="00B16CDB" w:rsidRDefault="00B16CDB"/>
              </w:txbxContent>
            </v:textbox>
          </v:rect>
        </w:pict>
      </w:r>
    </w:p>
    <w:p w:rsidR="00B16CDB" w:rsidRDefault="00B16CDB">
      <w:pPr>
        <w:rPr>
          <w:rFonts w:ascii="宋体"/>
          <w:b/>
          <w:bCs/>
          <w:sz w:val="32"/>
        </w:rPr>
      </w:pPr>
      <w:r>
        <w:rPr>
          <w:noProof/>
        </w:rPr>
        <w:pict>
          <v:shape id="自选图形 29" o:spid="_x0000_s1053" type="#_x0000_t32" style="position:absolute;left:0;text-align:left;margin-left:465.35pt;margin-top:15.7pt;width:33pt;height:0;z-index:251667456"/>
        </w:pict>
      </w:r>
    </w:p>
    <w:p w:rsidR="00B16CDB" w:rsidRDefault="00B16CDB">
      <w:pPr>
        <w:rPr>
          <w:rFonts w:ascii="宋体"/>
          <w:b/>
          <w:bCs/>
          <w:sz w:val="32"/>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rsidP="00E65574">
      <w:pPr>
        <w:ind w:firstLineChars="202" w:firstLine="566"/>
        <w:rPr>
          <w:rFonts w:ascii="宋体"/>
          <w:bCs/>
          <w:sz w:val="28"/>
          <w:szCs w:val="28"/>
        </w:rPr>
      </w:pPr>
    </w:p>
    <w:p w:rsidR="00B16CDB" w:rsidRDefault="00B16CDB">
      <w:pPr>
        <w:ind w:firstLineChars="202" w:firstLine="568"/>
        <w:rPr>
          <w:rFonts w:ascii="宋体"/>
          <w:b/>
          <w:bCs/>
          <w:sz w:val="28"/>
          <w:szCs w:val="28"/>
        </w:rPr>
      </w:pPr>
      <w:r>
        <w:rPr>
          <w:rFonts w:ascii="宋体" w:hAnsi="宋体"/>
          <w:b/>
          <w:bCs/>
          <w:sz w:val="28"/>
          <w:szCs w:val="28"/>
        </w:rPr>
        <w:t>2</w:t>
      </w:r>
      <w:r>
        <w:rPr>
          <w:rFonts w:ascii="宋体" w:hAnsi="宋体" w:hint="eastAsia"/>
          <w:b/>
          <w:bCs/>
          <w:sz w:val="28"/>
          <w:szCs w:val="28"/>
        </w:rPr>
        <w:t>．课程简介</w:t>
      </w:r>
    </w:p>
    <w:tbl>
      <w:tblPr>
        <w:tblpPr w:leftFromText="180" w:rightFromText="180" w:horzAnchor="margin" w:tblpXSpec="center" w:tblpY="780"/>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5"/>
        <w:gridCol w:w="1080"/>
        <w:gridCol w:w="1196"/>
        <w:gridCol w:w="3943"/>
        <w:gridCol w:w="1390"/>
        <w:gridCol w:w="1642"/>
      </w:tblGrid>
      <w:tr w:rsidR="00B16CDB">
        <w:trPr>
          <w:trHeight w:val="566"/>
        </w:trPr>
        <w:tc>
          <w:tcPr>
            <w:tcW w:w="605" w:type="dxa"/>
            <w:tcBorders>
              <w:bottom w:val="single" w:sz="4" w:space="0" w:color="auto"/>
            </w:tcBorders>
            <w:vAlign w:val="center"/>
          </w:tcPr>
          <w:p w:rsidR="00B16CDB" w:rsidRDefault="00B16CDB">
            <w:pPr>
              <w:jc w:val="center"/>
              <w:rPr>
                <w:rFonts w:ascii="宋体"/>
                <w:b/>
                <w:bCs/>
                <w:szCs w:val="21"/>
              </w:rPr>
            </w:pPr>
            <w:r>
              <w:rPr>
                <w:rFonts w:ascii="宋体" w:hAnsi="宋体" w:hint="eastAsia"/>
                <w:b/>
                <w:bCs/>
                <w:szCs w:val="21"/>
              </w:rPr>
              <w:t>序号</w:t>
            </w:r>
          </w:p>
        </w:tc>
        <w:tc>
          <w:tcPr>
            <w:tcW w:w="1080" w:type="dxa"/>
            <w:tcBorders>
              <w:bottom w:val="single" w:sz="4" w:space="0" w:color="auto"/>
            </w:tcBorders>
            <w:vAlign w:val="center"/>
          </w:tcPr>
          <w:p w:rsidR="00B16CDB" w:rsidRDefault="00B16CDB">
            <w:pPr>
              <w:jc w:val="center"/>
              <w:rPr>
                <w:rFonts w:ascii="宋体"/>
                <w:b/>
                <w:bCs/>
                <w:szCs w:val="21"/>
              </w:rPr>
            </w:pPr>
            <w:r>
              <w:rPr>
                <w:rFonts w:ascii="宋体" w:hAnsi="宋体" w:hint="eastAsia"/>
                <w:b/>
                <w:bCs/>
                <w:szCs w:val="21"/>
              </w:rPr>
              <w:t>课程名称</w:t>
            </w:r>
          </w:p>
        </w:tc>
        <w:tc>
          <w:tcPr>
            <w:tcW w:w="1196" w:type="dxa"/>
            <w:tcBorders>
              <w:bottom w:val="single" w:sz="4" w:space="0" w:color="auto"/>
            </w:tcBorders>
            <w:vAlign w:val="center"/>
          </w:tcPr>
          <w:p w:rsidR="00B16CDB" w:rsidRDefault="00B16CDB">
            <w:pPr>
              <w:jc w:val="center"/>
              <w:rPr>
                <w:rFonts w:ascii="宋体"/>
                <w:b/>
                <w:bCs/>
                <w:szCs w:val="21"/>
              </w:rPr>
            </w:pPr>
            <w:r>
              <w:rPr>
                <w:rFonts w:ascii="宋体" w:hAnsi="宋体" w:hint="eastAsia"/>
                <w:b/>
                <w:bCs/>
                <w:szCs w:val="21"/>
              </w:rPr>
              <w:t>学时</w:t>
            </w:r>
          </w:p>
          <w:p w:rsidR="00B16CDB" w:rsidRDefault="00B16CDB">
            <w:pPr>
              <w:jc w:val="center"/>
              <w:rPr>
                <w:rFonts w:ascii="宋体"/>
                <w:bCs/>
                <w:szCs w:val="21"/>
              </w:rPr>
            </w:pPr>
            <w:r>
              <w:rPr>
                <w:rFonts w:ascii="宋体" w:hAnsi="宋体" w:hint="eastAsia"/>
                <w:bCs/>
                <w:szCs w:val="21"/>
              </w:rPr>
              <w:t>（周）</w:t>
            </w:r>
          </w:p>
        </w:tc>
        <w:tc>
          <w:tcPr>
            <w:tcW w:w="3943" w:type="dxa"/>
            <w:tcBorders>
              <w:bottom w:val="single" w:sz="4" w:space="0" w:color="auto"/>
            </w:tcBorders>
            <w:vAlign w:val="center"/>
          </w:tcPr>
          <w:p w:rsidR="00B16CDB" w:rsidRDefault="00B16CDB">
            <w:pPr>
              <w:jc w:val="center"/>
              <w:rPr>
                <w:rFonts w:ascii="宋体"/>
                <w:b/>
                <w:bCs/>
                <w:szCs w:val="21"/>
              </w:rPr>
            </w:pPr>
            <w:r>
              <w:rPr>
                <w:rFonts w:ascii="宋体" w:hAnsi="宋体" w:hint="eastAsia"/>
                <w:b/>
                <w:bCs/>
                <w:szCs w:val="21"/>
              </w:rPr>
              <w:t>主要教学内容及方法</w:t>
            </w:r>
          </w:p>
        </w:tc>
        <w:tc>
          <w:tcPr>
            <w:tcW w:w="1390" w:type="dxa"/>
            <w:tcBorders>
              <w:bottom w:val="single" w:sz="4" w:space="0" w:color="auto"/>
            </w:tcBorders>
            <w:vAlign w:val="center"/>
          </w:tcPr>
          <w:p w:rsidR="00B16CDB" w:rsidRDefault="00B16CDB">
            <w:pPr>
              <w:jc w:val="center"/>
              <w:rPr>
                <w:rFonts w:ascii="宋体"/>
                <w:b/>
                <w:bCs/>
                <w:szCs w:val="21"/>
              </w:rPr>
            </w:pPr>
            <w:r>
              <w:rPr>
                <w:rFonts w:ascii="宋体" w:hAnsi="宋体" w:hint="eastAsia"/>
                <w:b/>
                <w:bCs/>
                <w:szCs w:val="21"/>
              </w:rPr>
              <w:t>课程性质</w:t>
            </w:r>
          </w:p>
          <w:p w:rsidR="00B16CDB" w:rsidRDefault="00B16CDB">
            <w:pPr>
              <w:jc w:val="center"/>
              <w:rPr>
                <w:rFonts w:ascii="宋体"/>
                <w:bCs/>
                <w:szCs w:val="21"/>
              </w:rPr>
            </w:pPr>
            <w:r>
              <w:rPr>
                <w:rFonts w:ascii="宋体" w:hAnsi="宋体" w:hint="eastAsia"/>
                <w:bCs/>
                <w:szCs w:val="21"/>
              </w:rPr>
              <w:t>（纯理论</w:t>
            </w:r>
            <w:r>
              <w:rPr>
                <w:rFonts w:ascii="宋体" w:hAnsi="宋体"/>
                <w:bCs/>
                <w:szCs w:val="21"/>
              </w:rPr>
              <w:t>/</w:t>
            </w:r>
            <w:r>
              <w:rPr>
                <w:rFonts w:ascii="宋体" w:hAnsi="宋体" w:hint="eastAsia"/>
                <w:bCs/>
                <w:szCs w:val="21"/>
              </w:rPr>
              <w:t>纯实践</w:t>
            </w:r>
            <w:r>
              <w:rPr>
                <w:rFonts w:ascii="宋体" w:hAnsi="宋体"/>
                <w:bCs/>
                <w:szCs w:val="21"/>
              </w:rPr>
              <w:t>/</w:t>
            </w:r>
            <w:r>
              <w:rPr>
                <w:rFonts w:ascii="宋体" w:hAnsi="宋体" w:hint="eastAsia"/>
                <w:bCs/>
                <w:szCs w:val="21"/>
              </w:rPr>
              <w:t>理实一体）</w:t>
            </w:r>
          </w:p>
        </w:tc>
        <w:tc>
          <w:tcPr>
            <w:tcW w:w="1642" w:type="dxa"/>
            <w:tcBorders>
              <w:bottom w:val="single" w:sz="4" w:space="0" w:color="auto"/>
            </w:tcBorders>
            <w:vAlign w:val="center"/>
          </w:tcPr>
          <w:p w:rsidR="00B16CDB" w:rsidRDefault="00B16CDB">
            <w:pPr>
              <w:jc w:val="center"/>
              <w:rPr>
                <w:rFonts w:ascii="宋体"/>
                <w:b/>
                <w:bCs/>
                <w:szCs w:val="21"/>
              </w:rPr>
            </w:pPr>
            <w:r>
              <w:rPr>
                <w:rFonts w:ascii="宋体" w:hAnsi="宋体" w:hint="eastAsia"/>
                <w:b/>
                <w:bCs/>
                <w:szCs w:val="21"/>
              </w:rPr>
              <w:t>考核要求</w:t>
            </w:r>
          </w:p>
          <w:p w:rsidR="00B16CDB" w:rsidRDefault="00B16CDB">
            <w:pPr>
              <w:jc w:val="center"/>
              <w:rPr>
                <w:rFonts w:ascii="宋体"/>
                <w:bCs/>
                <w:szCs w:val="21"/>
              </w:rPr>
            </w:pPr>
            <w:r>
              <w:rPr>
                <w:rFonts w:ascii="宋体" w:hAnsi="宋体" w:hint="eastAsia"/>
                <w:bCs/>
                <w:szCs w:val="21"/>
              </w:rPr>
              <w:t>（考核方式及分数权重）</w:t>
            </w:r>
          </w:p>
        </w:tc>
      </w:tr>
      <w:tr w:rsidR="00B16CDB">
        <w:trPr>
          <w:trHeight w:val="1590"/>
        </w:trPr>
        <w:tc>
          <w:tcPr>
            <w:tcW w:w="605"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1</w:t>
            </w:r>
          </w:p>
        </w:tc>
        <w:tc>
          <w:tcPr>
            <w:tcW w:w="1080"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szCs w:val="21"/>
              </w:rPr>
              <w:t>制图与</w:t>
            </w:r>
            <w:r>
              <w:rPr>
                <w:rFonts w:ascii="宋体" w:hAnsi="宋体"/>
                <w:szCs w:val="21"/>
              </w:rPr>
              <w:t>ACAD</w:t>
            </w:r>
          </w:p>
        </w:tc>
        <w:tc>
          <w:tcPr>
            <w:tcW w:w="1196"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top w:val="single" w:sz="4" w:space="0" w:color="auto"/>
              <w:bottom w:val="single" w:sz="4" w:space="0" w:color="auto"/>
            </w:tcBorders>
          </w:tcPr>
          <w:p w:rsidR="00B16CDB" w:rsidRDefault="00B16CDB">
            <w:pPr>
              <w:rPr>
                <w:rFonts w:ascii="宋体"/>
                <w:b/>
                <w:bCs/>
                <w:szCs w:val="21"/>
              </w:rPr>
            </w:pPr>
          </w:p>
          <w:p w:rsidR="00B16CDB" w:rsidRDefault="00B16CDB">
            <w:pPr>
              <w:widowControl/>
              <w:spacing w:line="300" w:lineRule="atLeast"/>
              <w:jc w:val="left"/>
              <w:rPr>
                <w:rFonts w:ascii="宋体" w:cs="宋体"/>
                <w:kern w:val="0"/>
                <w:szCs w:val="21"/>
              </w:rPr>
            </w:pPr>
            <w:r>
              <w:rPr>
                <w:rFonts w:ascii="宋体" w:hAnsi="宋体" w:cs="宋体" w:hint="eastAsia"/>
                <w:b/>
                <w:bCs/>
                <w:kern w:val="0"/>
                <w:szCs w:val="21"/>
              </w:rPr>
              <w:t>主要教学内容：</w:t>
            </w:r>
            <w:r>
              <w:rPr>
                <w:rFonts w:ascii="宋体" w:hAnsi="宋体" w:cs="宋体" w:hint="eastAsia"/>
                <w:kern w:val="0"/>
                <w:szCs w:val="21"/>
              </w:rPr>
              <w:t>制图是一门专业基础课，主要制图基本常识与</w:t>
            </w:r>
            <w:r>
              <w:rPr>
                <w:rFonts w:ascii="宋体" w:hAnsi="宋体" w:cs="宋体"/>
                <w:kern w:val="0"/>
                <w:szCs w:val="21"/>
              </w:rPr>
              <w:t>ACAD</w:t>
            </w:r>
            <w:r>
              <w:rPr>
                <w:rFonts w:ascii="宋体" w:hAnsi="宋体" w:cs="宋体" w:hint="eastAsia"/>
                <w:kern w:val="0"/>
                <w:szCs w:val="21"/>
              </w:rPr>
              <w:t>软件的应用。</w:t>
            </w:r>
          </w:p>
          <w:p w:rsidR="00B16CDB" w:rsidRDefault="00B16CDB">
            <w:pPr>
              <w:rPr>
                <w:rFonts w:ascii="宋体" w:cs="宋体"/>
                <w:b/>
                <w:bCs/>
                <w:kern w:val="0"/>
                <w:szCs w:val="21"/>
              </w:rPr>
            </w:pPr>
            <w:r>
              <w:rPr>
                <w:rFonts w:ascii="宋体" w:hAnsi="宋体" w:cs="宋体" w:hint="eastAsia"/>
                <w:b/>
                <w:bCs/>
                <w:kern w:val="0"/>
                <w:szCs w:val="21"/>
              </w:rPr>
              <w:t>教学方法：</w:t>
            </w:r>
            <w:r>
              <w:rPr>
                <w:rFonts w:ascii="宋体" w:hAnsi="宋体" w:cs="宋体" w:hint="eastAsia"/>
                <w:kern w:val="0"/>
                <w:szCs w:val="21"/>
              </w:rPr>
              <w:t>课堂以上机实操为主</w:t>
            </w:r>
            <w:r>
              <w:rPr>
                <w:rFonts w:ascii="宋体" w:cs="宋体"/>
                <w:kern w:val="0"/>
                <w:szCs w:val="21"/>
              </w:rPr>
              <w:t>,</w:t>
            </w:r>
            <w:r>
              <w:rPr>
                <w:rFonts w:ascii="宋体" w:hAnsi="宋体" w:cs="宋体" w:hint="eastAsia"/>
                <w:kern w:val="0"/>
                <w:szCs w:val="21"/>
              </w:rPr>
              <w:t>老师讲解为辅</w:t>
            </w:r>
          </w:p>
        </w:tc>
        <w:tc>
          <w:tcPr>
            <w:tcW w:w="1390"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上机考试成绩占</w:t>
            </w:r>
            <w:r>
              <w:rPr>
                <w:rFonts w:ascii="宋体" w:hAnsi="宋体"/>
                <w:szCs w:val="21"/>
              </w:rPr>
              <w:t>70</w:t>
            </w:r>
            <w:r>
              <w:rPr>
                <w:rFonts w:ascii="宋体" w:hAnsi="宋体" w:hint="eastAsia"/>
                <w:szCs w:val="21"/>
              </w:rPr>
              <w:t>％，平时成绩综合占</w:t>
            </w:r>
            <w:r>
              <w:rPr>
                <w:rFonts w:ascii="宋体" w:hAnsi="宋体"/>
                <w:szCs w:val="21"/>
              </w:rPr>
              <w:t>30</w:t>
            </w:r>
            <w:r>
              <w:rPr>
                <w:rFonts w:ascii="宋体" w:hAnsi="宋体" w:hint="eastAsia"/>
                <w:szCs w:val="21"/>
              </w:rPr>
              <w:t>％</w:t>
            </w:r>
            <w:r>
              <w:rPr>
                <w:rFonts w:ascii="宋体" w:hAnsi="宋体"/>
                <w:szCs w:val="21"/>
              </w:rPr>
              <w:t xml:space="preserve"> </w:t>
            </w:r>
            <w:r>
              <w:rPr>
                <w:rFonts w:ascii="宋体" w:hAnsi="宋体" w:hint="eastAsia"/>
                <w:szCs w:val="21"/>
              </w:rPr>
              <w:t>。</w:t>
            </w:r>
          </w:p>
        </w:tc>
      </w:tr>
    </w:tbl>
    <w:p w:rsidR="00B16CDB" w:rsidRDefault="00B16CDB">
      <w:pPr>
        <w:rPr>
          <w:rFonts w:ascii="宋体"/>
          <w:vanish/>
        </w:rPr>
      </w:pP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5"/>
        <w:gridCol w:w="1080"/>
        <w:gridCol w:w="1196"/>
        <w:gridCol w:w="3943"/>
        <w:gridCol w:w="1390"/>
        <w:gridCol w:w="1642"/>
      </w:tblGrid>
      <w:tr w:rsidR="00B16CDB">
        <w:trPr>
          <w:jc w:val="center"/>
        </w:trPr>
        <w:tc>
          <w:tcPr>
            <w:tcW w:w="605" w:type="dxa"/>
            <w:vAlign w:val="center"/>
          </w:tcPr>
          <w:p w:rsidR="00B16CDB" w:rsidRDefault="00B16CDB">
            <w:pPr>
              <w:jc w:val="center"/>
              <w:rPr>
                <w:rFonts w:ascii="宋体"/>
                <w:bCs/>
                <w:szCs w:val="21"/>
              </w:rPr>
            </w:pPr>
            <w:r>
              <w:rPr>
                <w:rFonts w:ascii="宋体" w:hAnsi="宋体"/>
                <w:bCs/>
                <w:szCs w:val="21"/>
              </w:rPr>
              <w:t>2</w:t>
            </w:r>
          </w:p>
        </w:tc>
        <w:tc>
          <w:tcPr>
            <w:tcW w:w="1080" w:type="dxa"/>
            <w:vAlign w:val="center"/>
          </w:tcPr>
          <w:p w:rsidR="00B16CDB" w:rsidRDefault="00B16CDB">
            <w:pPr>
              <w:jc w:val="center"/>
              <w:rPr>
                <w:rFonts w:ascii="宋体"/>
                <w:bCs/>
                <w:szCs w:val="21"/>
              </w:rPr>
            </w:pPr>
            <w:r>
              <w:rPr>
                <w:rFonts w:ascii="宋体" w:hAnsi="宋体" w:hint="eastAsia"/>
                <w:bCs/>
                <w:szCs w:val="21"/>
              </w:rPr>
              <w:t>热工基础</w:t>
            </w:r>
          </w:p>
        </w:tc>
        <w:tc>
          <w:tcPr>
            <w:tcW w:w="1196" w:type="dxa"/>
            <w:vAlign w:val="center"/>
          </w:tcPr>
          <w:p w:rsidR="00B16CDB" w:rsidRDefault="00B16CDB">
            <w:pPr>
              <w:jc w:val="center"/>
              <w:rPr>
                <w:rFonts w:ascii="宋体"/>
                <w:bCs/>
                <w:szCs w:val="21"/>
              </w:rPr>
            </w:pPr>
            <w:r>
              <w:rPr>
                <w:rFonts w:ascii="宋体" w:hAnsi="宋体"/>
                <w:bCs/>
                <w:szCs w:val="21"/>
              </w:rPr>
              <w:t>60</w:t>
            </w:r>
          </w:p>
        </w:tc>
        <w:tc>
          <w:tcPr>
            <w:tcW w:w="3943" w:type="dxa"/>
          </w:tcPr>
          <w:p w:rsidR="00B16CDB" w:rsidRDefault="00B16CDB">
            <w:pPr>
              <w:rPr>
                <w:rFonts w:ascii="宋体"/>
                <w:szCs w:val="21"/>
              </w:rPr>
            </w:pPr>
            <w:r>
              <w:rPr>
                <w:rFonts w:ascii="宋体" w:hAnsi="宋体" w:hint="eastAsia"/>
                <w:b/>
                <w:bCs/>
                <w:szCs w:val="21"/>
              </w:rPr>
              <w:t>主要教学内容：</w:t>
            </w:r>
            <w:r>
              <w:rPr>
                <w:rFonts w:ascii="宋体" w:hAnsi="宋体" w:hint="eastAsia"/>
                <w:szCs w:val="21"/>
              </w:rPr>
              <w:t>工质及气态工程、热力学第一定律、热力学第二定律、工质的特性，</w:t>
            </w:r>
            <w:r>
              <w:rPr>
                <w:rFonts w:ascii="宋体" w:hAnsi="宋体" w:hint="eastAsia"/>
                <w:bCs/>
                <w:szCs w:val="21"/>
              </w:rPr>
              <w:t>传热的基本方式与传热量计算方法</w:t>
            </w:r>
            <w:r>
              <w:rPr>
                <w:rFonts w:ascii="宋体" w:hAnsi="宋体" w:hint="eastAsia"/>
                <w:szCs w:val="21"/>
              </w:rPr>
              <w:t>、传热与换热器。</w:t>
            </w:r>
          </w:p>
          <w:p w:rsidR="00B16CDB" w:rsidRDefault="00B16CDB">
            <w:pPr>
              <w:rPr>
                <w:rFonts w:ascii="宋体"/>
                <w:bCs/>
                <w:szCs w:val="21"/>
              </w:rPr>
            </w:pPr>
            <w:r>
              <w:rPr>
                <w:rFonts w:ascii="宋体" w:hAnsi="宋体" w:cs="宋体" w:hint="eastAsia"/>
                <w:b/>
                <w:bCs/>
                <w:kern w:val="0"/>
                <w:szCs w:val="21"/>
              </w:rPr>
              <w:t>教学方法：</w:t>
            </w:r>
            <w:r>
              <w:rPr>
                <w:rFonts w:ascii="宋体" w:hAnsi="宋体" w:cs="宋体" w:hint="eastAsia"/>
                <w:kern w:val="0"/>
                <w:szCs w:val="21"/>
              </w:rPr>
              <w:t>课堂以讲解为主</w:t>
            </w:r>
            <w:r>
              <w:rPr>
                <w:rFonts w:ascii="宋体" w:cs="宋体"/>
                <w:kern w:val="0"/>
                <w:szCs w:val="21"/>
              </w:rPr>
              <w:t>,</w:t>
            </w:r>
            <w:r>
              <w:rPr>
                <w:rFonts w:ascii="宋体" w:hAnsi="宋体" w:cs="宋体" w:hint="eastAsia"/>
                <w:kern w:val="0"/>
                <w:szCs w:val="21"/>
              </w:rPr>
              <w:t>辅以相关实验和现场教学</w:t>
            </w:r>
          </w:p>
        </w:tc>
        <w:tc>
          <w:tcPr>
            <w:tcW w:w="1390" w:type="dxa"/>
            <w:vAlign w:val="center"/>
          </w:tcPr>
          <w:p w:rsidR="00B16CDB" w:rsidRDefault="00B16CDB">
            <w:pPr>
              <w:jc w:val="center"/>
              <w:rPr>
                <w:rFonts w:ascii="宋体"/>
                <w:bCs/>
                <w:szCs w:val="21"/>
              </w:rPr>
            </w:pPr>
            <w:r>
              <w:rPr>
                <w:rFonts w:ascii="宋体" w:hAnsi="宋体" w:hint="eastAsia"/>
                <w:bCs/>
                <w:szCs w:val="21"/>
              </w:rPr>
              <w:t>理实一体</w:t>
            </w:r>
          </w:p>
        </w:tc>
        <w:tc>
          <w:tcPr>
            <w:tcW w:w="1642" w:type="dxa"/>
            <w:vAlign w:val="center"/>
          </w:tcPr>
          <w:p w:rsidR="00B16CDB" w:rsidRDefault="00B16CDB">
            <w:pPr>
              <w:jc w:val="center"/>
              <w:rPr>
                <w:rFonts w:ascii="宋体"/>
                <w:bCs/>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1530"/>
          <w:jc w:val="center"/>
        </w:trPr>
        <w:tc>
          <w:tcPr>
            <w:tcW w:w="605" w:type="dxa"/>
            <w:tcBorders>
              <w:bottom w:val="single" w:sz="4" w:space="0" w:color="auto"/>
            </w:tcBorders>
            <w:vAlign w:val="center"/>
          </w:tcPr>
          <w:p w:rsidR="00B16CDB" w:rsidRDefault="00B16CDB">
            <w:pPr>
              <w:jc w:val="center"/>
              <w:rPr>
                <w:rFonts w:ascii="宋体"/>
                <w:bCs/>
                <w:szCs w:val="21"/>
              </w:rPr>
            </w:pPr>
            <w:r>
              <w:rPr>
                <w:rFonts w:ascii="宋体" w:hAnsi="宋体"/>
                <w:bCs/>
                <w:szCs w:val="21"/>
              </w:rPr>
              <w:t>3</w:t>
            </w:r>
          </w:p>
        </w:tc>
        <w:tc>
          <w:tcPr>
            <w:tcW w:w="1080" w:type="dxa"/>
            <w:tcBorders>
              <w:bottom w:val="single" w:sz="4" w:space="0" w:color="auto"/>
            </w:tcBorders>
            <w:vAlign w:val="center"/>
          </w:tcPr>
          <w:p w:rsidR="00B16CDB" w:rsidRDefault="00B16CDB">
            <w:pPr>
              <w:jc w:val="center"/>
              <w:rPr>
                <w:rFonts w:ascii="宋体" w:cs="宋体"/>
                <w:szCs w:val="21"/>
              </w:rPr>
            </w:pPr>
            <w:r>
              <w:rPr>
                <w:rFonts w:ascii="宋体" w:hAnsi="宋体" w:hint="eastAsia"/>
                <w:szCs w:val="21"/>
              </w:rPr>
              <w:t>制冷原理</w:t>
            </w:r>
          </w:p>
        </w:tc>
        <w:tc>
          <w:tcPr>
            <w:tcW w:w="1196" w:type="dxa"/>
            <w:tcBorders>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bottom w:val="single" w:sz="4" w:space="0" w:color="auto"/>
            </w:tcBorders>
          </w:tcPr>
          <w:p w:rsidR="00B16CDB" w:rsidRDefault="00B16CDB">
            <w:pPr>
              <w:rPr>
                <w:rFonts w:ascii="宋体"/>
                <w:bCs/>
                <w:szCs w:val="21"/>
                <w:lang w:val="en-GB"/>
              </w:rPr>
            </w:pPr>
            <w:r>
              <w:rPr>
                <w:rFonts w:ascii="宋体" w:hAnsi="宋体" w:hint="eastAsia"/>
                <w:b/>
                <w:bCs/>
                <w:szCs w:val="21"/>
              </w:rPr>
              <w:t>主要教学内容</w:t>
            </w:r>
            <w:r>
              <w:rPr>
                <w:rFonts w:ascii="宋体" w:hAnsi="宋体"/>
                <w:b/>
                <w:bCs/>
                <w:szCs w:val="21"/>
              </w:rPr>
              <w:t>:</w:t>
            </w:r>
            <w:r>
              <w:rPr>
                <w:rFonts w:ascii="宋体" w:hAnsi="宋体" w:hint="eastAsia"/>
                <w:bCs/>
                <w:szCs w:val="21"/>
              </w:rPr>
              <w:t>制冷的方法、制冷效率的影响因素、制冷剂的特性、单双级制冷循环的热力计算。</w:t>
            </w:r>
          </w:p>
          <w:p w:rsidR="00B16CDB" w:rsidRDefault="00B16CDB">
            <w:pPr>
              <w:rPr>
                <w:rFonts w:ascii="宋体"/>
                <w:bCs/>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tcBorders>
              <w:bottom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bottom w:val="single" w:sz="4" w:space="0" w:color="auto"/>
            </w:tcBorders>
            <w:vAlign w:val="center"/>
          </w:tcPr>
          <w:p w:rsidR="00B16CDB" w:rsidRDefault="00B16CDB">
            <w:pPr>
              <w:jc w:val="center"/>
              <w:rPr>
                <w:rFonts w:ascii="宋体"/>
                <w:bCs/>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525"/>
          <w:jc w:val="center"/>
        </w:trPr>
        <w:tc>
          <w:tcPr>
            <w:tcW w:w="605"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4</w:t>
            </w:r>
          </w:p>
        </w:tc>
        <w:tc>
          <w:tcPr>
            <w:tcW w:w="1080"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szCs w:val="21"/>
              </w:rPr>
              <w:t>流体力学泵与风机</w:t>
            </w:r>
            <w:r>
              <w:rPr>
                <w:rFonts w:ascii="宋体"/>
                <w:szCs w:val="21"/>
              </w:rPr>
              <w:t> </w:t>
            </w:r>
          </w:p>
        </w:tc>
        <w:tc>
          <w:tcPr>
            <w:tcW w:w="1196"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top w:val="single" w:sz="4" w:space="0" w:color="auto"/>
              <w:bottom w:val="single" w:sz="4" w:space="0" w:color="auto"/>
            </w:tcBorders>
          </w:tcPr>
          <w:p w:rsidR="00B16CDB" w:rsidRDefault="00B16CDB">
            <w:pPr>
              <w:rPr>
                <w:rFonts w:ascii="宋体"/>
                <w:bCs/>
                <w:szCs w:val="21"/>
                <w:lang w:val="en-GB"/>
              </w:rPr>
            </w:pPr>
            <w:r>
              <w:rPr>
                <w:rFonts w:ascii="宋体" w:hAnsi="宋体" w:hint="eastAsia"/>
                <w:b/>
                <w:bCs/>
                <w:szCs w:val="21"/>
              </w:rPr>
              <w:t>主要教学内容</w:t>
            </w:r>
            <w:r>
              <w:rPr>
                <w:rFonts w:ascii="宋体" w:hAnsi="宋体"/>
                <w:b/>
                <w:bCs/>
                <w:szCs w:val="21"/>
              </w:rPr>
              <w:t>:</w:t>
            </w:r>
            <w:r>
              <w:rPr>
                <w:rFonts w:ascii="宋体" w:hAnsi="宋体"/>
                <w:bCs/>
                <w:szCs w:val="21"/>
              </w:rPr>
              <w:t xml:space="preserve"> </w:t>
            </w:r>
            <w:r>
              <w:rPr>
                <w:rFonts w:ascii="宋体" w:hAnsi="宋体" w:hint="eastAsia"/>
                <w:bCs/>
                <w:szCs w:val="21"/>
              </w:rPr>
              <w:t>流体的静力与动力特征</w:t>
            </w:r>
            <w:r>
              <w:rPr>
                <w:rFonts w:ascii="宋体"/>
                <w:bCs/>
                <w:szCs w:val="21"/>
              </w:rPr>
              <w:t>,</w:t>
            </w:r>
            <w:r>
              <w:rPr>
                <w:rFonts w:ascii="宋体" w:hAnsi="宋体" w:hint="eastAsia"/>
                <w:bCs/>
                <w:szCs w:val="21"/>
              </w:rPr>
              <w:t>流体的物理特性与管道阻力损失。动力设备工作特性分析与设备的选型方法。</w:t>
            </w:r>
          </w:p>
          <w:p w:rsidR="00B16CDB" w:rsidRDefault="00B16CDB">
            <w:pPr>
              <w:rPr>
                <w:rFonts w:ascii="宋体"/>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tcBorders>
              <w:top w:val="single" w:sz="4" w:space="0" w:color="auto"/>
              <w:bottom w:val="single" w:sz="4" w:space="0" w:color="auto"/>
            </w:tcBorders>
          </w:tcPr>
          <w:p w:rsidR="00B16CDB" w:rsidRDefault="00B16CDB">
            <w:pPr>
              <w:ind w:firstLineChars="50" w:firstLine="105"/>
              <w:rPr>
                <w:rFonts w:ascii="宋体"/>
                <w:bCs/>
                <w:szCs w:val="21"/>
              </w:rPr>
            </w:pPr>
          </w:p>
          <w:p w:rsidR="00B16CDB" w:rsidRDefault="00B16CDB">
            <w:pPr>
              <w:ind w:firstLineChars="50" w:firstLine="105"/>
              <w:rPr>
                <w:rFonts w:ascii="宋体"/>
                <w:bCs/>
                <w:szCs w:val="21"/>
              </w:rPr>
            </w:pPr>
          </w:p>
          <w:p w:rsidR="00B16CDB" w:rsidRDefault="00B16CDB">
            <w:pPr>
              <w:ind w:firstLineChars="50" w:firstLine="105"/>
              <w:rPr>
                <w:rFonts w:ascii="宋体"/>
                <w:szCs w:val="21"/>
              </w:rPr>
            </w:pPr>
            <w:r>
              <w:rPr>
                <w:rFonts w:ascii="宋体" w:hAnsi="宋体" w:hint="eastAsia"/>
                <w:bCs/>
                <w:szCs w:val="21"/>
              </w:rPr>
              <w:t>理实一体</w:t>
            </w:r>
          </w:p>
        </w:tc>
        <w:tc>
          <w:tcPr>
            <w:tcW w:w="1642"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600"/>
          <w:jc w:val="center"/>
        </w:trPr>
        <w:tc>
          <w:tcPr>
            <w:tcW w:w="605"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5</w:t>
            </w:r>
          </w:p>
        </w:tc>
        <w:tc>
          <w:tcPr>
            <w:tcW w:w="1080"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szCs w:val="21"/>
              </w:rPr>
              <w:t>制冷压缩机与设备</w:t>
            </w:r>
            <w:r>
              <w:rPr>
                <w:rFonts w:ascii="宋体"/>
                <w:szCs w:val="21"/>
              </w:rPr>
              <w:t> </w:t>
            </w:r>
          </w:p>
        </w:tc>
        <w:tc>
          <w:tcPr>
            <w:tcW w:w="1196"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top w:val="single" w:sz="4" w:space="0" w:color="auto"/>
              <w:bottom w:val="single" w:sz="4" w:space="0" w:color="auto"/>
            </w:tcBorders>
          </w:tcPr>
          <w:p w:rsidR="00B16CDB" w:rsidRDefault="00B16CDB">
            <w:pPr>
              <w:rPr>
                <w:rFonts w:ascii="宋体"/>
                <w:bCs/>
                <w:szCs w:val="21"/>
                <w:lang w:val="en-GB"/>
              </w:rPr>
            </w:pPr>
            <w:r>
              <w:rPr>
                <w:rFonts w:ascii="宋体" w:hAnsi="宋体" w:hint="eastAsia"/>
                <w:b/>
                <w:bCs/>
                <w:szCs w:val="21"/>
              </w:rPr>
              <w:t>主要教学内容</w:t>
            </w:r>
            <w:r>
              <w:rPr>
                <w:rFonts w:ascii="宋体" w:hAnsi="宋体"/>
                <w:b/>
                <w:bCs/>
                <w:szCs w:val="21"/>
              </w:rPr>
              <w:t>:</w:t>
            </w:r>
            <w:r>
              <w:rPr>
                <w:rFonts w:ascii="宋体" w:hAnsi="宋体"/>
                <w:bCs/>
                <w:szCs w:val="21"/>
              </w:rPr>
              <w:t xml:space="preserve"> </w:t>
            </w:r>
            <w:r>
              <w:rPr>
                <w:rFonts w:ascii="宋体" w:hAnsi="宋体" w:hint="eastAsia"/>
                <w:bCs/>
                <w:szCs w:val="21"/>
              </w:rPr>
              <w:t>压缩机的种类与结构，冷凝器、节流装置、蒸发器的结构工作原理及选型计算。</w:t>
            </w:r>
          </w:p>
          <w:p w:rsidR="00B16CDB" w:rsidRDefault="00B16CDB">
            <w:pPr>
              <w:rPr>
                <w:rFonts w:ascii="宋体"/>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tcBorders>
              <w:top w:val="single" w:sz="4" w:space="0" w:color="auto"/>
              <w:bottom w:val="single" w:sz="4" w:space="0" w:color="auto"/>
            </w:tcBorders>
          </w:tcPr>
          <w:p w:rsidR="00B16CDB" w:rsidRDefault="00B16CDB">
            <w:pPr>
              <w:rPr>
                <w:rFonts w:ascii="宋体"/>
                <w:bCs/>
                <w:szCs w:val="21"/>
              </w:rPr>
            </w:pPr>
          </w:p>
          <w:p w:rsidR="00B16CDB" w:rsidRDefault="00B16CDB">
            <w:pPr>
              <w:rPr>
                <w:rFonts w:ascii="宋体"/>
                <w:bCs/>
                <w:szCs w:val="21"/>
              </w:rPr>
            </w:pPr>
          </w:p>
          <w:p w:rsidR="00B16CDB" w:rsidRDefault="00B16CDB">
            <w:pPr>
              <w:ind w:firstLineChars="50" w:firstLine="105"/>
              <w:rPr>
                <w:rFonts w:ascii="宋体"/>
                <w:szCs w:val="21"/>
              </w:rPr>
            </w:pPr>
            <w:r>
              <w:rPr>
                <w:rFonts w:ascii="宋体" w:hAnsi="宋体" w:hint="eastAsia"/>
                <w:bCs/>
                <w:szCs w:val="21"/>
              </w:rPr>
              <w:t>理实一体</w:t>
            </w:r>
          </w:p>
        </w:tc>
        <w:tc>
          <w:tcPr>
            <w:tcW w:w="1642"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1065"/>
          <w:jc w:val="center"/>
        </w:trPr>
        <w:tc>
          <w:tcPr>
            <w:tcW w:w="605"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6</w:t>
            </w:r>
          </w:p>
        </w:tc>
        <w:tc>
          <w:tcPr>
            <w:tcW w:w="1080"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szCs w:val="21"/>
              </w:rPr>
              <w:t>空调系统设计</w:t>
            </w:r>
          </w:p>
        </w:tc>
        <w:tc>
          <w:tcPr>
            <w:tcW w:w="1196"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top w:val="single" w:sz="4" w:space="0" w:color="auto"/>
              <w:bottom w:val="single" w:sz="4" w:space="0" w:color="auto"/>
            </w:tcBorders>
          </w:tcPr>
          <w:p w:rsidR="00B16CDB" w:rsidRDefault="00B16CDB">
            <w:pPr>
              <w:rPr>
                <w:rFonts w:ascii="宋体"/>
                <w:bCs/>
                <w:szCs w:val="21"/>
                <w:lang w:val="en-GB"/>
              </w:rPr>
            </w:pPr>
            <w:r>
              <w:rPr>
                <w:rFonts w:ascii="宋体" w:hAnsi="宋体" w:hint="eastAsia"/>
                <w:b/>
                <w:bCs/>
                <w:szCs w:val="21"/>
              </w:rPr>
              <w:t>主要教学内容</w:t>
            </w:r>
            <w:r>
              <w:rPr>
                <w:rFonts w:ascii="宋体" w:hAnsi="宋体"/>
                <w:b/>
                <w:bCs/>
                <w:szCs w:val="21"/>
              </w:rPr>
              <w:t>:</w:t>
            </w:r>
            <w:r>
              <w:rPr>
                <w:rFonts w:ascii="宋体" w:hAnsi="宋体"/>
                <w:bCs/>
                <w:szCs w:val="21"/>
              </w:rPr>
              <w:t xml:space="preserve"> </w:t>
            </w:r>
            <w:r>
              <w:rPr>
                <w:rFonts w:ascii="宋体" w:hAnsi="宋体" w:hint="eastAsia"/>
                <w:bCs/>
                <w:szCs w:val="21"/>
              </w:rPr>
              <w:t>空调负荷的计算方法、风量与设备系统的确定原则与方法。系统管路的设计原则与方法，系统的调整与调试。</w:t>
            </w:r>
          </w:p>
          <w:p w:rsidR="00B16CDB" w:rsidRDefault="00B16CDB">
            <w:pPr>
              <w:rPr>
                <w:rFonts w:ascii="宋体"/>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1840"/>
          <w:jc w:val="center"/>
        </w:trPr>
        <w:tc>
          <w:tcPr>
            <w:tcW w:w="605" w:type="dxa"/>
            <w:tcBorders>
              <w:bottom w:val="single" w:sz="4" w:space="0" w:color="auto"/>
            </w:tcBorders>
            <w:vAlign w:val="center"/>
          </w:tcPr>
          <w:p w:rsidR="00B16CDB" w:rsidRDefault="00B16CDB">
            <w:pPr>
              <w:jc w:val="center"/>
              <w:rPr>
                <w:rFonts w:ascii="宋体"/>
                <w:bCs/>
                <w:szCs w:val="21"/>
              </w:rPr>
            </w:pPr>
            <w:r>
              <w:rPr>
                <w:rFonts w:ascii="宋体" w:hAnsi="宋体"/>
                <w:bCs/>
                <w:szCs w:val="21"/>
              </w:rPr>
              <w:t>7</w:t>
            </w:r>
          </w:p>
        </w:tc>
        <w:tc>
          <w:tcPr>
            <w:tcW w:w="1080" w:type="dxa"/>
            <w:tcBorders>
              <w:bottom w:val="single" w:sz="4" w:space="0" w:color="auto"/>
            </w:tcBorders>
            <w:vAlign w:val="center"/>
          </w:tcPr>
          <w:p w:rsidR="00B16CDB" w:rsidRDefault="00B16CDB">
            <w:pPr>
              <w:jc w:val="center"/>
              <w:rPr>
                <w:rFonts w:ascii="宋体"/>
                <w:szCs w:val="21"/>
              </w:rPr>
            </w:pPr>
            <w:r>
              <w:rPr>
                <w:rFonts w:ascii="宋体" w:hAnsi="宋体" w:hint="eastAsia"/>
                <w:szCs w:val="21"/>
              </w:rPr>
              <w:t>冷库系统设计</w:t>
            </w:r>
          </w:p>
        </w:tc>
        <w:tc>
          <w:tcPr>
            <w:tcW w:w="1196" w:type="dxa"/>
            <w:tcBorders>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bottom w:val="single" w:sz="4" w:space="0" w:color="auto"/>
            </w:tcBorders>
          </w:tcPr>
          <w:p w:rsidR="00B16CDB" w:rsidRDefault="00B16CDB">
            <w:pPr>
              <w:rPr>
                <w:rFonts w:ascii="宋体"/>
                <w:bCs/>
                <w:szCs w:val="21"/>
              </w:rPr>
            </w:pPr>
            <w:r>
              <w:rPr>
                <w:rFonts w:ascii="宋体" w:hAnsi="宋体" w:hint="eastAsia"/>
                <w:b/>
                <w:bCs/>
                <w:szCs w:val="21"/>
              </w:rPr>
              <w:t>主要教学内容：</w:t>
            </w:r>
            <w:r>
              <w:rPr>
                <w:rFonts w:ascii="宋体" w:hAnsi="宋体" w:hint="eastAsia"/>
                <w:bCs/>
                <w:szCs w:val="21"/>
              </w:rPr>
              <w:t>主要讲授冷库制冷系统方案的确定、库房热负荷计算、机器设备的选型计算、管道设计、机房设计、库房设计、制冰设计、气调库等。</w:t>
            </w:r>
          </w:p>
          <w:p w:rsidR="00B16CDB" w:rsidRDefault="00B16CDB">
            <w:pPr>
              <w:rPr>
                <w:rFonts w:ascii="宋体"/>
                <w:b/>
                <w:bCs/>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tcBorders>
              <w:bottom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jc w:val="center"/>
        </w:trPr>
        <w:tc>
          <w:tcPr>
            <w:tcW w:w="605" w:type="dxa"/>
            <w:vAlign w:val="center"/>
          </w:tcPr>
          <w:p w:rsidR="00B16CDB" w:rsidRDefault="00B16CDB">
            <w:pPr>
              <w:jc w:val="center"/>
              <w:rPr>
                <w:rFonts w:ascii="宋体"/>
                <w:bCs/>
                <w:szCs w:val="21"/>
              </w:rPr>
            </w:pPr>
            <w:r>
              <w:rPr>
                <w:rFonts w:ascii="宋体" w:hAnsi="宋体"/>
                <w:bCs/>
                <w:szCs w:val="21"/>
              </w:rPr>
              <w:t>8</w:t>
            </w:r>
          </w:p>
        </w:tc>
        <w:tc>
          <w:tcPr>
            <w:tcW w:w="1080" w:type="dxa"/>
            <w:vAlign w:val="center"/>
          </w:tcPr>
          <w:p w:rsidR="00B16CDB" w:rsidRDefault="00B16CDB">
            <w:pPr>
              <w:jc w:val="center"/>
              <w:rPr>
                <w:rFonts w:ascii="宋体"/>
                <w:szCs w:val="21"/>
              </w:rPr>
            </w:pPr>
            <w:r>
              <w:rPr>
                <w:rFonts w:ascii="宋体" w:hAnsi="宋体" w:hint="eastAsia"/>
                <w:szCs w:val="21"/>
              </w:rPr>
              <w:t>电工技术基础</w:t>
            </w:r>
          </w:p>
        </w:tc>
        <w:tc>
          <w:tcPr>
            <w:tcW w:w="1196" w:type="dxa"/>
            <w:vAlign w:val="center"/>
          </w:tcPr>
          <w:p w:rsidR="00B16CDB" w:rsidRDefault="00B16CDB">
            <w:pPr>
              <w:jc w:val="center"/>
              <w:rPr>
                <w:rFonts w:ascii="宋体"/>
                <w:bCs/>
                <w:szCs w:val="21"/>
              </w:rPr>
            </w:pPr>
            <w:r>
              <w:rPr>
                <w:rFonts w:ascii="宋体" w:hAnsi="宋体"/>
                <w:bCs/>
                <w:szCs w:val="21"/>
              </w:rPr>
              <w:t>60</w:t>
            </w:r>
          </w:p>
        </w:tc>
        <w:tc>
          <w:tcPr>
            <w:tcW w:w="3943" w:type="dxa"/>
          </w:tcPr>
          <w:p w:rsidR="00B16CDB" w:rsidRDefault="00B16CDB">
            <w:pPr>
              <w:rPr>
                <w:rFonts w:ascii="宋体"/>
                <w:b/>
                <w:bCs/>
                <w:szCs w:val="21"/>
              </w:rPr>
            </w:pPr>
            <w:r>
              <w:rPr>
                <w:rFonts w:ascii="宋体" w:hAnsi="宋体" w:hint="eastAsia"/>
                <w:b/>
                <w:bCs/>
                <w:szCs w:val="21"/>
              </w:rPr>
              <w:t>主要教学内容：</w:t>
            </w:r>
            <w:r>
              <w:rPr>
                <w:rFonts w:ascii="宋体" w:hAnsi="宋体" w:hint="eastAsia"/>
                <w:bCs/>
                <w:szCs w:val="21"/>
              </w:rPr>
              <w:t>电路模型及电路基本物理量、电源及电阻电感电容元件性质、电路基本分析方法、单相交流电路基础、三相交流电路基础、变压器和电动机知识。</w:t>
            </w:r>
          </w:p>
          <w:p w:rsidR="00B16CDB" w:rsidRDefault="00B16CDB">
            <w:pPr>
              <w:rPr>
                <w:rFonts w:ascii="宋体"/>
                <w:bCs/>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vAlign w:val="center"/>
          </w:tcPr>
          <w:p w:rsidR="00B16CDB" w:rsidRDefault="00B16CDB">
            <w:pPr>
              <w:jc w:val="center"/>
              <w:rPr>
                <w:rFonts w:ascii="宋体"/>
                <w:bCs/>
                <w:szCs w:val="21"/>
              </w:rPr>
            </w:pPr>
            <w:r>
              <w:rPr>
                <w:rFonts w:ascii="宋体" w:hAnsi="宋体" w:hint="eastAsia"/>
                <w:bCs/>
                <w:szCs w:val="21"/>
              </w:rPr>
              <w:t>理实一体</w:t>
            </w:r>
          </w:p>
        </w:tc>
        <w:tc>
          <w:tcPr>
            <w:tcW w:w="1642" w:type="dxa"/>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1230"/>
          <w:jc w:val="center"/>
        </w:trPr>
        <w:tc>
          <w:tcPr>
            <w:tcW w:w="605" w:type="dxa"/>
            <w:tcBorders>
              <w:bottom w:val="single" w:sz="4" w:space="0" w:color="auto"/>
            </w:tcBorders>
            <w:vAlign w:val="center"/>
          </w:tcPr>
          <w:p w:rsidR="00B16CDB" w:rsidRDefault="00B16CDB">
            <w:pPr>
              <w:jc w:val="center"/>
              <w:rPr>
                <w:rFonts w:ascii="宋体"/>
                <w:bCs/>
                <w:szCs w:val="21"/>
              </w:rPr>
            </w:pPr>
            <w:r>
              <w:rPr>
                <w:rFonts w:ascii="宋体" w:hAnsi="宋体"/>
                <w:bCs/>
                <w:szCs w:val="21"/>
              </w:rPr>
              <w:t>9</w:t>
            </w:r>
          </w:p>
        </w:tc>
        <w:tc>
          <w:tcPr>
            <w:tcW w:w="1080" w:type="dxa"/>
            <w:tcBorders>
              <w:bottom w:val="single" w:sz="4" w:space="0" w:color="auto"/>
            </w:tcBorders>
            <w:vAlign w:val="center"/>
          </w:tcPr>
          <w:p w:rsidR="00B16CDB" w:rsidRDefault="00B16CDB">
            <w:pPr>
              <w:jc w:val="center"/>
              <w:rPr>
                <w:rFonts w:ascii="宋体"/>
                <w:szCs w:val="21"/>
              </w:rPr>
            </w:pPr>
            <w:r>
              <w:rPr>
                <w:rFonts w:ascii="宋体" w:hAnsi="宋体" w:hint="eastAsia"/>
                <w:szCs w:val="21"/>
              </w:rPr>
              <w:t>电子技术基础</w:t>
            </w:r>
          </w:p>
        </w:tc>
        <w:tc>
          <w:tcPr>
            <w:tcW w:w="1196" w:type="dxa"/>
            <w:tcBorders>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bottom w:val="single" w:sz="4" w:space="0" w:color="auto"/>
            </w:tcBorders>
          </w:tcPr>
          <w:p w:rsidR="00B16CDB" w:rsidRDefault="00B16CDB">
            <w:pPr>
              <w:rPr>
                <w:rFonts w:ascii="宋体"/>
                <w:b/>
                <w:bCs/>
                <w:szCs w:val="21"/>
              </w:rPr>
            </w:pPr>
            <w:r>
              <w:rPr>
                <w:rFonts w:ascii="宋体" w:hAnsi="宋体" w:hint="eastAsia"/>
                <w:b/>
                <w:bCs/>
                <w:szCs w:val="21"/>
              </w:rPr>
              <w:t>主要教学内容：</w:t>
            </w:r>
            <w:r>
              <w:rPr>
                <w:rFonts w:ascii="宋体" w:hAnsi="宋体" w:hint="eastAsia"/>
                <w:bCs/>
                <w:szCs w:val="21"/>
              </w:rPr>
              <w:t>半导体性质、基本放大电路分析、放大电路负反馈、运算放大器特性及应用、直流稳压电源、晶闸管应用、电气控制技术、用电安全知识。</w:t>
            </w:r>
          </w:p>
          <w:p w:rsidR="00B16CDB" w:rsidRDefault="00B16CDB">
            <w:pPr>
              <w:rPr>
                <w:rFonts w:ascii="宋体"/>
                <w:b/>
                <w:bCs/>
                <w:szCs w:val="21"/>
              </w:rPr>
            </w:pPr>
            <w:r>
              <w:rPr>
                <w:rFonts w:ascii="宋体" w:hAnsi="宋体" w:cs="宋体" w:hint="eastAsia"/>
                <w:b/>
                <w:bCs/>
                <w:kern w:val="0"/>
                <w:szCs w:val="21"/>
              </w:rPr>
              <w:t>教学方法：</w:t>
            </w:r>
            <w:r>
              <w:rPr>
                <w:rFonts w:ascii="宋体" w:hAnsi="宋体" w:cs="宋体" w:hint="eastAsia"/>
                <w:kern w:val="0"/>
                <w:szCs w:val="21"/>
              </w:rPr>
              <w:t>现场教学</w:t>
            </w:r>
            <w:r>
              <w:rPr>
                <w:rFonts w:ascii="宋体" w:cs="宋体"/>
                <w:kern w:val="0"/>
                <w:szCs w:val="21"/>
              </w:rPr>
              <w:t>,</w:t>
            </w:r>
            <w:r>
              <w:rPr>
                <w:rFonts w:ascii="宋体" w:hAnsi="宋体" w:cs="宋体" w:hint="eastAsia"/>
                <w:kern w:val="0"/>
                <w:szCs w:val="21"/>
              </w:rPr>
              <w:t>辅以相关实验和实操</w:t>
            </w:r>
          </w:p>
        </w:tc>
        <w:tc>
          <w:tcPr>
            <w:tcW w:w="1390" w:type="dxa"/>
            <w:tcBorders>
              <w:bottom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705"/>
          <w:jc w:val="center"/>
        </w:trPr>
        <w:tc>
          <w:tcPr>
            <w:tcW w:w="605"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1</w:t>
            </w:r>
            <w:r>
              <w:rPr>
                <w:rFonts w:ascii="宋体"/>
                <w:bCs/>
                <w:szCs w:val="21"/>
              </w:rPr>
              <w:t>0</w:t>
            </w:r>
          </w:p>
        </w:tc>
        <w:tc>
          <w:tcPr>
            <w:tcW w:w="1080"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szCs w:val="21"/>
              </w:rPr>
              <w:t>暖通</w:t>
            </w:r>
            <w:r>
              <w:rPr>
                <w:rFonts w:ascii="宋体" w:hAnsi="宋体"/>
                <w:szCs w:val="21"/>
              </w:rPr>
              <w:t>ACAD</w:t>
            </w:r>
          </w:p>
          <w:p w:rsidR="00B16CDB" w:rsidRDefault="00B16CDB">
            <w:pPr>
              <w:jc w:val="center"/>
              <w:rPr>
                <w:rFonts w:ascii="宋体"/>
                <w:szCs w:val="21"/>
              </w:rPr>
            </w:pPr>
          </w:p>
        </w:tc>
        <w:tc>
          <w:tcPr>
            <w:tcW w:w="1196"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top w:val="single" w:sz="4" w:space="0" w:color="auto"/>
              <w:bottom w:val="single" w:sz="4" w:space="0" w:color="auto"/>
            </w:tcBorders>
          </w:tcPr>
          <w:p w:rsidR="00B16CDB" w:rsidRDefault="00B16CDB">
            <w:pPr>
              <w:rPr>
                <w:rFonts w:ascii="宋体"/>
                <w:b/>
                <w:bCs/>
                <w:szCs w:val="21"/>
              </w:rPr>
            </w:pPr>
            <w:r>
              <w:rPr>
                <w:rFonts w:ascii="宋体" w:hAnsi="宋体" w:hint="eastAsia"/>
                <w:b/>
                <w:bCs/>
                <w:szCs w:val="21"/>
              </w:rPr>
              <w:t>主要教学内容：</w:t>
            </w:r>
            <w:r>
              <w:rPr>
                <w:rFonts w:ascii="宋体" w:hAnsi="宋体" w:hint="eastAsia"/>
                <w:bCs/>
                <w:szCs w:val="21"/>
              </w:rPr>
              <w:t>利用</w:t>
            </w:r>
            <w:r>
              <w:rPr>
                <w:rFonts w:ascii="宋体" w:hAnsi="宋体"/>
                <w:bCs/>
                <w:szCs w:val="21"/>
              </w:rPr>
              <w:t>CAD</w:t>
            </w:r>
            <w:r>
              <w:rPr>
                <w:rFonts w:ascii="宋体" w:hAnsi="宋体" w:hint="eastAsia"/>
                <w:bCs/>
                <w:szCs w:val="21"/>
              </w:rPr>
              <w:t>和暖通</w:t>
            </w:r>
            <w:r>
              <w:rPr>
                <w:rFonts w:ascii="宋体" w:hAnsi="宋体"/>
                <w:bCs/>
                <w:szCs w:val="21"/>
              </w:rPr>
              <w:t>CAD</w:t>
            </w:r>
            <w:r>
              <w:rPr>
                <w:rFonts w:ascii="宋体" w:hAnsi="宋体" w:hint="eastAsia"/>
                <w:bCs/>
                <w:szCs w:val="21"/>
              </w:rPr>
              <w:t>软件绘制空调系统图纸的方法。</w:t>
            </w:r>
          </w:p>
          <w:p w:rsidR="00B16CDB" w:rsidRDefault="00B16CDB">
            <w:pPr>
              <w:rPr>
                <w:rFonts w:ascii="宋体" w:cs="宋体"/>
                <w:kern w:val="0"/>
                <w:szCs w:val="21"/>
              </w:rPr>
            </w:pPr>
            <w:r>
              <w:rPr>
                <w:rFonts w:ascii="宋体" w:hAnsi="宋体" w:cs="宋体" w:hint="eastAsia"/>
                <w:b/>
                <w:bCs/>
                <w:kern w:val="0"/>
                <w:szCs w:val="21"/>
              </w:rPr>
              <w:t>教学方法：</w:t>
            </w:r>
            <w:r>
              <w:rPr>
                <w:rFonts w:ascii="宋体" w:hAnsi="宋体" w:cs="宋体" w:hint="eastAsia"/>
                <w:kern w:val="0"/>
                <w:szCs w:val="21"/>
              </w:rPr>
              <w:t>课堂以上机实操为主</w:t>
            </w:r>
            <w:r>
              <w:rPr>
                <w:rFonts w:ascii="宋体" w:cs="宋体"/>
                <w:kern w:val="0"/>
                <w:szCs w:val="21"/>
              </w:rPr>
              <w:t>,</w:t>
            </w:r>
            <w:r>
              <w:rPr>
                <w:rFonts w:ascii="宋体" w:hAnsi="宋体" w:cs="宋体" w:hint="eastAsia"/>
                <w:kern w:val="0"/>
                <w:szCs w:val="21"/>
              </w:rPr>
              <w:t>老师讲解为辅</w:t>
            </w:r>
          </w:p>
          <w:p w:rsidR="00B16CDB" w:rsidRDefault="00B16CDB">
            <w:pPr>
              <w:rPr>
                <w:rFonts w:ascii="宋体"/>
                <w:b/>
                <w:bCs/>
                <w:szCs w:val="21"/>
              </w:rPr>
            </w:pPr>
          </w:p>
        </w:tc>
        <w:tc>
          <w:tcPr>
            <w:tcW w:w="1390" w:type="dxa"/>
            <w:tcBorders>
              <w:top w:val="single" w:sz="4" w:space="0" w:color="auto"/>
              <w:bottom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top w:val="single" w:sz="4" w:space="0" w:color="auto"/>
              <w:bottom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r w:rsidR="00B16CDB">
        <w:trPr>
          <w:trHeight w:val="270"/>
          <w:jc w:val="center"/>
        </w:trPr>
        <w:tc>
          <w:tcPr>
            <w:tcW w:w="605" w:type="dxa"/>
            <w:tcBorders>
              <w:top w:val="single" w:sz="4" w:space="0" w:color="auto"/>
            </w:tcBorders>
            <w:vAlign w:val="center"/>
          </w:tcPr>
          <w:p w:rsidR="00B16CDB" w:rsidRDefault="00B16CDB">
            <w:pPr>
              <w:jc w:val="center"/>
              <w:rPr>
                <w:rFonts w:ascii="宋体"/>
                <w:bCs/>
                <w:szCs w:val="21"/>
              </w:rPr>
            </w:pPr>
            <w:r>
              <w:rPr>
                <w:rFonts w:ascii="宋体" w:hAnsi="宋体"/>
                <w:bCs/>
                <w:szCs w:val="21"/>
              </w:rPr>
              <w:t>11</w:t>
            </w:r>
          </w:p>
        </w:tc>
        <w:tc>
          <w:tcPr>
            <w:tcW w:w="1080" w:type="dxa"/>
            <w:tcBorders>
              <w:top w:val="single" w:sz="4" w:space="0" w:color="auto"/>
            </w:tcBorders>
            <w:vAlign w:val="center"/>
          </w:tcPr>
          <w:p w:rsidR="00B16CDB" w:rsidRDefault="00B16CDB">
            <w:pPr>
              <w:jc w:val="center"/>
              <w:rPr>
                <w:rFonts w:ascii="宋体"/>
                <w:szCs w:val="21"/>
              </w:rPr>
            </w:pPr>
            <w:r>
              <w:rPr>
                <w:rFonts w:ascii="宋体" w:hAnsi="宋体" w:hint="eastAsia"/>
                <w:szCs w:val="21"/>
              </w:rPr>
              <w:t>小型制冷装置维修</w:t>
            </w:r>
          </w:p>
        </w:tc>
        <w:tc>
          <w:tcPr>
            <w:tcW w:w="1196" w:type="dxa"/>
            <w:tcBorders>
              <w:top w:val="single" w:sz="4" w:space="0" w:color="auto"/>
            </w:tcBorders>
            <w:vAlign w:val="center"/>
          </w:tcPr>
          <w:p w:rsidR="00B16CDB" w:rsidRDefault="00B16CDB">
            <w:pPr>
              <w:jc w:val="center"/>
              <w:rPr>
                <w:rFonts w:ascii="宋体"/>
                <w:bCs/>
                <w:szCs w:val="21"/>
              </w:rPr>
            </w:pPr>
            <w:r>
              <w:rPr>
                <w:rFonts w:ascii="宋体" w:hAnsi="宋体"/>
                <w:bCs/>
                <w:szCs w:val="21"/>
              </w:rPr>
              <w:t>60</w:t>
            </w:r>
          </w:p>
        </w:tc>
        <w:tc>
          <w:tcPr>
            <w:tcW w:w="3943" w:type="dxa"/>
            <w:tcBorders>
              <w:top w:val="single" w:sz="4" w:space="0" w:color="auto"/>
              <w:bottom w:val="single" w:sz="4" w:space="0" w:color="auto"/>
            </w:tcBorders>
          </w:tcPr>
          <w:p w:rsidR="00B16CDB" w:rsidRDefault="00B16CDB">
            <w:pPr>
              <w:rPr>
                <w:rFonts w:ascii="宋体"/>
                <w:b/>
                <w:bCs/>
                <w:szCs w:val="21"/>
              </w:rPr>
            </w:pPr>
            <w:r>
              <w:rPr>
                <w:rFonts w:ascii="宋体" w:hAnsi="宋体" w:hint="eastAsia"/>
                <w:b/>
                <w:bCs/>
                <w:szCs w:val="21"/>
              </w:rPr>
              <w:t>主要教学内容：</w:t>
            </w:r>
            <w:r>
              <w:rPr>
                <w:rFonts w:ascii="宋体" w:hAnsi="宋体" w:hint="eastAsia"/>
                <w:bCs/>
                <w:szCs w:val="21"/>
              </w:rPr>
              <w:t>家用冰箱、家用空调、商用冰箱、商用空调的工作原理、电控特征、故障分析和排除的方法</w:t>
            </w:r>
          </w:p>
          <w:p w:rsidR="00B16CDB" w:rsidRDefault="00B16CDB">
            <w:pPr>
              <w:rPr>
                <w:rFonts w:ascii="宋体" w:cs="宋体"/>
                <w:kern w:val="0"/>
                <w:szCs w:val="21"/>
              </w:rPr>
            </w:pPr>
            <w:r>
              <w:rPr>
                <w:rFonts w:ascii="宋体" w:hAnsi="宋体" w:cs="宋体" w:hint="eastAsia"/>
                <w:b/>
                <w:bCs/>
                <w:kern w:val="0"/>
                <w:szCs w:val="21"/>
              </w:rPr>
              <w:t>教学方法：</w:t>
            </w:r>
            <w:r>
              <w:rPr>
                <w:rFonts w:ascii="宋体" w:hAnsi="宋体" w:cs="宋体" w:hint="eastAsia"/>
                <w:kern w:val="0"/>
                <w:szCs w:val="21"/>
              </w:rPr>
              <w:t>课堂以实操为主</w:t>
            </w:r>
            <w:r>
              <w:rPr>
                <w:rFonts w:ascii="宋体" w:cs="宋体"/>
                <w:kern w:val="0"/>
                <w:szCs w:val="21"/>
              </w:rPr>
              <w:t>,</w:t>
            </w:r>
            <w:r>
              <w:rPr>
                <w:rFonts w:ascii="宋体" w:hAnsi="宋体" w:cs="宋体" w:hint="eastAsia"/>
                <w:kern w:val="0"/>
                <w:szCs w:val="21"/>
              </w:rPr>
              <w:t>老师讲解为辅</w:t>
            </w:r>
          </w:p>
          <w:p w:rsidR="00B16CDB" w:rsidRDefault="00B16CDB">
            <w:pPr>
              <w:rPr>
                <w:rFonts w:ascii="宋体" w:cs="宋体"/>
                <w:kern w:val="0"/>
                <w:szCs w:val="21"/>
              </w:rPr>
            </w:pPr>
          </w:p>
        </w:tc>
        <w:tc>
          <w:tcPr>
            <w:tcW w:w="1390" w:type="dxa"/>
            <w:tcBorders>
              <w:top w:val="single" w:sz="4" w:space="0" w:color="auto"/>
            </w:tcBorders>
            <w:vAlign w:val="center"/>
          </w:tcPr>
          <w:p w:rsidR="00B16CDB" w:rsidRDefault="00B16CDB">
            <w:pPr>
              <w:jc w:val="center"/>
              <w:rPr>
                <w:rFonts w:ascii="宋体"/>
                <w:bCs/>
                <w:szCs w:val="21"/>
              </w:rPr>
            </w:pPr>
            <w:r>
              <w:rPr>
                <w:rFonts w:ascii="宋体" w:hAnsi="宋体" w:hint="eastAsia"/>
                <w:bCs/>
                <w:szCs w:val="21"/>
              </w:rPr>
              <w:t>理实一体</w:t>
            </w:r>
          </w:p>
        </w:tc>
        <w:tc>
          <w:tcPr>
            <w:tcW w:w="1642" w:type="dxa"/>
            <w:tcBorders>
              <w:top w:val="single" w:sz="4" w:space="0" w:color="auto"/>
            </w:tcBorders>
            <w:vAlign w:val="center"/>
          </w:tcPr>
          <w:p w:rsidR="00B16CDB" w:rsidRDefault="00B16CDB">
            <w:pPr>
              <w:jc w:val="center"/>
              <w:rPr>
                <w:rFonts w:ascii="宋体"/>
                <w:szCs w:val="21"/>
              </w:rPr>
            </w:pPr>
            <w:r>
              <w:rPr>
                <w:rFonts w:ascii="宋体" w:hAnsi="宋体" w:hint="eastAsia"/>
                <w:b/>
                <w:bCs/>
                <w:szCs w:val="21"/>
              </w:rPr>
              <w:t>考核要求：</w:t>
            </w:r>
            <w:r>
              <w:rPr>
                <w:rFonts w:ascii="宋体" w:hAnsi="宋体" w:hint="eastAsia"/>
                <w:szCs w:val="21"/>
              </w:rPr>
              <w:t>结合平时学习情况及期末考核，进行综合评定</w:t>
            </w:r>
          </w:p>
        </w:tc>
      </w:tr>
    </w:tbl>
    <w:p w:rsidR="00B16CDB" w:rsidRDefault="00B16CDB">
      <w:pPr>
        <w:pStyle w:val="BodyTextIndent"/>
        <w:spacing w:before="0" w:beforeAutospacing="0" w:after="0" w:afterAutospacing="0" w:line="360" w:lineRule="auto"/>
        <w:ind w:firstLineChars="0" w:firstLine="0"/>
        <w:rPr>
          <w:rFonts w:ascii="宋体"/>
        </w:rPr>
      </w:pP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六、实践教学条件</w:t>
      </w:r>
    </w:p>
    <w:p w:rsidR="00B16CDB" w:rsidRDefault="00B16CDB">
      <w:pPr>
        <w:spacing w:line="480" w:lineRule="exact"/>
        <w:ind w:firstLineChars="50" w:firstLine="120"/>
        <w:rPr>
          <w:rFonts w:ascii="宋体"/>
          <w:bCs/>
          <w:sz w:val="24"/>
          <w:szCs w:val="24"/>
        </w:rPr>
      </w:pPr>
      <w:r>
        <w:rPr>
          <w:rFonts w:ascii="宋体" w:hAnsi="宋体"/>
          <w:bCs/>
          <w:sz w:val="24"/>
          <w:szCs w:val="24"/>
        </w:rPr>
        <w:t>1</w:t>
      </w:r>
      <w:r>
        <w:rPr>
          <w:rFonts w:ascii="宋体" w:hAnsi="宋体" w:hint="eastAsia"/>
          <w:bCs/>
          <w:sz w:val="24"/>
          <w:szCs w:val="24"/>
        </w:rPr>
        <w:t>．校内实训基地</w:t>
      </w:r>
    </w:p>
    <w:p w:rsidR="00B16CDB" w:rsidRDefault="00B16CDB">
      <w:pPr>
        <w:spacing w:line="480" w:lineRule="exact"/>
        <w:ind w:firstLineChars="50" w:firstLine="120"/>
        <w:rPr>
          <w:rFonts w:ascii="宋体"/>
          <w:bCs/>
          <w:sz w:val="24"/>
          <w:szCs w:val="24"/>
        </w:rPr>
      </w:pPr>
      <w:r>
        <w:rPr>
          <w:rFonts w:ascii="宋体" w:hAnsi="宋体"/>
          <w:bCs/>
          <w:sz w:val="24"/>
          <w:szCs w:val="24"/>
        </w:rPr>
        <w:t xml:space="preserve">   </w:t>
      </w:r>
      <w:r>
        <w:rPr>
          <w:rFonts w:ascii="宋体" w:hAnsi="宋体" w:hint="eastAsia"/>
          <w:bCs/>
          <w:sz w:val="24"/>
          <w:szCs w:val="24"/>
        </w:rPr>
        <w:t>要求建有专用的制冷空调实训中心，能够配合制冷与冷藏专业基本理论教学并能进行专业所需的技能训练，总面积不能小于</w:t>
      </w:r>
      <w:r>
        <w:rPr>
          <w:rFonts w:ascii="宋体" w:hAnsi="宋体"/>
          <w:bCs/>
          <w:sz w:val="24"/>
          <w:szCs w:val="24"/>
        </w:rPr>
        <w:t>500</w:t>
      </w:r>
      <w:r>
        <w:rPr>
          <w:rFonts w:ascii="宋体" w:hAnsi="宋体" w:hint="eastAsia"/>
          <w:bCs/>
          <w:sz w:val="24"/>
          <w:szCs w:val="24"/>
        </w:rPr>
        <w:t>平方米。建有制冷空调设备、中央空调系统、冷库系统、专用工具等，适合以班级为单位的学生同时使用。</w:t>
      </w:r>
    </w:p>
    <w:p w:rsidR="00B16CDB" w:rsidRDefault="00B16CDB">
      <w:pPr>
        <w:spacing w:line="480" w:lineRule="exact"/>
        <w:ind w:firstLineChars="50" w:firstLine="120"/>
        <w:rPr>
          <w:rFonts w:ascii="宋体"/>
          <w:bCs/>
          <w:sz w:val="24"/>
          <w:szCs w:val="24"/>
        </w:rPr>
      </w:pPr>
      <w:r>
        <w:rPr>
          <w:rFonts w:ascii="宋体" w:hAnsi="宋体"/>
          <w:bCs/>
          <w:sz w:val="24"/>
          <w:szCs w:val="24"/>
        </w:rPr>
        <w:t xml:space="preserve">   </w:t>
      </w:r>
      <w:r>
        <w:rPr>
          <w:rFonts w:ascii="宋体" w:hAnsi="宋体" w:hint="eastAsia"/>
          <w:bCs/>
          <w:sz w:val="24"/>
          <w:szCs w:val="24"/>
        </w:rPr>
        <w:t>本专业的实训包括基础知识实训，实训地点见以下表格</w:t>
      </w:r>
    </w:p>
    <w:p w:rsidR="00B16CDB" w:rsidRDefault="00B16CDB">
      <w:pPr>
        <w:spacing w:line="480" w:lineRule="exact"/>
        <w:ind w:firstLineChars="50" w:firstLine="120"/>
        <w:rPr>
          <w:rFonts w:ascii="宋体"/>
          <w:bCs/>
          <w:sz w:val="24"/>
          <w:szCs w:val="24"/>
        </w:rPr>
      </w:pPr>
      <w:r>
        <w:rPr>
          <w:rFonts w:ascii="宋体" w:hAnsi="宋体"/>
          <w:bCs/>
          <w:sz w:val="24"/>
          <w:szCs w:val="24"/>
        </w:rPr>
        <w:t xml:space="preserve">   </w:t>
      </w:r>
    </w:p>
    <w:p w:rsidR="00B16CDB" w:rsidRDefault="00B16CDB">
      <w:pPr>
        <w:spacing w:line="480" w:lineRule="exact"/>
        <w:ind w:firstLineChars="50" w:firstLine="140"/>
        <w:rPr>
          <w:rFonts w:ascii="宋体"/>
          <w:bCs/>
          <w:sz w:val="28"/>
          <w:szCs w:val="28"/>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2340"/>
        <w:gridCol w:w="4500"/>
        <w:gridCol w:w="2312"/>
      </w:tblGrid>
      <w:tr w:rsidR="00B16CDB">
        <w:trPr>
          <w:trHeight w:val="810"/>
        </w:trPr>
        <w:tc>
          <w:tcPr>
            <w:tcW w:w="468" w:type="dxa"/>
            <w:vAlign w:val="center"/>
          </w:tcPr>
          <w:p w:rsidR="00B16CDB" w:rsidRDefault="00B16CDB">
            <w:pPr>
              <w:jc w:val="center"/>
              <w:rPr>
                <w:rFonts w:ascii="宋体"/>
                <w:b/>
                <w:bCs/>
                <w:szCs w:val="21"/>
              </w:rPr>
            </w:pPr>
            <w:r>
              <w:rPr>
                <w:rFonts w:ascii="宋体" w:hAnsi="宋体" w:hint="eastAsia"/>
                <w:b/>
                <w:bCs/>
                <w:szCs w:val="21"/>
              </w:rPr>
              <w:t>序号</w:t>
            </w:r>
          </w:p>
        </w:tc>
        <w:tc>
          <w:tcPr>
            <w:tcW w:w="2340" w:type="dxa"/>
            <w:vAlign w:val="center"/>
          </w:tcPr>
          <w:p w:rsidR="00B16CDB" w:rsidRDefault="00B16CDB">
            <w:pPr>
              <w:jc w:val="center"/>
              <w:rPr>
                <w:rFonts w:ascii="宋体"/>
                <w:b/>
                <w:bCs/>
                <w:szCs w:val="21"/>
              </w:rPr>
            </w:pPr>
            <w:r>
              <w:rPr>
                <w:rFonts w:ascii="宋体" w:hAnsi="宋体" w:hint="eastAsia"/>
                <w:b/>
                <w:bCs/>
                <w:szCs w:val="21"/>
              </w:rPr>
              <w:t>实训基地名称</w:t>
            </w:r>
          </w:p>
        </w:tc>
        <w:tc>
          <w:tcPr>
            <w:tcW w:w="4500" w:type="dxa"/>
            <w:vAlign w:val="center"/>
          </w:tcPr>
          <w:p w:rsidR="00B16CDB" w:rsidRDefault="00B16CDB">
            <w:pPr>
              <w:jc w:val="center"/>
              <w:rPr>
                <w:rFonts w:ascii="宋体"/>
                <w:b/>
                <w:bCs/>
                <w:szCs w:val="21"/>
              </w:rPr>
            </w:pPr>
            <w:r>
              <w:rPr>
                <w:rFonts w:ascii="宋体" w:hAnsi="宋体" w:hint="eastAsia"/>
                <w:b/>
                <w:bCs/>
                <w:szCs w:val="21"/>
              </w:rPr>
              <w:t>主要设备</w:t>
            </w:r>
          </w:p>
        </w:tc>
        <w:tc>
          <w:tcPr>
            <w:tcW w:w="2312" w:type="dxa"/>
            <w:vAlign w:val="center"/>
          </w:tcPr>
          <w:p w:rsidR="00B16CDB" w:rsidRDefault="00B16CDB">
            <w:pPr>
              <w:jc w:val="center"/>
              <w:rPr>
                <w:rFonts w:ascii="宋体"/>
                <w:b/>
                <w:bCs/>
                <w:szCs w:val="21"/>
              </w:rPr>
            </w:pPr>
            <w:r>
              <w:rPr>
                <w:rFonts w:ascii="宋体" w:hAnsi="宋体" w:hint="eastAsia"/>
                <w:b/>
                <w:bCs/>
                <w:szCs w:val="21"/>
              </w:rPr>
              <w:t>对应课程</w:t>
            </w:r>
          </w:p>
        </w:tc>
      </w:tr>
      <w:tr w:rsidR="00B16CDB">
        <w:trPr>
          <w:trHeight w:val="810"/>
        </w:trPr>
        <w:tc>
          <w:tcPr>
            <w:tcW w:w="468" w:type="dxa"/>
            <w:vAlign w:val="center"/>
          </w:tcPr>
          <w:p w:rsidR="00B16CDB" w:rsidRDefault="00B16CDB">
            <w:pPr>
              <w:jc w:val="center"/>
              <w:rPr>
                <w:rFonts w:ascii="宋体"/>
                <w:bCs/>
                <w:szCs w:val="21"/>
              </w:rPr>
            </w:pPr>
            <w:r>
              <w:rPr>
                <w:rFonts w:ascii="宋体" w:hAnsi="宋体"/>
                <w:bCs/>
                <w:szCs w:val="21"/>
              </w:rPr>
              <w:t>1</w:t>
            </w:r>
          </w:p>
        </w:tc>
        <w:tc>
          <w:tcPr>
            <w:tcW w:w="2340" w:type="dxa"/>
            <w:vAlign w:val="center"/>
          </w:tcPr>
          <w:p w:rsidR="00B16CDB" w:rsidRDefault="00B16CDB">
            <w:pPr>
              <w:jc w:val="center"/>
              <w:rPr>
                <w:rFonts w:ascii="宋体"/>
                <w:bCs/>
                <w:szCs w:val="21"/>
              </w:rPr>
            </w:pPr>
            <w:r>
              <w:rPr>
                <w:rFonts w:ascii="宋体" w:hAnsi="宋体" w:hint="eastAsia"/>
                <w:bCs/>
                <w:szCs w:val="21"/>
              </w:rPr>
              <w:t>机械制图模型陈列室</w:t>
            </w:r>
          </w:p>
        </w:tc>
        <w:tc>
          <w:tcPr>
            <w:tcW w:w="4500" w:type="dxa"/>
          </w:tcPr>
          <w:p w:rsidR="00B16CDB" w:rsidRDefault="00B16CDB">
            <w:pPr>
              <w:rPr>
                <w:rFonts w:ascii="宋体"/>
                <w:bCs/>
                <w:szCs w:val="21"/>
              </w:rPr>
            </w:pPr>
            <w:r>
              <w:rPr>
                <w:rFonts w:ascii="宋体" w:hAnsi="宋体" w:hint="eastAsia"/>
                <w:bCs/>
                <w:szCs w:val="21"/>
              </w:rPr>
              <w:t>各种常用教学零件模型</w:t>
            </w:r>
            <w:r>
              <w:rPr>
                <w:rFonts w:ascii="宋体" w:hAnsi="宋体"/>
                <w:bCs/>
                <w:szCs w:val="21"/>
              </w:rPr>
              <w:t>500</w:t>
            </w:r>
            <w:r>
              <w:rPr>
                <w:rFonts w:ascii="宋体" w:hAnsi="宋体" w:hint="eastAsia"/>
                <w:bCs/>
                <w:szCs w:val="21"/>
              </w:rPr>
              <w:t>余个、挂图</w:t>
            </w:r>
            <w:r>
              <w:rPr>
                <w:rFonts w:ascii="宋体" w:hAnsi="宋体"/>
                <w:bCs/>
                <w:szCs w:val="21"/>
              </w:rPr>
              <w:t>20</w:t>
            </w:r>
            <w:r>
              <w:rPr>
                <w:rFonts w:ascii="宋体" w:hAnsi="宋体" w:hint="eastAsia"/>
                <w:bCs/>
                <w:szCs w:val="21"/>
              </w:rPr>
              <w:t>余张。</w:t>
            </w:r>
          </w:p>
        </w:tc>
        <w:tc>
          <w:tcPr>
            <w:tcW w:w="2312" w:type="dxa"/>
            <w:vAlign w:val="center"/>
          </w:tcPr>
          <w:p w:rsidR="00B16CDB" w:rsidRDefault="00B16CDB">
            <w:pPr>
              <w:jc w:val="center"/>
              <w:rPr>
                <w:rFonts w:ascii="宋体"/>
                <w:bCs/>
                <w:szCs w:val="21"/>
              </w:rPr>
            </w:pPr>
            <w:r>
              <w:rPr>
                <w:rFonts w:ascii="宋体" w:hAnsi="宋体" w:hint="eastAsia"/>
                <w:bCs/>
                <w:szCs w:val="21"/>
              </w:rPr>
              <w:t>机械制图</w:t>
            </w:r>
          </w:p>
        </w:tc>
      </w:tr>
      <w:tr w:rsidR="00B16CDB">
        <w:trPr>
          <w:trHeight w:val="810"/>
        </w:trPr>
        <w:tc>
          <w:tcPr>
            <w:tcW w:w="468" w:type="dxa"/>
            <w:vAlign w:val="center"/>
          </w:tcPr>
          <w:p w:rsidR="00B16CDB" w:rsidRDefault="00B16CDB">
            <w:pPr>
              <w:jc w:val="center"/>
              <w:rPr>
                <w:rFonts w:ascii="宋体"/>
                <w:bCs/>
                <w:szCs w:val="21"/>
              </w:rPr>
            </w:pPr>
            <w:r>
              <w:rPr>
                <w:rFonts w:ascii="宋体" w:hAnsi="宋体"/>
                <w:bCs/>
                <w:szCs w:val="21"/>
              </w:rPr>
              <w:t>2</w:t>
            </w:r>
          </w:p>
        </w:tc>
        <w:tc>
          <w:tcPr>
            <w:tcW w:w="2340" w:type="dxa"/>
            <w:vAlign w:val="center"/>
          </w:tcPr>
          <w:p w:rsidR="00B16CDB" w:rsidRDefault="00B16CDB">
            <w:pPr>
              <w:jc w:val="center"/>
              <w:rPr>
                <w:rFonts w:ascii="宋体"/>
                <w:bCs/>
                <w:szCs w:val="21"/>
              </w:rPr>
            </w:pPr>
            <w:r>
              <w:rPr>
                <w:rFonts w:ascii="宋体" w:hAnsi="宋体" w:hint="eastAsia"/>
                <w:bCs/>
                <w:szCs w:val="21"/>
              </w:rPr>
              <w:t>机械制图测绘实训室</w:t>
            </w:r>
          </w:p>
        </w:tc>
        <w:tc>
          <w:tcPr>
            <w:tcW w:w="4500" w:type="dxa"/>
          </w:tcPr>
          <w:p w:rsidR="00B16CDB" w:rsidRDefault="00B16CDB">
            <w:pPr>
              <w:rPr>
                <w:rFonts w:ascii="宋体"/>
                <w:bCs/>
                <w:szCs w:val="21"/>
              </w:rPr>
            </w:pPr>
            <w:r>
              <w:rPr>
                <w:rFonts w:ascii="宋体" w:hAnsi="宋体" w:hint="eastAsia"/>
                <w:bCs/>
                <w:szCs w:val="21"/>
              </w:rPr>
              <w:t>制图工具</w:t>
            </w:r>
            <w:r>
              <w:rPr>
                <w:rFonts w:ascii="宋体" w:hAnsi="宋体"/>
                <w:bCs/>
                <w:szCs w:val="21"/>
              </w:rPr>
              <w:t>50</w:t>
            </w:r>
            <w:r>
              <w:rPr>
                <w:rFonts w:ascii="宋体" w:hAnsi="宋体" w:hint="eastAsia"/>
                <w:bCs/>
                <w:szCs w:val="21"/>
              </w:rPr>
              <w:t>套，游标卡尺，千分尺等测绘仪器</w:t>
            </w:r>
            <w:r>
              <w:rPr>
                <w:rFonts w:ascii="宋体" w:hAnsi="宋体"/>
                <w:bCs/>
                <w:szCs w:val="21"/>
              </w:rPr>
              <w:t>15</w:t>
            </w:r>
            <w:r>
              <w:rPr>
                <w:rFonts w:ascii="宋体" w:hAnsi="宋体" w:hint="eastAsia"/>
                <w:bCs/>
                <w:szCs w:val="21"/>
              </w:rPr>
              <w:t>套。齿轮泵、减速器、零件模型等。</w:t>
            </w:r>
          </w:p>
        </w:tc>
        <w:tc>
          <w:tcPr>
            <w:tcW w:w="2312" w:type="dxa"/>
            <w:vAlign w:val="center"/>
          </w:tcPr>
          <w:p w:rsidR="00B16CDB" w:rsidRDefault="00B16CDB">
            <w:pPr>
              <w:jc w:val="center"/>
              <w:rPr>
                <w:rFonts w:ascii="宋体"/>
                <w:bCs/>
                <w:szCs w:val="21"/>
              </w:rPr>
            </w:pPr>
            <w:r>
              <w:rPr>
                <w:rFonts w:ascii="宋体" w:hAnsi="宋体" w:hint="eastAsia"/>
                <w:bCs/>
                <w:szCs w:val="21"/>
              </w:rPr>
              <w:t>机械制图</w:t>
            </w:r>
          </w:p>
        </w:tc>
      </w:tr>
      <w:tr w:rsidR="00B16CDB">
        <w:trPr>
          <w:trHeight w:val="810"/>
        </w:trPr>
        <w:tc>
          <w:tcPr>
            <w:tcW w:w="468" w:type="dxa"/>
            <w:vAlign w:val="center"/>
          </w:tcPr>
          <w:p w:rsidR="00B16CDB" w:rsidRDefault="00B16CDB">
            <w:pPr>
              <w:jc w:val="center"/>
              <w:rPr>
                <w:rFonts w:ascii="宋体"/>
                <w:bCs/>
                <w:szCs w:val="21"/>
              </w:rPr>
            </w:pPr>
            <w:r>
              <w:rPr>
                <w:rFonts w:ascii="宋体" w:hAnsi="宋体"/>
                <w:bCs/>
                <w:szCs w:val="21"/>
              </w:rPr>
              <w:t>3</w:t>
            </w:r>
          </w:p>
        </w:tc>
        <w:tc>
          <w:tcPr>
            <w:tcW w:w="2340" w:type="dxa"/>
            <w:vAlign w:val="center"/>
          </w:tcPr>
          <w:p w:rsidR="00B16CDB" w:rsidRDefault="00B16CDB">
            <w:pPr>
              <w:jc w:val="center"/>
              <w:rPr>
                <w:rFonts w:ascii="宋体"/>
                <w:bCs/>
                <w:szCs w:val="21"/>
              </w:rPr>
            </w:pPr>
            <w:r>
              <w:rPr>
                <w:rFonts w:ascii="宋体" w:hAnsi="宋体" w:hint="eastAsia"/>
                <w:bCs/>
                <w:szCs w:val="21"/>
              </w:rPr>
              <w:t>公差测量实训室</w:t>
            </w:r>
          </w:p>
        </w:tc>
        <w:tc>
          <w:tcPr>
            <w:tcW w:w="4500" w:type="dxa"/>
          </w:tcPr>
          <w:p w:rsidR="00B16CDB" w:rsidRDefault="00B16CDB">
            <w:pPr>
              <w:rPr>
                <w:rFonts w:ascii="宋体"/>
                <w:bCs/>
                <w:szCs w:val="21"/>
              </w:rPr>
            </w:pPr>
            <w:r>
              <w:rPr>
                <w:rFonts w:ascii="宋体" w:hAnsi="宋体" w:hint="eastAsia"/>
                <w:bCs/>
                <w:szCs w:val="21"/>
              </w:rPr>
              <w:t>投影立式光学计、光切显微镜、</w:t>
            </w:r>
            <w:r>
              <w:rPr>
                <w:rFonts w:ascii="宋体" w:hAnsi="宋体"/>
                <w:bCs/>
                <w:szCs w:val="21"/>
              </w:rPr>
              <w:t>T620</w:t>
            </w:r>
            <w:r>
              <w:rPr>
                <w:rFonts w:ascii="宋体" w:hAnsi="宋体" w:hint="eastAsia"/>
                <w:bCs/>
                <w:szCs w:val="21"/>
              </w:rPr>
              <w:t>平台、齿轮跳动仪、双面齿轮啮合仪各</w:t>
            </w:r>
            <w:r>
              <w:rPr>
                <w:rFonts w:ascii="宋体" w:hAnsi="宋体"/>
                <w:bCs/>
                <w:szCs w:val="21"/>
              </w:rPr>
              <w:t>2</w:t>
            </w:r>
            <w:r>
              <w:rPr>
                <w:rFonts w:ascii="宋体" w:hAnsi="宋体" w:hint="eastAsia"/>
                <w:bCs/>
                <w:szCs w:val="21"/>
              </w:rPr>
              <w:t>台，大型万能工具显微镜</w:t>
            </w:r>
            <w:r>
              <w:rPr>
                <w:rFonts w:ascii="宋体" w:hAnsi="宋体"/>
                <w:bCs/>
                <w:szCs w:val="21"/>
              </w:rPr>
              <w:t>1</w:t>
            </w:r>
            <w:r>
              <w:rPr>
                <w:rFonts w:ascii="宋体" w:hAnsi="宋体" w:hint="eastAsia"/>
                <w:bCs/>
                <w:szCs w:val="21"/>
              </w:rPr>
              <w:t>台，另外还包括</w:t>
            </w:r>
            <w:r>
              <w:rPr>
                <w:rFonts w:ascii="宋体" w:hAnsi="宋体"/>
                <w:bCs/>
                <w:szCs w:val="21"/>
              </w:rPr>
              <w:t>20</w:t>
            </w:r>
            <w:r>
              <w:rPr>
                <w:rFonts w:ascii="宋体" w:hAnsi="宋体" w:hint="eastAsia"/>
                <w:bCs/>
                <w:szCs w:val="21"/>
              </w:rPr>
              <w:t>多种测量工具。</w:t>
            </w:r>
          </w:p>
        </w:tc>
        <w:tc>
          <w:tcPr>
            <w:tcW w:w="2312" w:type="dxa"/>
            <w:vAlign w:val="center"/>
          </w:tcPr>
          <w:p w:rsidR="00B16CDB" w:rsidRDefault="00B16CDB">
            <w:pPr>
              <w:jc w:val="center"/>
              <w:rPr>
                <w:rFonts w:ascii="宋体"/>
                <w:bCs/>
                <w:szCs w:val="21"/>
              </w:rPr>
            </w:pPr>
            <w:r>
              <w:rPr>
                <w:rFonts w:ascii="宋体" w:hAnsi="宋体" w:hint="eastAsia"/>
                <w:bCs/>
                <w:szCs w:val="21"/>
              </w:rPr>
              <w:t>机械制图</w:t>
            </w:r>
          </w:p>
        </w:tc>
      </w:tr>
      <w:tr w:rsidR="00B16CDB">
        <w:trPr>
          <w:trHeight w:val="810"/>
        </w:trPr>
        <w:tc>
          <w:tcPr>
            <w:tcW w:w="468" w:type="dxa"/>
            <w:vAlign w:val="center"/>
          </w:tcPr>
          <w:p w:rsidR="00B16CDB" w:rsidRDefault="00B16CDB">
            <w:pPr>
              <w:jc w:val="center"/>
              <w:rPr>
                <w:rFonts w:ascii="宋体"/>
                <w:bCs/>
                <w:szCs w:val="21"/>
              </w:rPr>
            </w:pPr>
            <w:r>
              <w:rPr>
                <w:rFonts w:ascii="宋体" w:hAnsi="宋体"/>
                <w:bCs/>
                <w:szCs w:val="21"/>
              </w:rPr>
              <w:t>4</w:t>
            </w:r>
          </w:p>
        </w:tc>
        <w:tc>
          <w:tcPr>
            <w:tcW w:w="2340" w:type="dxa"/>
            <w:vAlign w:val="center"/>
          </w:tcPr>
          <w:p w:rsidR="00B16CDB" w:rsidRDefault="00B16CDB">
            <w:pPr>
              <w:jc w:val="center"/>
              <w:rPr>
                <w:rFonts w:ascii="宋体"/>
                <w:bCs/>
                <w:szCs w:val="21"/>
              </w:rPr>
            </w:pPr>
            <w:r>
              <w:rPr>
                <w:rFonts w:ascii="宋体" w:hAnsi="宋体" w:hint="eastAsia"/>
                <w:bCs/>
                <w:szCs w:val="21"/>
              </w:rPr>
              <w:t>电工电子实训室</w:t>
            </w:r>
          </w:p>
        </w:tc>
        <w:tc>
          <w:tcPr>
            <w:tcW w:w="4500" w:type="dxa"/>
          </w:tcPr>
          <w:p w:rsidR="00B16CDB" w:rsidRDefault="00B16CDB">
            <w:pPr>
              <w:rPr>
                <w:rFonts w:ascii="宋体"/>
                <w:bCs/>
                <w:szCs w:val="21"/>
              </w:rPr>
            </w:pPr>
            <w:r>
              <w:rPr>
                <w:rFonts w:ascii="宋体" w:hAnsi="宋体" w:hint="eastAsia"/>
                <w:bCs/>
                <w:szCs w:val="21"/>
              </w:rPr>
              <w:t>通用电学实验室</w:t>
            </w:r>
            <w:r>
              <w:rPr>
                <w:rFonts w:ascii="宋体" w:hAnsi="宋体"/>
                <w:bCs/>
                <w:szCs w:val="21"/>
              </w:rPr>
              <w:t>ZH-12</w:t>
            </w:r>
            <w:r>
              <w:rPr>
                <w:rFonts w:ascii="宋体" w:hAnsi="宋体" w:hint="eastAsia"/>
                <w:bCs/>
                <w:szCs w:val="21"/>
              </w:rPr>
              <w:t>、示波器</w:t>
            </w:r>
            <w:r>
              <w:rPr>
                <w:rFonts w:ascii="宋体" w:hAnsi="宋体"/>
                <w:bCs/>
                <w:szCs w:val="21"/>
              </w:rPr>
              <w:t>DOS-622C</w:t>
            </w:r>
            <w:r>
              <w:rPr>
                <w:rFonts w:ascii="宋体" w:hAnsi="宋体" w:hint="eastAsia"/>
                <w:bCs/>
                <w:szCs w:val="21"/>
              </w:rPr>
              <w:t>、频率计</w:t>
            </w:r>
            <w:r>
              <w:rPr>
                <w:rFonts w:ascii="宋体" w:hAnsi="宋体"/>
                <w:bCs/>
                <w:szCs w:val="21"/>
              </w:rPr>
              <w:t>HC-F1000L</w:t>
            </w:r>
            <w:r>
              <w:rPr>
                <w:rFonts w:ascii="宋体" w:hAnsi="宋体" w:hint="eastAsia"/>
                <w:bCs/>
                <w:szCs w:val="21"/>
              </w:rPr>
              <w:t>、毫伏表</w:t>
            </w:r>
            <w:r>
              <w:rPr>
                <w:rFonts w:ascii="宋体" w:hAnsi="宋体"/>
                <w:bCs/>
                <w:szCs w:val="21"/>
              </w:rPr>
              <w:t>LS2171</w:t>
            </w:r>
            <w:r>
              <w:rPr>
                <w:rFonts w:ascii="宋体" w:hAnsi="宋体" w:hint="eastAsia"/>
                <w:bCs/>
                <w:szCs w:val="21"/>
              </w:rPr>
              <w:t>共</w:t>
            </w:r>
            <w:r>
              <w:rPr>
                <w:rFonts w:ascii="宋体" w:hAnsi="宋体"/>
                <w:bCs/>
                <w:szCs w:val="21"/>
              </w:rPr>
              <w:t>26</w:t>
            </w:r>
            <w:r>
              <w:rPr>
                <w:rFonts w:ascii="宋体" w:hAnsi="宋体" w:hint="eastAsia"/>
                <w:bCs/>
                <w:szCs w:val="21"/>
              </w:rPr>
              <w:t>套计</w:t>
            </w:r>
            <w:r>
              <w:rPr>
                <w:rFonts w:ascii="宋体" w:hAnsi="宋体"/>
                <w:bCs/>
                <w:szCs w:val="21"/>
              </w:rPr>
              <w:t>52</w:t>
            </w:r>
            <w:r>
              <w:rPr>
                <w:rFonts w:ascii="宋体" w:hAnsi="宋体" w:hint="eastAsia"/>
                <w:bCs/>
                <w:szCs w:val="21"/>
              </w:rPr>
              <w:t>座。</w:t>
            </w:r>
          </w:p>
        </w:tc>
        <w:tc>
          <w:tcPr>
            <w:tcW w:w="2312" w:type="dxa"/>
            <w:vAlign w:val="center"/>
          </w:tcPr>
          <w:p w:rsidR="00B16CDB" w:rsidRDefault="00B16CDB">
            <w:pPr>
              <w:jc w:val="center"/>
              <w:rPr>
                <w:rFonts w:ascii="宋体"/>
                <w:bCs/>
                <w:szCs w:val="21"/>
              </w:rPr>
            </w:pPr>
            <w:r>
              <w:rPr>
                <w:rFonts w:ascii="宋体" w:hAnsi="宋体" w:hint="eastAsia"/>
                <w:bCs/>
                <w:szCs w:val="21"/>
              </w:rPr>
              <w:t>电工与电子技术基础</w:t>
            </w:r>
          </w:p>
        </w:tc>
      </w:tr>
      <w:tr w:rsidR="00B16CDB">
        <w:trPr>
          <w:trHeight w:val="810"/>
        </w:trPr>
        <w:tc>
          <w:tcPr>
            <w:tcW w:w="468" w:type="dxa"/>
            <w:vAlign w:val="center"/>
          </w:tcPr>
          <w:p w:rsidR="00B16CDB" w:rsidRDefault="00B16CDB">
            <w:pPr>
              <w:jc w:val="center"/>
              <w:rPr>
                <w:rFonts w:ascii="宋体"/>
                <w:bCs/>
                <w:szCs w:val="21"/>
              </w:rPr>
            </w:pPr>
            <w:r>
              <w:rPr>
                <w:rFonts w:ascii="宋体" w:hAnsi="宋体"/>
                <w:bCs/>
                <w:szCs w:val="21"/>
              </w:rPr>
              <w:t>5</w:t>
            </w:r>
          </w:p>
        </w:tc>
        <w:tc>
          <w:tcPr>
            <w:tcW w:w="2340" w:type="dxa"/>
            <w:vAlign w:val="center"/>
          </w:tcPr>
          <w:p w:rsidR="00B16CDB" w:rsidRDefault="00B16CDB">
            <w:pPr>
              <w:jc w:val="center"/>
              <w:rPr>
                <w:rFonts w:ascii="宋体"/>
                <w:bCs/>
                <w:szCs w:val="21"/>
              </w:rPr>
            </w:pPr>
            <w:r>
              <w:rPr>
                <w:rFonts w:ascii="宋体" w:hAnsi="宋体" w:hint="eastAsia"/>
                <w:bCs/>
                <w:szCs w:val="21"/>
              </w:rPr>
              <w:t>金工实习车间</w:t>
            </w:r>
          </w:p>
        </w:tc>
        <w:tc>
          <w:tcPr>
            <w:tcW w:w="4500" w:type="dxa"/>
          </w:tcPr>
          <w:p w:rsidR="00B16CDB" w:rsidRDefault="00B16CDB">
            <w:pPr>
              <w:rPr>
                <w:rFonts w:ascii="宋体"/>
                <w:bCs/>
                <w:szCs w:val="21"/>
              </w:rPr>
            </w:pPr>
            <w:r>
              <w:rPr>
                <w:rFonts w:ascii="宋体" w:hAnsi="宋体" w:hint="eastAsia"/>
                <w:bCs/>
                <w:szCs w:val="21"/>
              </w:rPr>
              <w:t>普通车床</w:t>
            </w:r>
            <w:r>
              <w:rPr>
                <w:rFonts w:ascii="宋体" w:hAnsi="宋体"/>
                <w:bCs/>
                <w:szCs w:val="21"/>
              </w:rPr>
              <w:t>10</w:t>
            </w:r>
            <w:r>
              <w:rPr>
                <w:rFonts w:ascii="宋体" w:hAnsi="宋体" w:hint="eastAsia"/>
                <w:bCs/>
                <w:szCs w:val="21"/>
              </w:rPr>
              <w:t>台，普通铣床</w:t>
            </w:r>
            <w:r>
              <w:rPr>
                <w:rFonts w:ascii="宋体" w:hAnsi="宋体"/>
                <w:bCs/>
                <w:szCs w:val="21"/>
              </w:rPr>
              <w:t>7</w:t>
            </w:r>
            <w:r>
              <w:rPr>
                <w:rFonts w:ascii="宋体" w:hAnsi="宋体" w:hint="eastAsia"/>
                <w:bCs/>
                <w:szCs w:val="21"/>
              </w:rPr>
              <w:t>台，电焊机</w:t>
            </w:r>
            <w:r>
              <w:rPr>
                <w:rFonts w:ascii="宋体" w:hAnsi="宋体"/>
                <w:bCs/>
                <w:szCs w:val="21"/>
              </w:rPr>
              <w:t>15</w:t>
            </w:r>
            <w:r>
              <w:rPr>
                <w:rFonts w:ascii="宋体" w:hAnsi="宋体" w:hint="eastAsia"/>
                <w:bCs/>
                <w:szCs w:val="21"/>
              </w:rPr>
              <w:t>台，钳台</w:t>
            </w:r>
            <w:r>
              <w:rPr>
                <w:rFonts w:ascii="宋体" w:hAnsi="宋体"/>
                <w:bCs/>
                <w:szCs w:val="21"/>
              </w:rPr>
              <w:t>55</w:t>
            </w:r>
            <w:r>
              <w:rPr>
                <w:rFonts w:ascii="宋体" w:hAnsi="宋体" w:hint="eastAsia"/>
                <w:bCs/>
                <w:szCs w:val="21"/>
              </w:rPr>
              <w:t>个。</w:t>
            </w:r>
          </w:p>
        </w:tc>
        <w:tc>
          <w:tcPr>
            <w:tcW w:w="2312" w:type="dxa"/>
            <w:vAlign w:val="center"/>
          </w:tcPr>
          <w:p w:rsidR="00B16CDB" w:rsidRDefault="00B16CDB">
            <w:pPr>
              <w:jc w:val="center"/>
              <w:rPr>
                <w:rFonts w:ascii="宋体"/>
                <w:bCs/>
                <w:szCs w:val="21"/>
              </w:rPr>
            </w:pPr>
            <w:r>
              <w:rPr>
                <w:rFonts w:ascii="宋体" w:hAnsi="宋体" w:hint="eastAsia"/>
                <w:bCs/>
                <w:szCs w:val="21"/>
              </w:rPr>
              <w:t>技能实训</w:t>
            </w:r>
          </w:p>
        </w:tc>
      </w:tr>
    </w:tbl>
    <w:p w:rsidR="00B16CDB" w:rsidRDefault="00B16CDB">
      <w:pPr>
        <w:spacing w:line="480" w:lineRule="exact"/>
        <w:ind w:firstLineChars="50" w:firstLine="140"/>
        <w:rPr>
          <w:rFonts w:ascii="宋体"/>
          <w:bCs/>
          <w:sz w:val="28"/>
          <w:szCs w:val="28"/>
        </w:rPr>
      </w:pPr>
    </w:p>
    <w:p w:rsidR="00B16CDB" w:rsidRDefault="00B16CDB">
      <w:pPr>
        <w:spacing w:line="480" w:lineRule="exact"/>
        <w:ind w:firstLineChars="150" w:firstLine="360"/>
        <w:rPr>
          <w:rFonts w:ascii="宋体"/>
          <w:bCs/>
          <w:sz w:val="24"/>
          <w:szCs w:val="24"/>
        </w:rPr>
      </w:pPr>
      <w:r>
        <w:rPr>
          <w:rFonts w:ascii="宋体" w:hAnsi="宋体" w:hint="eastAsia"/>
          <w:bCs/>
          <w:sz w:val="24"/>
          <w:szCs w:val="24"/>
        </w:rPr>
        <w:t>本校建有制冷空调综合实训中心，设备工具等可满足以班级为单位进行的专业实践教学（包括理实一体授课、现场教学、专业技能实训），实训环节见以下表格。</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
        <w:gridCol w:w="3060"/>
        <w:gridCol w:w="6093"/>
      </w:tblGrid>
      <w:tr w:rsidR="00B16CDB">
        <w:trPr>
          <w:trHeight w:val="570"/>
        </w:trPr>
        <w:tc>
          <w:tcPr>
            <w:tcW w:w="467" w:type="dxa"/>
            <w:vAlign w:val="center"/>
          </w:tcPr>
          <w:p w:rsidR="00B16CDB" w:rsidRDefault="00B16CDB">
            <w:pPr>
              <w:rPr>
                <w:rFonts w:ascii="宋体"/>
                <w:b/>
                <w:bCs/>
                <w:szCs w:val="21"/>
              </w:rPr>
            </w:pPr>
            <w:r>
              <w:rPr>
                <w:rFonts w:ascii="宋体" w:hAnsi="宋体" w:hint="eastAsia"/>
                <w:b/>
                <w:bCs/>
                <w:szCs w:val="21"/>
              </w:rPr>
              <w:t>序号</w:t>
            </w:r>
          </w:p>
        </w:tc>
        <w:tc>
          <w:tcPr>
            <w:tcW w:w="3060" w:type="dxa"/>
            <w:vAlign w:val="center"/>
          </w:tcPr>
          <w:p w:rsidR="00B16CDB" w:rsidRDefault="00B16CDB">
            <w:pPr>
              <w:rPr>
                <w:rFonts w:ascii="宋体"/>
                <w:b/>
                <w:bCs/>
                <w:szCs w:val="21"/>
              </w:rPr>
            </w:pPr>
            <w:r>
              <w:rPr>
                <w:rFonts w:ascii="宋体" w:hAnsi="宋体" w:hint="eastAsia"/>
                <w:b/>
                <w:bCs/>
                <w:szCs w:val="21"/>
              </w:rPr>
              <w:t>教学环节（课程）</w:t>
            </w:r>
          </w:p>
        </w:tc>
        <w:tc>
          <w:tcPr>
            <w:tcW w:w="6093" w:type="dxa"/>
            <w:vAlign w:val="center"/>
          </w:tcPr>
          <w:p w:rsidR="00B16CDB" w:rsidRDefault="00B16CDB">
            <w:pPr>
              <w:rPr>
                <w:rFonts w:ascii="宋体"/>
                <w:b/>
                <w:bCs/>
                <w:szCs w:val="21"/>
              </w:rPr>
            </w:pPr>
            <w:r>
              <w:rPr>
                <w:rFonts w:ascii="宋体" w:hAnsi="宋体" w:hint="eastAsia"/>
                <w:b/>
                <w:bCs/>
                <w:szCs w:val="21"/>
              </w:rPr>
              <w:t>主要设备仪器</w:t>
            </w:r>
          </w:p>
        </w:tc>
      </w:tr>
      <w:tr w:rsidR="00B16CDB">
        <w:trPr>
          <w:trHeight w:val="570"/>
        </w:trPr>
        <w:tc>
          <w:tcPr>
            <w:tcW w:w="467" w:type="dxa"/>
            <w:vAlign w:val="center"/>
          </w:tcPr>
          <w:p w:rsidR="00B16CDB" w:rsidRDefault="00B16CDB">
            <w:pPr>
              <w:rPr>
                <w:rFonts w:ascii="宋体"/>
                <w:bCs/>
                <w:szCs w:val="21"/>
              </w:rPr>
            </w:pPr>
            <w:r>
              <w:rPr>
                <w:rFonts w:ascii="宋体" w:hAnsi="宋体"/>
                <w:bCs/>
                <w:szCs w:val="21"/>
              </w:rPr>
              <w:t>1</w:t>
            </w:r>
          </w:p>
        </w:tc>
        <w:tc>
          <w:tcPr>
            <w:tcW w:w="3060" w:type="dxa"/>
            <w:vAlign w:val="center"/>
          </w:tcPr>
          <w:p w:rsidR="00B16CDB" w:rsidRDefault="00B16CDB">
            <w:pPr>
              <w:rPr>
                <w:rFonts w:ascii="宋体"/>
                <w:bCs/>
                <w:szCs w:val="21"/>
              </w:rPr>
            </w:pPr>
            <w:r>
              <w:rPr>
                <w:rFonts w:ascii="宋体" w:hAnsi="宋体" w:hint="eastAsia"/>
                <w:bCs/>
                <w:szCs w:val="21"/>
              </w:rPr>
              <w:t>热工基础（理实一体授课）</w:t>
            </w:r>
          </w:p>
        </w:tc>
        <w:tc>
          <w:tcPr>
            <w:tcW w:w="6093" w:type="dxa"/>
            <w:vAlign w:val="center"/>
          </w:tcPr>
          <w:p w:rsidR="00B16CDB" w:rsidRDefault="00B16CDB">
            <w:pPr>
              <w:rPr>
                <w:rFonts w:ascii="宋体"/>
                <w:bCs/>
                <w:szCs w:val="21"/>
              </w:rPr>
            </w:pPr>
            <w:r>
              <w:rPr>
                <w:rFonts w:ascii="宋体" w:hAnsi="宋体" w:hint="eastAsia"/>
                <w:bCs/>
                <w:szCs w:val="21"/>
              </w:rPr>
              <w:t>水冷空调系统、干湿球温度计、小型空调</w:t>
            </w:r>
          </w:p>
        </w:tc>
      </w:tr>
      <w:tr w:rsidR="00B16CDB">
        <w:trPr>
          <w:trHeight w:val="570"/>
        </w:trPr>
        <w:tc>
          <w:tcPr>
            <w:tcW w:w="467" w:type="dxa"/>
            <w:tcBorders>
              <w:bottom w:val="single" w:sz="4" w:space="0" w:color="auto"/>
            </w:tcBorders>
            <w:vAlign w:val="center"/>
          </w:tcPr>
          <w:p w:rsidR="00B16CDB" w:rsidRDefault="00B16CDB">
            <w:pPr>
              <w:rPr>
                <w:rFonts w:ascii="宋体"/>
                <w:bCs/>
                <w:szCs w:val="21"/>
              </w:rPr>
            </w:pPr>
            <w:r>
              <w:rPr>
                <w:rFonts w:ascii="宋体" w:hAnsi="宋体"/>
                <w:bCs/>
                <w:szCs w:val="21"/>
              </w:rPr>
              <w:t>2</w:t>
            </w:r>
          </w:p>
        </w:tc>
        <w:tc>
          <w:tcPr>
            <w:tcW w:w="3060" w:type="dxa"/>
            <w:tcBorders>
              <w:bottom w:val="single" w:sz="4" w:space="0" w:color="auto"/>
            </w:tcBorders>
            <w:vAlign w:val="center"/>
          </w:tcPr>
          <w:p w:rsidR="00B16CDB" w:rsidRDefault="00B16CDB">
            <w:pPr>
              <w:rPr>
                <w:rFonts w:ascii="宋体"/>
                <w:bCs/>
                <w:szCs w:val="21"/>
              </w:rPr>
            </w:pPr>
            <w:r>
              <w:rPr>
                <w:rFonts w:ascii="宋体" w:hAnsi="宋体" w:hint="eastAsia"/>
                <w:bCs/>
                <w:szCs w:val="21"/>
              </w:rPr>
              <w:t>流体力学、泵与风机（理实一体授课）</w:t>
            </w:r>
          </w:p>
        </w:tc>
        <w:tc>
          <w:tcPr>
            <w:tcW w:w="6093" w:type="dxa"/>
            <w:tcBorders>
              <w:bottom w:val="single" w:sz="4" w:space="0" w:color="auto"/>
            </w:tcBorders>
            <w:vAlign w:val="center"/>
          </w:tcPr>
          <w:p w:rsidR="00B16CDB" w:rsidRDefault="00B16CDB">
            <w:pPr>
              <w:rPr>
                <w:rFonts w:ascii="宋体"/>
                <w:bCs/>
                <w:szCs w:val="21"/>
              </w:rPr>
            </w:pPr>
            <w:r>
              <w:rPr>
                <w:rFonts w:ascii="宋体" w:hAnsi="宋体" w:hint="eastAsia"/>
                <w:bCs/>
                <w:szCs w:val="21"/>
              </w:rPr>
              <w:t>水泵系统、风管系统、比托管、风速仪等</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3</w:t>
            </w:r>
          </w:p>
        </w:tc>
        <w:tc>
          <w:tcPr>
            <w:tcW w:w="3060"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制冷原理（理实一体授课）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小型空调、冰箱、变频多联中央空调等</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4</w:t>
            </w:r>
          </w:p>
        </w:tc>
        <w:tc>
          <w:tcPr>
            <w:tcW w:w="3060"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制冷压缩机与设备（理实一体授课）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国标压缩机、空调、冰箱、净化器、中央空调等</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5</w:t>
            </w:r>
          </w:p>
        </w:tc>
        <w:tc>
          <w:tcPr>
            <w:tcW w:w="3060" w:type="dxa"/>
            <w:tcBorders>
              <w:top w:val="single" w:sz="4" w:space="0" w:color="auto"/>
              <w:bottom w:val="single" w:sz="4" w:space="0" w:color="auto"/>
            </w:tcBorders>
            <w:vAlign w:val="center"/>
          </w:tcPr>
          <w:p w:rsidR="00B16CDB" w:rsidRDefault="00B16CDB">
            <w:pPr>
              <w:rPr>
                <w:rFonts w:ascii="宋体" w:cs="宋体"/>
                <w:szCs w:val="21"/>
              </w:rPr>
            </w:pPr>
            <w:r>
              <w:rPr>
                <w:rFonts w:ascii="宋体" w:hAnsi="宋体" w:hint="eastAsia"/>
                <w:szCs w:val="21"/>
              </w:rPr>
              <w:t>电工技术基础</w:t>
            </w:r>
            <w:r>
              <w:rPr>
                <w:rFonts w:ascii="宋体" w:hAnsi="宋体" w:hint="eastAsia"/>
                <w:bCs/>
                <w:szCs w:val="21"/>
              </w:rPr>
              <w:t>（理实一体授课）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空调电控总成、冰箱电控总成、水柜电路、中央空调电控及器件</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6</w:t>
            </w:r>
          </w:p>
        </w:tc>
        <w:tc>
          <w:tcPr>
            <w:tcW w:w="3060" w:type="dxa"/>
            <w:tcBorders>
              <w:top w:val="single" w:sz="4" w:space="0" w:color="auto"/>
              <w:bottom w:val="single" w:sz="4" w:space="0" w:color="auto"/>
            </w:tcBorders>
            <w:vAlign w:val="center"/>
          </w:tcPr>
          <w:p w:rsidR="00B16CDB" w:rsidRDefault="00B16CDB">
            <w:pPr>
              <w:rPr>
                <w:rFonts w:ascii="宋体" w:cs="宋体"/>
                <w:szCs w:val="21"/>
              </w:rPr>
            </w:pPr>
            <w:r>
              <w:rPr>
                <w:rFonts w:ascii="宋体" w:hAnsi="宋体" w:hint="eastAsia"/>
                <w:szCs w:val="21"/>
              </w:rPr>
              <w:t>电子技术基础</w:t>
            </w:r>
            <w:r>
              <w:rPr>
                <w:rFonts w:ascii="宋体" w:hAnsi="宋体" w:hint="eastAsia"/>
                <w:bCs/>
                <w:szCs w:val="21"/>
              </w:rPr>
              <w:t>（理实一体授课）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空调电控总成、冰箱电控总成、水柜电路、中央空调电控及器件</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7</w:t>
            </w:r>
          </w:p>
        </w:tc>
        <w:tc>
          <w:tcPr>
            <w:tcW w:w="3060" w:type="dxa"/>
            <w:tcBorders>
              <w:top w:val="single" w:sz="4" w:space="0" w:color="auto"/>
              <w:bottom w:val="single" w:sz="4" w:space="0" w:color="auto"/>
            </w:tcBorders>
            <w:vAlign w:val="center"/>
          </w:tcPr>
          <w:p w:rsidR="00B16CDB" w:rsidRDefault="00B16CDB">
            <w:pPr>
              <w:rPr>
                <w:rFonts w:ascii="宋体" w:cs="宋体"/>
                <w:szCs w:val="21"/>
              </w:rPr>
            </w:pPr>
            <w:r>
              <w:rPr>
                <w:rFonts w:ascii="宋体" w:hAnsi="宋体" w:hint="eastAsia"/>
                <w:szCs w:val="21"/>
              </w:rPr>
              <w:t>空调系统设计</w:t>
            </w:r>
            <w:r>
              <w:rPr>
                <w:rFonts w:ascii="宋体" w:hAnsi="宋体" w:hint="eastAsia"/>
                <w:bCs/>
                <w:szCs w:val="21"/>
              </w:rPr>
              <w:t>（理实一体授课）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水冷柜式空调系统、变频多联系统、比托管、净化单元等</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8</w:t>
            </w:r>
          </w:p>
        </w:tc>
        <w:tc>
          <w:tcPr>
            <w:tcW w:w="3060" w:type="dxa"/>
            <w:tcBorders>
              <w:top w:val="single" w:sz="4" w:space="0" w:color="auto"/>
              <w:bottom w:val="single" w:sz="4" w:space="0" w:color="auto"/>
            </w:tcBorders>
            <w:vAlign w:val="center"/>
          </w:tcPr>
          <w:p w:rsidR="00B16CDB" w:rsidRDefault="00B16CDB">
            <w:pPr>
              <w:rPr>
                <w:rFonts w:ascii="宋体" w:cs="宋体"/>
                <w:szCs w:val="21"/>
              </w:rPr>
            </w:pPr>
            <w:r>
              <w:rPr>
                <w:rFonts w:ascii="宋体" w:hAnsi="宋体" w:hint="eastAsia"/>
                <w:szCs w:val="21"/>
              </w:rPr>
              <w:t>冷库系统设计</w:t>
            </w:r>
            <w:r>
              <w:rPr>
                <w:rFonts w:ascii="宋体" w:hAnsi="宋体" w:hint="eastAsia"/>
                <w:bCs/>
                <w:szCs w:val="21"/>
              </w:rPr>
              <w:t>（理实一体授课）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国标压缩机、氨泵系统及管路等</w:t>
            </w:r>
          </w:p>
        </w:tc>
      </w:tr>
      <w:tr w:rsidR="00B16CDB">
        <w:trPr>
          <w:trHeight w:val="570"/>
        </w:trPr>
        <w:tc>
          <w:tcPr>
            <w:tcW w:w="467" w:type="dxa"/>
            <w:tcBorders>
              <w:top w:val="single" w:sz="4" w:space="0" w:color="auto"/>
            </w:tcBorders>
            <w:vAlign w:val="center"/>
          </w:tcPr>
          <w:p w:rsidR="00B16CDB" w:rsidRDefault="00B16CDB">
            <w:pPr>
              <w:rPr>
                <w:rFonts w:ascii="宋体"/>
                <w:bCs/>
                <w:szCs w:val="21"/>
              </w:rPr>
            </w:pPr>
            <w:r>
              <w:rPr>
                <w:rFonts w:ascii="宋体" w:hAnsi="宋体"/>
                <w:bCs/>
                <w:szCs w:val="21"/>
              </w:rPr>
              <w:t>9</w:t>
            </w:r>
          </w:p>
        </w:tc>
        <w:tc>
          <w:tcPr>
            <w:tcW w:w="3060" w:type="dxa"/>
            <w:tcBorders>
              <w:top w:val="single" w:sz="4" w:space="0" w:color="auto"/>
            </w:tcBorders>
            <w:vAlign w:val="center"/>
          </w:tcPr>
          <w:p w:rsidR="00B16CDB" w:rsidRDefault="00B16CDB">
            <w:pPr>
              <w:rPr>
                <w:rFonts w:ascii="宋体" w:cs="宋体"/>
                <w:szCs w:val="21"/>
              </w:rPr>
            </w:pPr>
            <w:r>
              <w:rPr>
                <w:rFonts w:ascii="宋体" w:hAnsi="宋体" w:hint="eastAsia"/>
                <w:szCs w:val="21"/>
              </w:rPr>
              <w:t>小型制冷装置维修</w:t>
            </w:r>
            <w:r>
              <w:rPr>
                <w:rFonts w:ascii="宋体" w:hAnsi="宋体" w:hint="eastAsia"/>
                <w:bCs/>
                <w:szCs w:val="21"/>
              </w:rPr>
              <w:t>（理实一体授课）</w:t>
            </w:r>
          </w:p>
        </w:tc>
        <w:tc>
          <w:tcPr>
            <w:tcW w:w="6093" w:type="dxa"/>
            <w:tcBorders>
              <w:top w:val="single" w:sz="4" w:space="0" w:color="auto"/>
            </w:tcBorders>
            <w:vAlign w:val="center"/>
          </w:tcPr>
          <w:p w:rsidR="00B16CDB" w:rsidRDefault="00B16CDB">
            <w:pPr>
              <w:rPr>
                <w:rFonts w:ascii="宋体"/>
                <w:bCs/>
                <w:szCs w:val="21"/>
              </w:rPr>
            </w:pPr>
            <w:r>
              <w:rPr>
                <w:rFonts w:ascii="宋体" w:hAnsi="宋体" w:hint="eastAsia"/>
                <w:bCs/>
                <w:szCs w:val="21"/>
              </w:rPr>
              <w:t>分体式空调器、冰箱、变频多联机及操作工具</w:t>
            </w:r>
          </w:p>
        </w:tc>
      </w:tr>
      <w:tr w:rsidR="00B16CDB">
        <w:trPr>
          <w:trHeight w:val="570"/>
        </w:trPr>
        <w:tc>
          <w:tcPr>
            <w:tcW w:w="467" w:type="dxa"/>
            <w:tcBorders>
              <w:top w:val="single" w:sz="4" w:space="0" w:color="auto"/>
            </w:tcBorders>
            <w:vAlign w:val="center"/>
          </w:tcPr>
          <w:p w:rsidR="00B16CDB" w:rsidRDefault="00B16CDB">
            <w:pPr>
              <w:rPr>
                <w:rFonts w:ascii="宋体"/>
                <w:bCs/>
                <w:szCs w:val="21"/>
              </w:rPr>
            </w:pPr>
            <w:r>
              <w:rPr>
                <w:rFonts w:ascii="宋体" w:hAnsi="宋体"/>
                <w:bCs/>
                <w:szCs w:val="21"/>
              </w:rPr>
              <w:t>1</w:t>
            </w:r>
            <w:r>
              <w:rPr>
                <w:rFonts w:ascii="宋体"/>
                <w:bCs/>
                <w:szCs w:val="21"/>
              </w:rPr>
              <w:t>0</w:t>
            </w:r>
          </w:p>
        </w:tc>
        <w:tc>
          <w:tcPr>
            <w:tcW w:w="3060" w:type="dxa"/>
            <w:tcBorders>
              <w:top w:val="single" w:sz="4" w:space="0" w:color="auto"/>
            </w:tcBorders>
            <w:vAlign w:val="center"/>
          </w:tcPr>
          <w:p w:rsidR="00B16CDB" w:rsidRDefault="00B16CDB">
            <w:pPr>
              <w:rPr>
                <w:rFonts w:ascii="宋体"/>
                <w:szCs w:val="21"/>
              </w:rPr>
            </w:pPr>
            <w:r>
              <w:rPr>
                <w:rFonts w:ascii="宋体" w:hAnsi="宋体" w:hint="eastAsia"/>
                <w:szCs w:val="21"/>
              </w:rPr>
              <w:t>电工实训（实践课）</w:t>
            </w:r>
          </w:p>
        </w:tc>
        <w:tc>
          <w:tcPr>
            <w:tcW w:w="6093" w:type="dxa"/>
            <w:tcBorders>
              <w:top w:val="single" w:sz="4" w:space="0" w:color="auto"/>
            </w:tcBorders>
            <w:vAlign w:val="center"/>
          </w:tcPr>
          <w:p w:rsidR="00B16CDB" w:rsidRDefault="00B16CDB">
            <w:pPr>
              <w:rPr>
                <w:rFonts w:ascii="宋体"/>
                <w:bCs/>
                <w:szCs w:val="21"/>
              </w:rPr>
            </w:pPr>
            <w:r>
              <w:rPr>
                <w:rFonts w:ascii="宋体" w:hAnsi="宋体" w:hint="eastAsia"/>
                <w:bCs/>
                <w:szCs w:val="21"/>
              </w:rPr>
              <w:t>空调电控总成、冰箱电控总成、水柜电路、中央空调电控及器件</w:t>
            </w:r>
          </w:p>
        </w:tc>
      </w:tr>
      <w:tr w:rsidR="00B16CDB">
        <w:trPr>
          <w:trHeight w:val="570"/>
        </w:trPr>
        <w:tc>
          <w:tcPr>
            <w:tcW w:w="467" w:type="dxa"/>
            <w:tcBorders>
              <w:top w:val="single" w:sz="4" w:space="0" w:color="auto"/>
            </w:tcBorders>
            <w:vAlign w:val="center"/>
          </w:tcPr>
          <w:p w:rsidR="00B16CDB" w:rsidRDefault="00B16CDB">
            <w:pPr>
              <w:rPr>
                <w:rFonts w:ascii="宋体"/>
                <w:bCs/>
                <w:szCs w:val="21"/>
              </w:rPr>
            </w:pPr>
            <w:r>
              <w:rPr>
                <w:rFonts w:ascii="宋体" w:hAnsi="宋体"/>
                <w:bCs/>
                <w:szCs w:val="21"/>
              </w:rPr>
              <w:t>11</w:t>
            </w:r>
          </w:p>
        </w:tc>
        <w:tc>
          <w:tcPr>
            <w:tcW w:w="3060" w:type="dxa"/>
            <w:tcBorders>
              <w:top w:val="single" w:sz="4" w:space="0" w:color="auto"/>
            </w:tcBorders>
            <w:vAlign w:val="center"/>
          </w:tcPr>
          <w:p w:rsidR="00B16CDB" w:rsidRDefault="00B16CDB">
            <w:pPr>
              <w:rPr>
                <w:rFonts w:ascii="宋体"/>
                <w:szCs w:val="21"/>
              </w:rPr>
            </w:pPr>
            <w:r>
              <w:rPr>
                <w:rFonts w:ascii="宋体" w:hAnsi="宋体" w:hint="eastAsia"/>
                <w:szCs w:val="21"/>
              </w:rPr>
              <w:t>压缩机拆装实训（实践课）</w:t>
            </w:r>
          </w:p>
        </w:tc>
        <w:tc>
          <w:tcPr>
            <w:tcW w:w="6093" w:type="dxa"/>
            <w:tcBorders>
              <w:top w:val="single" w:sz="4" w:space="0" w:color="auto"/>
            </w:tcBorders>
            <w:vAlign w:val="center"/>
          </w:tcPr>
          <w:p w:rsidR="00B16CDB" w:rsidRDefault="00B16CDB">
            <w:pPr>
              <w:rPr>
                <w:rFonts w:ascii="宋体"/>
                <w:bCs/>
                <w:szCs w:val="21"/>
              </w:rPr>
            </w:pPr>
            <w:r>
              <w:rPr>
                <w:rFonts w:ascii="宋体" w:hAnsi="宋体" w:hint="eastAsia"/>
                <w:bCs/>
                <w:szCs w:val="21"/>
              </w:rPr>
              <w:t>国标压缩机、氨泵系统及管路、水冷柜式空调系统等</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12</w:t>
            </w:r>
          </w:p>
        </w:tc>
        <w:tc>
          <w:tcPr>
            <w:tcW w:w="3060" w:type="dxa"/>
            <w:tcBorders>
              <w:top w:val="single" w:sz="4" w:space="0" w:color="auto"/>
              <w:bottom w:val="single" w:sz="4" w:space="0" w:color="auto"/>
            </w:tcBorders>
            <w:vAlign w:val="center"/>
          </w:tcPr>
          <w:p w:rsidR="00B16CDB" w:rsidRDefault="00B16CDB">
            <w:pPr>
              <w:rPr>
                <w:rFonts w:ascii="宋体"/>
                <w:szCs w:val="21"/>
              </w:rPr>
            </w:pPr>
            <w:r>
              <w:rPr>
                <w:rFonts w:ascii="宋体" w:hAnsi="宋体" w:hint="eastAsia"/>
                <w:szCs w:val="21"/>
              </w:rPr>
              <w:t>专业课程设计（实践课）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水冷柜式空调系统、变频多联系统、比托管、净化单元等</w:t>
            </w:r>
          </w:p>
        </w:tc>
      </w:tr>
      <w:tr w:rsidR="00B16CDB">
        <w:trPr>
          <w:trHeight w:val="5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13</w:t>
            </w:r>
          </w:p>
        </w:tc>
        <w:tc>
          <w:tcPr>
            <w:tcW w:w="3060" w:type="dxa"/>
            <w:tcBorders>
              <w:top w:val="single" w:sz="4" w:space="0" w:color="auto"/>
              <w:bottom w:val="single" w:sz="4" w:space="0" w:color="auto"/>
            </w:tcBorders>
            <w:vAlign w:val="center"/>
          </w:tcPr>
          <w:p w:rsidR="00B16CDB" w:rsidRDefault="00B16CDB">
            <w:pPr>
              <w:rPr>
                <w:rFonts w:ascii="宋体"/>
                <w:szCs w:val="21"/>
              </w:rPr>
            </w:pPr>
            <w:r>
              <w:rPr>
                <w:rFonts w:ascii="宋体" w:hAnsi="宋体" w:hint="eastAsia"/>
                <w:szCs w:val="21"/>
              </w:rPr>
              <w:t>专业技能实训（实践课）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焊炬、焊料、焊材等</w:t>
            </w:r>
          </w:p>
        </w:tc>
      </w:tr>
      <w:tr w:rsidR="00B16CDB">
        <w:trPr>
          <w:trHeight w:val="489"/>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14</w:t>
            </w:r>
          </w:p>
        </w:tc>
        <w:tc>
          <w:tcPr>
            <w:tcW w:w="3060" w:type="dxa"/>
            <w:tcBorders>
              <w:top w:val="single" w:sz="4" w:space="0" w:color="auto"/>
              <w:bottom w:val="single" w:sz="4" w:space="0" w:color="auto"/>
            </w:tcBorders>
            <w:vAlign w:val="center"/>
          </w:tcPr>
          <w:p w:rsidR="00B16CDB" w:rsidRDefault="00B16CDB">
            <w:pPr>
              <w:rPr>
                <w:rFonts w:ascii="宋体"/>
                <w:szCs w:val="21"/>
              </w:rPr>
            </w:pPr>
            <w:r>
              <w:rPr>
                <w:rFonts w:ascii="宋体" w:hAnsi="宋体" w:hint="eastAsia"/>
                <w:szCs w:val="21"/>
              </w:rPr>
              <w:t>培训与技能鉴定（实践课）</w:t>
            </w:r>
          </w:p>
          <w:p w:rsidR="00B16CDB" w:rsidRDefault="00B16CDB">
            <w:pPr>
              <w:rPr>
                <w:rFonts w:ascii="宋体"/>
                <w:szCs w:val="21"/>
              </w:rPr>
            </w:pP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按照考纲要求，有选择的选用相关设备与工具</w:t>
            </w:r>
          </w:p>
        </w:tc>
      </w:tr>
      <w:tr w:rsidR="00B16CDB">
        <w:trPr>
          <w:trHeight w:val="270"/>
        </w:trPr>
        <w:tc>
          <w:tcPr>
            <w:tcW w:w="467"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bCs/>
                <w:szCs w:val="21"/>
              </w:rPr>
              <w:t>15</w:t>
            </w:r>
          </w:p>
        </w:tc>
        <w:tc>
          <w:tcPr>
            <w:tcW w:w="3060" w:type="dxa"/>
            <w:tcBorders>
              <w:top w:val="single" w:sz="4" w:space="0" w:color="auto"/>
              <w:bottom w:val="single" w:sz="4" w:space="0" w:color="auto"/>
            </w:tcBorders>
          </w:tcPr>
          <w:p w:rsidR="00B16CDB" w:rsidRDefault="00B16CDB">
            <w:pPr>
              <w:rPr>
                <w:rFonts w:ascii="宋体" w:cs="宋体"/>
                <w:color w:val="000000"/>
                <w:sz w:val="20"/>
              </w:rPr>
            </w:pPr>
            <w:r>
              <w:rPr>
                <w:rFonts w:hint="eastAsia"/>
                <w:color w:val="000000"/>
                <w:sz w:val="20"/>
              </w:rPr>
              <w:t>制冷系统综合安装调试与维修实训</w:t>
            </w:r>
            <w:r>
              <w:rPr>
                <w:rFonts w:ascii="宋体" w:hAnsi="宋体" w:hint="eastAsia"/>
                <w:szCs w:val="21"/>
              </w:rPr>
              <w:t>（实践课）</w:t>
            </w:r>
          </w:p>
        </w:tc>
        <w:tc>
          <w:tcPr>
            <w:tcW w:w="6093" w:type="dxa"/>
            <w:tcBorders>
              <w:top w:val="single" w:sz="4" w:space="0" w:color="auto"/>
              <w:bottom w:val="single" w:sz="4" w:space="0" w:color="auto"/>
            </w:tcBorders>
            <w:vAlign w:val="center"/>
          </w:tcPr>
          <w:p w:rsidR="00B16CDB" w:rsidRDefault="00B16CDB">
            <w:pPr>
              <w:rPr>
                <w:rFonts w:ascii="宋体"/>
                <w:bCs/>
                <w:szCs w:val="21"/>
              </w:rPr>
            </w:pPr>
            <w:r>
              <w:rPr>
                <w:rFonts w:ascii="宋体" w:hAnsi="宋体" w:hint="eastAsia"/>
                <w:bCs/>
                <w:szCs w:val="21"/>
              </w:rPr>
              <w:t>国标压缩机、氨泵系统及管路、水冷柜式空调系统、多联机空调系统等</w:t>
            </w:r>
          </w:p>
        </w:tc>
      </w:tr>
      <w:tr w:rsidR="00B16CDB">
        <w:trPr>
          <w:trHeight w:val="300"/>
        </w:trPr>
        <w:tc>
          <w:tcPr>
            <w:tcW w:w="467" w:type="dxa"/>
            <w:tcBorders>
              <w:top w:val="single" w:sz="4" w:space="0" w:color="auto"/>
            </w:tcBorders>
            <w:vAlign w:val="center"/>
          </w:tcPr>
          <w:p w:rsidR="00B16CDB" w:rsidRDefault="00B16CDB">
            <w:pPr>
              <w:rPr>
                <w:rFonts w:ascii="宋体"/>
                <w:bCs/>
                <w:szCs w:val="21"/>
              </w:rPr>
            </w:pPr>
            <w:r>
              <w:rPr>
                <w:rFonts w:ascii="宋体" w:hAnsi="宋体"/>
                <w:bCs/>
                <w:szCs w:val="21"/>
              </w:rPr>
              <w:t>16</w:t>
            </w:r>
          </w:p>
        </w:tc>
        <w:tc>
          <w:tcPr>
            <w:tcW w:w="3060" w:type="dxa"/>
            <w:tcBorders>
              <w:top w:val="single" w:sz="4" w:space="0" w:color="auto"/>
            </w:tcBorders>
            <w:vAlign w:val="center"/>
          </w:tcPr>
          <w:p w:rsidR="00B16CDB" w:rsidRDefault="00B16CDB">
            <w:pPr>
              <w:rPr>
                <w:rFonts w:ascii="宋体" w:cs="宋体"/>
                <w:sz w:val="20"/>
              </w:rPr>
            </w:pPr>
            <w:r>
              <w:rPr>
                <w:rFonts w:hint="eastAsia"/>
                <w:sz w:val="20"/>
              </w:rPr>
              <w:t>制冷控制系统设计组装实训</w:t>
            </w:r>
            <w:r>
              <w:rPr>
                <w:rFonts w:ascii="宋体" w:hAnsi="宋体" w:hint="eastAsia"/>
                <w:szCs w:val="21"/>
              </w:rPr>
              <w:t>（实践课）</w:t>
            </w:r>
          </w:p>
        </w:tc>
        <w:tc>
          <w:tcPr>
            <w:tcW w:w="6093" w:type="dxa"/>
            <w:tcBorders>
              <w:top w:val="single" w:sz="4" w:space="0" w:color="auto"/>
            </w:tcBorders>
            <w:vAlign w:val="center"/>
          </w:tcPr>
          <w:p w:rsidR="00B16CDB" w:rsidRDefault="00B16CDB">
            <w:pPr>
              <w:rPr>
                <w:rFonts w:ascii="宋体"/>
                <w:bCs/>
                <w:szCs w:val="21"/>
              </w:rPr>
            </w:pPr>
            <w:r>
              <w:rPr>
                <w:rFonts w:ascii="宋体" w:hAnsi="宋体" w:hint="eastAsia"/>
                <w:bCs/>
                <w:szCs w:val="21"/>
              </w:rPr>
              <w:t>电控基本器件及冷冻站设备及空调水泵站系统</w:t>
            </w:r>
          </w:p>
        </w:tc>
      </w:tr>
    </w:tbl>
    <w:p w:rsidR="00B16CDB" w:rsidRDefault="00B16CDB">
      <w:pPr>
        <w:spacing w:line="480" w:lineRule="exact"/>
        <w:ind w:firstLineChars="150" w:firstLine="420"/>
        <w:rPr>
          <w:rFonts w:ascii="宋体"/>
          <w:bCs/>
          <w:sz w:val="28"/>
          <w:szCs w:val="28"/>
        </w:rPr>
      </w:pPr>
    </w:p>
    <w:p w:rsidR="00B16CDB" w:rsidRDefault="00B16CDB">
      <w:pPr>
        <w:spacing w:line="480" w:lineRule="exact"/>
        <w:ind w:firstLineChars="50" w:firstLine="120"/>
        <w:rPr>
          <w:rFonts w:ascii="宋体"/>
          <w:bCs/>
          <w:sz w:val="24"/>
          <w:szCs w:val="24"/>
        </w:rPr>
      </w:pPr>
      <w:r>
        <w:rPr>
          <w:rFonts w:ascii="宋体" w:hAnsi="宋体"/>
          <w:bCs/>
          <w:sz w:val="24"/>
          <w:szCs w:val="24"/>
        </w:rPr>
        <w:t>2</w:t>
      </w:r>
      <w:r>
        <w:rPr>
          <w:rFonts w:ascii="宋体" w:hAnsi="宋体" w:hint="eastAsia"/>
          <w:bCs/>
          <w:sz w:val="24"/>
          <w:szCs w:val="24"/>
        </w:rPr>
        <w:t>．校外实训基地</w:t>
      </w:r>
    </w:p>
    <w:p w:rsidR="00B16CDB" w:rsidRDefault="00B16CDB">
      <w:pPr>
        <w:spacing w:line="480" w:lineRule="exact"/>
        <w:ind w:firstLineChars="50" w:firstLine="120"/>
        <w:rPr>
          <w:rFonts w:ascii="宋体"/>
          <w:bCs/>
          <w:sz w:val="24"/>
          <w:szCs w:val="24"/>
        </w:rPr>
      </w:pPr>
      <w:r>
        <w:rPr>
          <w:rFonts w:ascii="宋体" w:hAnsi="宋体"/>
          <w:bCs/>
          <w:sz w:val="24"/>
          <w:szCs w:val="24"/>
        </w:rPr>
        <w:t xml:space="preserve">   </w:t>
      </w:r>
      <w:r>
        <w:rPr>
          <w:rFonts w:ascii="宋体" w:hAnsi="宋体" w:hint="eastAsia"/>
          <w:bCs/>
          <w:sz w:val="24"/>
          <w:szCs w:val="24"/>
        </w:rPr>
        <w:t>具有长期的综合型或单工种型的实训基地，能够提供专业相关的营销、设计、施工、调试维修、及中央空调系统管理或冷库系统管理的专业认识实习、专业生产实习及定岗实习。</w:t>
      </w:r>
    </w:p>
    <w:p w:rsidR="00B16CDB" w:rsidRDefault="00B16CDB">
      <w:pPr>
        <w:spacing w:line="480" w:lineRule="exact"/>
        <w:ind w:firstLineChars="50" w:firstLine="140"/>
        <w:rPr>
          <w:rFonts w:ascii="宋体"/>
          <w:bCs/>
          <w:sz w:val="24"/>
          <w:szCs w:val="24"/>
        </w:rPr>
      </w:pPr>
      <w:r>
        <w:rPr>
          <w:rFonts w:ascii="宋体" w:hAnsi="宋体"/>
          <w:bCs/>
          <w:sz w:val="28"/>
          <w:szCs w:val="28"/>
        </w:rPr>
        <w:t xml:space="preserve"> </w:t>
      </w:r>
      <w:r>
        <w:rPr>
          <w:rFonts w:ascii="宋体" w:hAnsi="宋体"/>
          <w:bCs/>
          <w:sz w:val="24"/>
          <w:szCs w:val="24"/>
        </w:rPr>
        <w:t xml:space="preserve">  </w:t>
      </w:r>
      <w:r>
        <w:rPr>
          <w:rFonts w:ascii="宋体" w:hAnsi="宋体" w:hint="eastAsia"/>
          <w:bCs/>
          <w:sz w:val="24"/>
          <w:szCs w:val="24"/>
        </w:rPr>
        <w:t>本校校外实习基地如下：</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0"/>
        <w:gridCol w:w="4810"/>
      </w:tblGrid>
      <w:tr w:rsidR="00B16CDB">
        <w:tc>
          <w:tcPr>
            <w:tcW w:w="4810" w:type="dxa"/>
          </w:tcPr>
          <w:p w:rsidR="00B16CDB" w:rsidRDefault="00B16CDB">
            <w:pPr>
              <w:spacing w:line="480" w:lineRule="exact"/>
              <w:ind w:firstLineChars="500" w:firstLine="1054"/>
              <w:rPr>
                <w:rFonts w:ascii="宋体"/>
                <w:b/>
                <w:bCs/>
                <w:szCs w:val="21"/>
              </w:rPr>
            </w:pPr>
            <w:r>
              <w:rPr>
                <w:rFonts w:ascii="宋体" w:hAnsi="宋体"/>
                <w:b/>
                <w:bCs/>
                <w:szCs w:val="21"/>
              </w:rPr>
              <w:t xml:space="preserve">  </w:t>
            </w:r>
            <w:r>
              <w:rPr>
                <w:rFonts w:ascii="宋体" w:hAnsi="宋体" w:hint="eastAsia"/>
                <w:b/>
                <w:bCs/>
                <w:szCs w:val="21"/>
              </w:rPr>
              <w:t>基地名称</w:t>
            </w:r>
          </w:p>
        </w:tc>
        <w:tc>
          <w:tcPr>
            <w:tcW w:w="4810" w:type="dxa"/>
          </w:tcPr>
          <w:p w:rsidR="00B16CDB" w:rsidRDefault="00B16CDB">
            <w:pPr>
              <w:spacing w:line="480" w:lineRule="exact"/>
              <w:rPr>
                <w:rFonts w:ascii="宋体"/>
                <w:b/>
                <w:bCs/>
                <w:szCs w:val="21"/>
              </w:rPr>
            </w:pPr>
            <w:r>
              <w:rPr>
                <w:rFonts w:ascii="宋体" w:hAnsi="宋体"/>
                <w:b/>
                <w:bCs/>
                <w:szCs w:val="21"/>
              </w:rPr>
              <w:t xml:space="preserve">         </w:t>
            </w:r>
            <w:r>
              <w:rPr>
                <w:rFonts w:ascii="宋体" w:hAnsi="宋体" w:hint="eastAsia"/>
                <w:b/>
                <w:bCs/>
                <w:szCs w:val="21"/>
              </w:rPr>
              <w:t>能提供的工种</w:t>
            </w:r>
          </w:p>
        </w:tc>
      </w:tr>
      <w:tr w:rsidR="00B16CDB">
        <w:tc>
          <w:tcPr>
            <w:tcW w:w="4810" w:type="dxa"/>
          </w:tcPr>
          <w:p w:rsidR="00B16CDB" w:rsidRDefault="00B16CDB">
            <w:pPr>
              <w:rPr>
                <w:rFonts w:ascii="宋体"/>
                <w:bCs/>
                <w:szCs w:val="21"/>
              </w:rPr>
            </w:pPr>
            <w:r>
              <w:rPr>
                <w:rFonts w:ascii="宋体" w:hAnsi="宋体"/>
                <w:bCs/>
                <w:szCs w:val="21"/>
              </w:rPr>
              <w:t>1</w:t>
            </w:r>
            <w:r>
              <w:rPr>
                <w:rFonts w:ascii="宋体" w:hAnsi="宋体" w:hint="eastAsia"/>
                <w:bCs/>
                <w:szCs w:val="21"/>
              </w:rPr>
              <w:t>、厦门邮电纵横电器有限公司</w:t>
            </w:r>
          </w:p>
        </w:tc>
        <w:tc>
          <w:tcPr>
            <w:tcW w:w="4810" w:type="dxa"/>
          </w:tcPr>
          <w:p w:rsidR="00B16CDB" w:rsidRDefault="00B16CDB">
            <w:pPr>
              <w:spacing w:line="480" w:lineRule="exact"/>
              <w:rPr>
                <w:rFonts w:ascii="宋体"/>
                <w:bCs/>
                <w:szCs w:val="21"/>
              </w:rPr>
            </w:pPr>
            <w:r>
              <w:rPr>
                <w:rFonts w:ascii="宋体" w:hAnsi="宋体" w:hint="eastAsia"/>
                <w:bCs/>
                <w:szCs w:val="21"/>
              </w:rPr>
              <w:t>营销、设计、施工、调试、维修</w:t>
            </w:r>
          </w:p>
        </w:tc>
      </w:tr>
      <w:tr w:rsidR="00B16CDB">
        <w:tc>
          <w:tcPr>
            <w:tcW w:w="4810" w:type="dxa"/>
          </w:tcPr>
          <w:p w:rsidR="00B16CDB" w:rsidRDefault="00B16CDB">
            <w:pPr>
              <w:rPr>
                <w:rFonts w:ascii="宋体"/>
                <w:bCs/>
                <w:szCs w:val="21"/>
              </w:rPr>
            </w:pPr>
            <w:r>
              <w:rPr>
                <w:rFonts w:ascii="宋体" w:hAnsi="宋体"/>
                <w:bCs/>
                <w:szCs w:val="21"/>
              </w:rPr>
              <w:t>2</w:t>
            </w:r>
            <w:r>
              <w:rPr>
                <w:rFonts w:ascii="宋体" w:hAnsi="宋体" w:hint="eastAsia"/>
                <w:bCs/>
                <w:szCs w:val="21"/>
              </w:rPr>
              <w:t>、厦门营嘉系统集成技术有限公司</w:t>
            </w:r>
          </w:p>
        </w:tc>
        <w:tc>
          <w:tcPr>
            <w:tcW w:w="4810" w:type="dxa"/>
          </w:tcPr>
          <w:p w:rsidR="00B16CDB" w:rsidRDefault="00B16CDB">
            <w:pPr>
              <w:spacing w:line="480" w:lineRule="exact"/>
              <w:rPr>
                <w:rFonts w:ascii="宋体"/>
                <w:bCs/>
                <w:szCs w:val="21"/>
              </w:rPr>
            </w:pPr>
            <w:r>
              <w:rPr>
                <w:rFonts w:ascii="宋体" w:hAnsi="宋体" w:hint="eastAsia"/>
                <w:bCs/>
                <w:szCs w:val="21"/>
              </w:rPr>
              <w:t>营销、设计、施工、调试、维修</w:t>
            </w:r>
          </w:p>
        </w:tc>
      </w:tr>
      <w:tr w:rsidR="00B16CDB">
        <w:tc>
          <w:tcPr>
            <w:tcW w:w="4810" w:type="dxa"/>
          </w:tcPr>
          <w:p w:rsidR="00B16CDB" w:rsidRDefault="00B16CDB">
            <w:pPr>
              <w:rPr>
                <w:rFonts w:ascii="宋体"/>
                <w:bCs/>
                <w:szCs w:val="21"/>
              </w:rPr>
            </w:pPr>
            <w:r>
              <w:rPr>
                <w:rFonts w:ascii="宋体" w:hAnsi="宋体"/>
                <w:bCs/>
                <w:szCs w:val="21"/>
              </w:rPr>
              <w:t>3</w:t>
            </w:r>
            <w:r>
              <w:rPr>
                <w:rFonts w:ascii="宋体" w:hAnsi="宋体" w:hint="eastAsia"/>
                <w:bCs/>
                <w:szCs w:val="21"/>
              </w:rPr>
              <w:t>、厦门海尔工贸（售后服务网络）</w:t>
            </w:r>
          </w:p>
        </w:tc>
        <w:tc>
          <w:tcPr>
            <w:tcW w:w="4810" w:type="dxa"/>
          </w:tcPr>
          <w:p w:rsidR="00B16CDB" w:rsidRDefault="00B16CDB">
            <w:pPr>
              <w:spacing w:line="480" w:lineRule="exact"/>
              <w:rPr>
                <w:rFonts w:ascii="宋体"/>
                <w:bCs/>
                <w:szCs w:val="21"/>
              </w:rPr>
            </w:pPr>
            <w:r>
              <w:rPr>
                <w:rFonts w:ascii="宋体" w:hAnsi="宋体" w:hint="eastAsia"/>
                <w:bCs/>
                <w:szCs w:val="21"/>
              </w:rPr>
              <w:t>营销、维修</w:t>
            </w:r>
          </w:p>
        </w:tc>
      </w:tr>
      <w:tr w:rsidR="00B16CDB">
        <w:tc>
          <w:tcPr>
            <w:tcW w:w="4810" w:type="dxa"/>
          </w:tcPr>
          <w:p w:rsidR="00B16CDB" w:rsidRDefault="00B16CDB">
            <w:pPr>
              <w:rPr>
                <w:rFonts w:ascii="宋体"/>
                <w:bCs/>
                <w:szCs w:val="21"/>
              </w:rPr>
            </w:pPr>
            <w:r>
              <w:rPr>
                <w:rFonts w:ascii="宋体" w:hAnsi="宋体"/>
                <w:bCs/>
                <w:szCs w:val="21"/>
              </w:rPr>
              <w:t>4</w:t>
            </w:r>
            <w:r>
              <w:rPr>
                <w:rFonts w:ascii="宋体" w:hAnsi="宋体" w:hint="eastAsia"/>
                <w:bCs/>
                <w:szCs w:val="21"/>
              </w:rPr>
              <w:t>、厦门国贸物业（国贸管理处）</w:t>
            </w:r>
          </w:p>
        </w:tc>
        <w:tc>
          <w:tcPr>
            <w:tcW w:w="4810" w:type="dxa"/>
          </w:tcPr>
          <w:p w:rsidR="00B16CDB" w:rsidRDefault="00B16CDB">
            <w:pPr>
              <w:spacing w:line="480" w:lineRule="exact"/>
              <w:rPr>
                <w:rFonts w:ascii="宋体"/>
                <w:bCs/>
                <w:szCs w:val="21"/>
              </w:rPr>
            </w:pPr>
            <w:r>
              <w:rPr>
                <w:rFonts w:ascii="宋体" w:hAnsi="宋体" w:hint="eastAsia"/>
                <w:bCs/>
                <w:szCs w:val="21"/>
              </w:rPr>
              <w:t>中央空调系统管理</w:t>
            </w:r>
          </w:p>
        </w:tc>
      </w:tr>
      <w:tr w:rsidR="00B16CDB">
        <w:tc>
          <w:tcPr>
            <w:tcW w:w="4810" w:type="dxa"/>
          </w:tcPr>
          <w:p w:rsidR="00B16CDB" w:rsidRDefault="00B16CDB">
            <w:pPr>
              <w:rPr>
                <w:rFonts w:ascii="宋体"/>
                <w:bCs/>
                <w:szCs w:val="21"/>
              </w:rPr>
            </w:pPr>
            <w:r>
              <w:rPr>
                <w:rFonts w:ascii="宋体" w:hAnsi="宋体"/>
                <w:bCs/>
                <w:szCs w:val="21"/>
              </w:rPr>
              <w:t>5</w:t>
            </w:r>
            <w:r>
              <w:rPr>
                <w:rFonts w:ascii="宋体" w:hAnsi="宋体" w:hint="eastAsia"/>
                <w:bCs/>
                <w:szCs w:val="21"/>
              </w:rPr>
              <w:t>、厦门国贸物业（嘉庚体育场管理处）</w:t>
            </w:r>
          </w:p>
        </w:tc>
        <w:tc>
          <w:tcPr>
            <w:tcW w:w="4810" w:type="dxa"/>
          </w:tcPr>
          <w:p w:rsidR="00B16CDB" w:rsidRDefault="00B16CDB">
            <w:pPr>
              <w:spacing w:line="480" w:lineRule="exact"/>
              <w:rPr>
                <w:rFonts w:ascii="宋体"/>
                <w:bCs/>
                <w:szCs w:val="21"/>
              </w:rPr>
            </w:pPr>
            <w:r>
              <w:rPr>
                <w:rFonts w:ascii="宋体" w:hAnsi="宋体" w:hint="eastAsia"/>
                <w:bCs/>
                <w:szCs w:val="21"/>
              </w:rPr>
              <w:t>中央空调系统管理</w:t>
            </w:r>
          </w:p>
        </w:tc>
      </w:tr>
      <w:tr w:rsidR="00B16CDB">
        <w:tc>
          <w:tcPr>
            <w:tcW w:w="4810" w:type="dxa"/>
          </w:tcPr>
          <w:p w:rsidR="00B16CDB" w:rsidRDefault="00B16CDB">
            <w:pPr>
              <w:rPr>
                <w:rFonts w:ascii="宋体"/>
                <w:bCs/>
                <w:szCs w:val="21"/>
              </w:rPr>
            </w:pPr>
            <w:r>
              <w:rPr>
                <w:rFonts w:ascii="宋体" w:hAnsi="宋体"/>
                <w:bCs/>
                <w:szCs w:val="21"/>
              </w:rPr>
              <w:t>6</w:t>
            </w:r>
            <w:r>
              <w:rPr>
                <w:rFonts w:ascii="宋体" w:hAnsi="宋体" w:hint="eastAsia"/>
                <w:bCs/>
                <w:szCs w:val="21"/>
              </w:rPr>
              <w:t>、厦门航空宾馆（莲花）</w:t>
            </w:r>
          </w:p>
        </w:tc>
        <w:tc>
          <w:tcPr>
            <w:tcW w:w="4810" w:type="dxa"/>
          </w:tcPr>
          <w:p w:rsidR="00B16CDB" w:rsidRDefault="00B16CDB">
            <w:pPr>
              <w:spacing w:line="480" w:lineRule="exact"/>
              <w:rPr>
                <w:rFonts w:ascii="宋体"/>
                <w:bCs/>
                <w:szCs w:val="21"/>
              </w:rPr>
            </w:pPr>
            <w:r>
              <w:rPr>
                <w:rFonts w:ascii="宋体" w:hAnsi="宋体" w:hint="eastAsia"/>
                <w:bCs/>
                <w:szCs w:val="21"/>
              </w:rPr>
              <w:t>中央空调系统管理</w:t>
            </w:r>
          </w:p>
        </w:tc>
      </w:tr>
      <w:tr w:rsidR="00B16CDB">
        <w:tc>
          <w:tcPr>
            <w:tcW w:w="4810" w:type="dxa"/>
          </w:tcPr>
          <w:p w:rsidR="00B16CDB" w:rsidRDefault="00B16CDB">
            <w:pPr>
              <w:rPr>
                <w:rFonts w:ascii="宋体"/>
                <w:bCs/>
                <w:szCs w:val="21"/>
              </w:rPr>
            </w:pPr>
            <w:r>
              <w:rPr>
                <w:rFonts w:ascii="宋体" w:hAnsi="宋体"/>
                <w:bCs/>
                <w:szCs w:val="21"/>
              </w:rPr>
              <w:t>7</w:t>
            </w:r>
            <w:r>
              <w:rPr>
                <w:rFonts w:ascii="宋体" w:hAnsi="宋体" w:hint="eastAsia"/>
                <w:bCs/>
                <w:szCs w:val="21"/>
              </w:rPr>
              <w:t>、厦门东渡冷冻厂</w:t>
            </w:r>
          </w:p>
        </w:tc>
        <w:tc>
          <w:tcPr>
            <w:tcW w:w="4810" w:type="dxa"/>
          </w:tcPr>
          <w:p w:rsidR="00B16CDB" w:rsidRDefault="00B16CDB">
            <w:pPr>
              <w:spacing w:line="480" w:lineRule="exact"/>
              <w:rPr>
                <w:rFonts w:ascii="宋体"/>
                <w:bCs/>
                <w:szCs w:val="21"/>
              </w:rPr>
            </w:pPr>
            <w:r>
              <w:rPr>
                <w:rFonts w:ascii="宋体" w:hAnsi="宋体" w:hint="eastAsia"/>
                <w:bCs/>
                <w:szCs w:val="21"/>
              </w:rPr>
              <w:t>冷库系统管理</w:t>
            </w:r>
          </w:p>
        </w:tc>
      </w:tr>
      <w:tr w:rsidR="00B16CDB">
        <w:tc>
          <w:tcPr>
            <w:tcW w:w="4810" w:type="dxa"/>
          </w:tcPr>
          <w:p w:rsidR="00B16CDB" w:rsidRDefault="00B16CDB">
            <w:pPr>
              <w:rPr>
                <w:rFonts w:ascii="宋体"/>
                <w:bCs/>
                <w:szCs w:val="21"/>
              </w:rPr>
            </w:pPr>
            <w:r>
              <w:rPr>
                <w:rFonts w:ascii="宋体" w:hAnsi="宋体"/>
                <w:bCs/>
                <w:szCs w:val="21"/>
              </w:rPr>
              <w:t>8</w:t>
            </w:r>
            <w:r>
              <w:rPr>
                <w:rFonts w:ascii="宋体" w:hAnsi="宋体" w:hint="eastAsia"/>
                <w:bCs/>
                <w:szCs w:val="21"/>
              </w:rPr>
              <w:t>、夏商物流（冷库）</w:t>
            </w:r>
          </w:p>
        </w:tc>
        <w:tc>
          <w:tcPr>
            <w:tcW w:w="4810" w:type="dxa"/>
          </w:tcPr>
          <w:p w:rsidR="00B16CDB" w:rsidRDefault="00B16CDB">
            <w:pPr>
              <w:spacing w:line="480" w:lineRule="exact"/>
              <w:rPr>
                <w:rFonts w:ascii="宋体"/>
                <w:bCs/>
                <w:szCs w:val="21"/>
              </w:rPr>
            </w:pPr>
            <w:r>
              <w:rPr>
                <w:rFonts w:ascii="宋体" w:hAnsi="宋体" w:hint="eastAsia"/>
                <w:bCs/>
                <w:szCs w:val="21"/>
              </w:rPr>
              <w:t>冷库系统管理</w:t>
            </w:r>
          </w:p>
        </w:tc>
      </w:tr>
      <w:tr w:rsidR="00B16CDB">
        <w:tc>
          <w:tcPr>
            <w:tcW w:w="4810" w:type="dxa"/>
          </w:tcPr>
          <w:p w:rsidR="00B16CDB" w:rsidRDefault="00B16CDB">
            <w:pPr>
              <w:spacing w:line="480" w:lineRule="exact"/>
              <w:rPr>
                <w:rFonts w:ascii="宋体"/>
                <w:bCs/>
                <w:szCs w:val="21"/>
              </w:rPr>
            </w:pPr>
            <w:r>
              <w:rPr>
                <w:rFonts w:ascii="宋体" w:hAnsi="宋体"/>
                <w:bCs/>
                <w:szCs w:val="21"/>
              </w:rPr>
              <w:t>9</w:t>
            </w:r>
            <w:r>
              <w:rPr>
                <w:rFonts w:ascii="宋体" w:hAnsi="宋体" w:hint="eastAsia"/>
                <w:bCs/>
                <w:szCs w:val="21"/>
              </w:rPr>
              <w:t>、厦门尚呈制冷</w:t>
            </w:r>
          </w:p>
        </w:tc>
        <w:tc>
          <w:tcPr>
            <w:tcW w:w="4810" w:type="dxa"/>
          </w:tcPr>
          <w:p w:rsidR="00B16CDB" w:rsidRDefault="00B16CDB">
            <w:pPr>
              <w:spacing w:line="480" w:lineRule="exact"/>
              <w:rPr>
                <w:rFonts w:ascii="宋体"/>
                <w:bCs/>
                <w:szCs w:val="21"/>
              </w:rPr>
            </w:pPr>
            <w:r>
              <w:rPr>
                <w:rFonts w:ascii="宋体" w:hAnsi="宋体" w:hint="eastAsia"/>
                <w:bCs/>
                <w:szCs w:val="21"/>
              </w:rPr>
              <w:t>中央空调维修</w:t>
            </w:r>
          </w:p>
        </w:tc>
      </w:tr>
    </w:tbl>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七、专业教学团队基本要求</w:t>
      </w:r>
    </w:p>
    <w:p w:rsidR="00B16CDB" w:rsidRDefault="00B16CDB">
      <w:pPr>
        <w:spacing w:line="480" w:lineRule="exact"/>
        <w:rPr>
          <w:rFonts w:ascii="宋体"/>
          <w:bCs/>
          <w:sz w:val="24"/>
          <w:szCs w:val="24"/>
        </w:rPr>
      </w:pPr>
      <w:r>
        <w:rPr>
          <w:rFonts w:ascii="宋体" w:hAnsi="宋体"/>
          <w:bCs/>
          <w:sz w:val="24"/>
          <w:szCs w:val="24"/>
        </w:rPr>
        <w:t>1</w:t>
      </w:r>
      <w:r>
        <w:rPr>
          <w:rFonts w:ascii="宋体" w:hAnsi="宋体" w:hint="eastAsia"/>
          <w:bCs/>
          <w:sz w:val="24"/>
          <w:szCs w:val="24"/>
        </w:rPr>
        <w:t>．专业带头人基本要求</w:t>
      </w:r>
    </w:p>
    <w:p w:rsidR="00B16CDB" w:rsidRDefault="00B16CDB">
      <w:pPr>
        <w:spacing w:line="480" w:lineRule="exact"/>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）专业带头人应是制冷、冷藏或空调方面的专家</w:t>
      </w:r>
      <w:r>
        <w:rPr>
          <w:rFonts w:ascii="宋体"/>
          <w:bCs/>
          <w:sz w:val="24"/>
          <w:szCs w:val="24"/>
        </w:rPr>
        <w:t>,</w:t>
      </w:r>
      <w:r>
        <w:rPr>
          <w:rFonts w:ascii="宋体" w:hAnsi="宋体" w:hint="eastAsia"/>
          <w:bCs/>
          <w:sz w:val="24"/>
          <w:szCs w:val="24"/>
        </w:rPr>
        <w:t>具备副高级（含副高级）以上职称，具备良好的组织协调能力，从事实践能力，应具有双师资格。</w:t>
      </w:r>
    </w:p>
    <w:p w:rsidR="00B16CDB" w:rsidRDefault="00B16CDB">
      <w:pPr>
        <w:spacing w:line="480" w:lineRule="exact"/>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 xml:space="preserve"> </w:t>
      </w:r>
      <w:r>
        <w:rPr>
          <w:rFonts w:ascii="宋体" w:hAnsi="宋体" w:hint="eastAsia"/>
          <w:bCs/>
          <w:sz w:val="24"/>
          <w:szCs w:val="24"/>
        </w:rPr>
        <w:t>具有较高的教学水平和实践能力</w:t>
      </w:r>
      <w:r>
        <w:rPr>
          <w:rFonts w:ascii="宋体"/>
          <w:bCs/>
          <w:sz w:val="24"/>
          <w:szCs w:val="24"/>
        </w:rPr>
        <w:t>,</w:t>
      </w:r>
      <w:r>
        <w:rPr>
          <w:rFonts w:ascii="宋体" w:hAnsi="宋体" w:hint="eastAsia"/>
          <w:bCs/>
          <w:sz w:val="24"/>
          <w:szCs w:val="24"/>
        </w:rPr>
        <w:t>具有行业企业技术服务或技术研发经历</w:t>
      </w:r>
      <w:r>
        <w:rPr>
          <w:rFonts w:ascii="宋体"/>
          <w:bCs/>
          <w:sz w:val="24"/>
          <w:szCs w:val="24"/>
        </w:rPr>
        <w:t>,</w:t>
      </w:r>
      <w:r>
        <w:rPr>
          <w:rFonts w:ascii="宋体" w:hAnsi="宋体" w:hint="eastAsia"/>
          <w:bCs/>
          <w:sz w:val="24"/>
          <w:szCs w:val="24"/>
        </w:rPr>
        <w:t>在本行业企业中有较大的影响力。</w:t>
      </w:r>
    </w:p>
    <w:p w:rsidR="00B16CDB" w:rsidRDefault="00B16CDB">
      <w:pPr>
        <w:spacing w:line="480" w:lineRule="exact"/>
        <w:rPr>
          <w:rFonts w:ascii="宋体"/>
          <w:bCs/>
          <w:sz w:val="24"/>
          <w:szCs w:val="24"/>
        </w:rPr>
      </w:pPr>
      <w:r>
        <w:rPr>
          <w:rFonts w:ascii="宋体" w:hAnsi="宋体"/>
          <w:bCs/>
          <w:sz w:val="24"/>
          <w:szCs w:val="24"/>
        </w:rPr>
        <w:t>2</w:t>
      </w:r>
      <w:r>
        <w:rPr>
          <w:rFonts w:ascii="宋体" w:hAnsi="宋体" w:hint="eastAsia"/>
          <w:bCs/>
          <w:sz w:val="24"/>
          <w:szCs w:val="24"/>
        </w:rPr>
        <w:t>．校内专任教师基本要求</w:t>
      </w:r>
    </w:p>
    <w:p w:rsidR="00B16CDB" w:rsidRDefault="00B16CDB">
      <w:pPr>
        <w:spacing w:line="480" w:lineRule="exact"/>
        <w:rPr>
          <w:rFonts w:ascii="宋体"/>
          <w:sz w:val="24"/>
          <w:szCs w:val="24"/>
        </w:rPr>
      </w:pPr>
      <w:r>
        <w:rPr>
          <w:rFonts w:ascii="宋体" w:hAnsi="宋体"/>
          <w:bCs/>
          <w:sz w:val="24"/>
          <w:szCs w:val="24"/>
        </w:rPr>
        <w:t xml:space="preserve">(1) </w:t>
      </w:r>
      <w:r>
        <w:rPr>
          <w:rFonts w:ascii="宋体" w:hAnsi="宋体" w:hint="eastAsia"/>
          <w:bCs/>
          <w:sz w:val="24"/>
          <w:szCs w:val="24"/>
        </w:rPr>
        <w:t>具备本专业大学本科以上学历（含本科），</w:t>
      </w:r>
      <w:r>
        <w:rPr>
          <w:rFonts w:ascii="宋体" w:hAnsi="宋体" w:hint="eastAsia"/>
          <w:sz w:val="24"/>
          <w:szCs w:val="24"/>
        </w:rPr>
        <w:t>具有教师资格证。</w:t>
      </w:r>
    </w:p>
    <w:p w:rsidR="00B16CDB" w:rsidRDefault="00B16CDB">
      <w:pPr>
        <w:spacing w:line="480" w:lineRule="exact"/>
        <w:rPr>
          <w:rFonts w:ascii="宋体"/>
          <w:bCs/>
          <w:sz w:val="24"/>
          <w:szCs w:val="24"/>
        </w:rPr>
      </w:pPr>
      <w:r>
        <w:rPr>
          <w:rFonts w:ascii="宋体" w:hAnsi="宋体"/>
          <w:bCs/>
          <w:sz w:val="24"/>
          <w:szCs w:val="24"/>
        </w:rPr>
        <w:t xml:space="preserve">(2) </w:t>
      </w:r>
      <w:r>
        <w:rPr>
          <w:rFonts w:ascii="宋体" w:hAnsi="宋体" w:hint="eastAsia"/>
          <w:bCs/>
          <w:sz w:val="24"/>
          <w:szCs w:val="24"/>
        </w:rPr>
        <w:t>从事实践教学的指导教师要具备高级工以上的资格证书（含高级工）或工程师资格。</w:t>
      </w:r>
    </w:p>
    <w:p w:rsidR="00B16CDB" w:rsidRDefault="00B16CDB">
      <w:pPr>
        <w:spacing w:line="480" w:lineRule="exact"/>
        <w:rPr>
          <w:rFonts w:ascii="宋体"/>
          <w:bCs/>
          <w:sz w:val="24"/>
          <w:szCs w:val="24"/>
        </w:rPr>
      </w:pPr>
      <w:r>
        <w:rPr>
          <w:rFonts w:ascii="宋体" w:hAnsi="宋体"/>
          <w:bCs/>
          <w:sz w:val="24"/>
          <w:szCs w:val="24"/>
        </w:rPr>
        <w:t xml:space="preserve">(3) </w:t>
      </w:r>
      <w:r>
        <w:rPr>
          <w:rFonts w:ascii="宋体" w:hAnsi="宋体" w:hint="eastAsia"/>
          <w:bCs/>
          <w:sz w:val="24"/>
          <w:szCs w:val="24"/>
        </w:rPr>
        <w:t>具备独立开发基于工作过程课程的能力。</w:t>
      </w:r>
    </w:p>
    <w:p w:rsidR="00B16CDB" w:rsidRDefault="00B16CDB">
      <w:pPr>
        <w:spacing w:line="480" w:lineRule="exact"/>
        <w:rPr>
          <w:rFonts w:ascii="宋体"/>
          <w:bCs/>
          <w:sz w:val="24"/>
          <w:szCs w:val="24"/>
        </w:rPr>
      </w:pPr>
      <w:r>
        <w:rPr>
          <w:rFonts w:ascii="宋体" w:hAnsi="宋体"/>
          <w:bCs/>
          <w:sz w:val="24"/>
          <w:szCs w:val="24"/>
        </w:rPr>
        <w:t xml:space="preserve">(4) </w:t>
      </w:r>
      <w:r>
        <w:rPr>
          <w:rFonts w:ascii="宋体" w:hAnsi="宋体" w:hint="eastAsia"/>
          <w:bCs/>
          <w:sz w:val="24"/>
          <w:szCs w:val="24"/>
        </w:rPr>
        <w:t>本专业“双师素质”教师（具备相关专业职业资格证书或企业经历）的比例要达到</w:t>
      </w:r>
      <w:r>
        <w:rPr>
          <w:rFonts w:ascii="宋体" w:hAnsi="宋体"/>
          <w:bCs/>
          <w:sz w:val="24"/>
          <w:szCs w:val="24"/>
        </w:rPr>
        <w:t>80%</w:t>
      </w:r>
      <w:r>
        <w:rPr>
          <w:rFonts w:ascii="宋体" w:hAnsi="宋体" w:hint="eastAsia"/>
          <w:bCs/>
          <w:sz w:val="24"/>
          <w:szCs w:val="24"/>
        </w:rPr>
        <w:t>以上。</w:t>
      </w:r>
    </w:p>
    <w:p w:rsidR="00B16CDB" w:rsidRDefault="00B16CDB">
      <w:pPr>
        <w:spacing w:line="480" w:lineRule="exact"/>
        <w:rPr>
          <w:rFonts w:ascii="宋体"/>
          <w:bCs/>
          <w:sz w:val="24"/>
          <w:szCs w:val="24"/>
        </w:rPr>
      </w:pPr>
      <w:r>
        <w:rPr>
          <w:rFonts w:ascii="宋体" w:hAnsi="宋体"/>
          <w:bCs/>
          <w:sz w:val="24"/>
          <w:szCs w:val="24"/>
        </w:rPr>
        <w:t>3</w:t>
      </w:r>
      <w:r>
        <w:rPr>
          <w:rFonts w:ascii="宋体" w:hAnsi="宋体" w:hint="eastAsia"/>
          <w:bCs/>
          <w:sz w:val="24"/>
          <w:szCs w:val="24"/>
        </w:rPr>
        <w:t>．校外兼职教师基本要求</w:t>
      </w:r>
      <w:r>
        <w:rPr>
          <w:rFonts w:ascii="宋体" w:hAnsi="宋体"/>
          <w:bCs/>
          <w:sz w:val="24"/>
          <w:szCs w:val="24"/>
        </w:rPr>
        <w:t xml:space="preserve">: </w:t>
      </w:r>
    </w:p>
    <w:p w:rsidR="00B16CDB" w:rsidRDefault="00B16CDB">
      <w:pPr>
        <w:spacing w:line="480" w:lineRule="exact"/>
        <w:ind w:firstLineChars="200" w:firstLine="480"/>
        <w:rPr>
          <w:rFonts w:ascii="宋体"/>
          <w:bCs/>
          <w:sz w:val="24"/>
          <w:szCs w:val="24"/>
        </w:rPr>
      </w:pPr>
      <w:r>
        <w:rPr>
          <w:rFonts w:ascii="宋体" w:hAnsi="宋体" w:hint="eastAsia"/>
          <w:bCs/>
          <w:sz w:val="24"/>
          <w:szCs w:val="24"/>
        </w:rPr>
        <w:t>校外兼职教师应该为企业的技术骨干，或在维修、工程施工管理或设备管理方面的能手，在行业内具有一定的知名度或社会影响力。</w:t>
      </w: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八、教材要求</w:t>
      </w:r>
    </w:p>
    <w:p w:rsidR="00B16CDB" w:rsidRDefault="00B16CDB">
      <w:pPr>
        <w:spacing w:line="480" w:lineRule="exact"/>
        <w:ind w:firstLineChars="200" w:firstLine="480"/>
        <w:rPr>
          <w:rFonts w:ascii="宋体"/>
          <w:sz w:val="28"/>
          <w:szCs w:val="28"/>
        </w:rPr>
      </w:pPr>
      <w:r>
        <w:rPr>
          <w:rFonts w:ascii="宋体" w:hAnsi="宋体" w:hint="eastAsia"/>
          <w:sz w:val="24"/>
          <w:szCs w:val="24"/>
        </w:rPr>
        <w:t>原则上应选用近三年出版的高职高专规划教材，推荐由有丰富实践经验的专业人员结合学生的素质、结合具体工种制定教学流程，将相应的教材灵活穿插而不受教材的限制</w:t>
      </w:r>
      <w:r>
        <w:rPr>
          <w:rFonts w:ascii="宋体" w:hAnsi="宋体" w:hint="eastAsia"/>
          <w:sz w:val="28"/>
          <w:szCs w:val="28"/>
        </w:rPr>
        <w:t>。</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720"/>
        <w:gridCol w:w="2415"/>
        <w:gridCol w:w="2629"/>
        <w:gridCol w:w="2201"/>
        <w:gridCol w:w="1470"/>
      </w:tblGrid>
      <w:tr w:rsidR="00B16CDB">
        <w:tc>
          <w:tcPr>
            <w:tcW w:w="648" w:type="dxa"/>
            <w:vAlign w:val="center"/>
          </w:tcPr>
          <w:p w:rsidR="00B16CDB" w:rsidRDefault="00B16CDB">
            <w:pPr>
              <w:widowControl/>
              <w:spacing w:line="280" w:lineRule="exact"/>
              <w:rPr>
                <w:rFonts w:ascii="宋体"/>
                <w:b/>
                <w:szCs w:val="21"/>
              </w:rPr>
            </w:pPr>
            <w:r>
              <w:rPr>
                <w:rFonts w:ascii="宋体" w:hAnsi="宋体" w:cs="宋体" w:hint="eastAsia"/>
                <w:b/>
                <w:kern w:val="0"/>
                <w:szCs w:val="21"/>
              </w:rPr>
              <w:t>课程类别</w:t>
            </w:r>
          </w:p>
        </w:tc>
        <w:tc>
          <w:tcPr>
            <w:tcW w:w="720" w:type="dxa"/>
            <w:vAlign w:val="center"/>
          </w:tcPr>
          <w:p w:rsidR="00B16CDB" w:rsidRDefault="00B16CDB">
            <w:pPr>
              <w:widowControl/>
              <w:spacing w:line="280" w:lineRule="exact"/>
              <w:rPr>
                <w:rFonts w:ascii="宋体" w:cs="宋体"/>
                <w:b/>
                <w:kern w:val="0"/>
                <w:szCs w:val="21"/>
              </w:rPr>
            </w:pPr>
            <w:r>
              <w:rPr>
                <w:rFonts w:ascii="宋体" w:hAnsi="宋体" w:cs="宋体" w:hint="eastAsia"/>
                <w:b/>
                <w:kern w:val="0"/>
                <w:szCs w:val="21"/>
              </w:rPr>
              <w:t>序号</w:t>
            </w:r>
          </w:p>
        </w:tc>
        <w:tc>
          <w:tcPr>
            <w:tcW w:w="2415" w:type="dxa"/>
            <w:vAlign w:val="center"/>
          </w:tcPr>
          <w:p w:rsidR="00B16CDB" w:rsidRDefault="00B16CDB">
            <w:pPr>
              <w:widowControl/>
              <w:spacing w:line="280" w:lineRule="exact"/>
              <w:rPr>
                <w:rFonts w:ascii="宋体" w:cs="宋体"/>
                <w:b/>
                <w:kern w:val="0"/>
                <w:szCs w:val="21"/>
              </w:rPr>
            </w:pPr>
            <w:r>
              <w:rPr>
                <w:rFonts w:ascii="宋体" w:hAnsi="宋体" w:cs="宋体" w:hint="eastAsia"/>
                <w:b/>
                <w:kern w:val="0"/>
                <w:szCs w:val="21"/>
              </w:rPr>
              <w:t>课程名称</w:t>
            </w:r>
          </w:p>
        </w:tc>
        <w:tc>
          <w:tcPr>
            <w:tcW w:w="2629" w:type="dxa"/>
            <w:vAlign w:val="center"/>
          </w:tcPr>
          <w:p w:rsidR="00B16CDB" w:rsidRDefault="00B16CDB">
            <w:pPr>
              <w:widowControl/>
              <w:spacing w:line="280" w:lineRule="exact"/>
              <w:rPr>
                <w:rFonts w:ascii="宋体" w:cs="宋体"/>
                <w:b/>
                <w:kern w:val="0"/>
                <w:szCs w:val="21"/>
              </w:rPr>
            </w:pPr>
            <w:r>
              <w:rPr>
                <w:rFonts w:ascii="宋体" w:hAnsi="宋体" w:cs="宋体" w:hint="eastAsia"/>
                <w:b/>
                <w:kern w:val="0"/>
                <w:szCs w:val="21"/>
              </w:rPr>
              <w:t>教材名称</w:t>
            </w:r>
          </w:p>
        </w:tc>
        <w:tc>
          <w:tcPr>
            <w:tcW w:w="2201" w:type="dxa"/>
            <w:vAlign w:val="center"/>
          </w:tcPr>
          <w:p w:rsidR="00B16CDB" w:rsidRDefault="00B16CDB">
            <w:pPr>
              <w:widowControl/>
              <w:spacing w:line="280" w:lineRule="exact"/>
              <w:rPr>
                <w:rFonts w:ascii="宋体" w:cs="宋体"/>
                <w:b/>
                <w:kern w:val="0"/>
                <w:szCs w:val="21"/>
              </w:rPr>
            </w:pPr>
            <w:r>
              <w:rPr>
                <w:rFonts w:ascii="宋体" w:hAnsi="宋体" w:cs="宋体" w:hint="eastAsia"/>
                <w:b/>
                <w:kern w:val="0"/>
                <w:szCs w:val="21"/>
              </w:rPr>
              <w:t>出版社</w:t>
            </w:r>
          </w:p>
        </w:tc>
        <w:tc>
          <w:tcPr>
            <w:tcW w:w="1470" w:type="dxa"/>
            <w:vAlign w:val="center"/>
          </w:tcPr>
          <w:p w:rsidR="00B16CDB" w:rsidRDefault="00B16CDB">
            <w:pPr>
              <w:widowControl/>
              <w:spacing w:line="280" w:lineRule="exact"/>
              <w:rPr>
                <w:rFonts w:ascii="宋体" w:cs="宋体"/>
                <w:b/>
                <w:kern w:val="0"/>
                <w:szCs w:val="21"/>
              </w:rPr>
            </w:pPr>
            <w:r>
              <w:rPr>
                <w:rFonts w:ascii="宋体" w:hAnsi="宋体" w:cs="宋体" w:hint="eastAsia"/>
                <w:b/>
                <w:kern w:val="0"/>
                <w:szCs w:val="21"/>
              </w:rPr>
              <w:t>主编</w:t>
            </w:r>
          </w:p>
        </w:tc>
      </w:tr>
      <w:tr w:rsidR="00B16CDB">
        <w:tc>
          <w:tcPr>
            <w:tcW w:w="648" w:type="dxa"/>
            <w:vMerge w:val="restart"/>
            <w:vAlign w:val="center"/>
          </w:tcPr>
          <w:p w:rsidR="00B16CDB" w:rsidRDefault="00B16CDB">
            <w:pPr>
              <w:widowControl/>
              <w:spacing w:line="280" w:lineRule="exact"/>
              <w:rPr>
                <w:rFonts w:ascii="宋体"/>
                <w:b/>
                <w:szCs w:val="21"/>
              </w:rPr>
            </w:pPr>
            <w:r>
              <w:rPr>
                <w:rFonts w:ascii="宋体" w:hAnsi="宋体" w:cs="宋体" w:hint="eastAsia"/>
                <w:kern w:val="0"/>
                <w:szCs w:val="21"/>
              </w:rPr>
              <w:t>公共基础课</w:t>
            </w: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1</w:t>
            </w:r>
          </w:p>
        </w:tc>
        <w:tc>
          <w:tcPr>
            <w:tcW w:w="2415" w:type="dxa"/>
            <w:vAlign w:val="center"/>
          </w:tcPr>
          <w:p w:rsidR="00B16CDB" w:rsidRDefault="00B16CDB">
            <w:pPr>
              <w:jc w:val="center"/>
              <w:rPr>
                <w:rFonts w:ascii="宋体" w:cs="宋体"/>
                <w:szCs w:val="21"/>
              </w:rPr>
            </w:pPr>
            <w:r>
              <w:rPr>
                <w:rFonts w:ascii="宋体" w:hAnsi="宋体" w:cs="宋体" w:hint="eastAsia"/>
                <w:szCs w:val="21"/>
              </w:rPr>
              <w:t>大学英语（</w:t>
            </w:r>
            <w:r>
              <w:rPr>
                <w:rFonts w:ascii="宋体" w:hAnsi="宋体" w:cs="宋体"/>
                <w:szCs w:val="21"/>
              </w:rPr>
              <w:t>1</w:t>
            </w:r>
            <w:r>
              <w:rPr>
                <w:rFonts w:ascii="宋体" w:hAnsi="宋体" w:cs="宋体" w:hint="eastAsia"/>
                <w:szCs w:val="21"/>
              </w:rPr>
              <w:t>）</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《大学实用英语</w:t>
            </w:r>
            <w:r>
              <w:rPr>
                <w:rFonts w:ascii="宋体" w:hAnsi="宋体" w:cs="宋体"/>
                <w:kern w:val="0"/>
                <w:szCs w:val="21"/>
              </w:rPr>
              <w:t xml:space="preserve"> </w:t>
            </w:r>
            <w:r>
              <w:rPr>
                <w:rFonts w:ascii="宋体" w:hAnsi="宋体" w:cs="宋体" w:hint="eastAsia"/>
                <w:kern w:val="0"/>
                <w:szCs w:val="21"/>
              </w:rPr>
              <w:t>听说教程</w:t>
            </w:r>
            <w:r>
              <w:rPr>
                <w:rFonts w:ascii="宋体" w:hAnsi="宋体" w:cs="宋体"/>
                <w:kern w:val="0"/>
                <w:szCs w:val="21"/>
              </w:rPr>
              <w:t xml:space="preserve"> 1</w:t>
            </w:r>
            <w:r>
              <w:rPr>
                <w:rFonts w:ascii="宋体" w:hAnsi="宋体" w:cs="宋体" w:hint="eastAsia"/>
                <w:kern w:val="0"/>
                <w:szCs w:val="21"/>
              </w:rPr>
              <w:t>》</w:t>
            </w:r>
          </w:p>
        </w:tc>
        <w:tc>
          <w:tcPr>
            <w:tcW w:w="2201" w:type="dxa"/>
            <w:vAlign w:val="center"/>
          </w:tcPr>
          <w:p w:rsidR="00B16CDB" w:rsidRDefault="00B16CDB">
            <w:pPr>
              <w:spacing w:line="280" w:lineRule="exact"/>
              <w:jc w:val="center"/>
              <w:rPr>
                <w:rFonts w:ascii="宋体" w:cs="宋体"/>
                <w:kern w:val="0"/>
                <w:szCs w:val="21"/>
              </w:rPr>
            </w:pPr>
            <w:r>
              <w:rPr>
                <w:rFonts w:ascii="宋体" w:hAnsi="宋体" w:hint="eastAsia"/>
                <w:szCs w:val="21"/>
              </w:rPr>
              <w:t>同济大学出版社</w:t>
            </w:r>
          </w:p>
        </w:tc>
        <w:tc>
          <w:tcPr>
            <w:tcW w:w="1470" w:type="dxa"/>
            <w:vAlign w:val="center"/>
          </w:tcPr>
          <w:p w:rsidR="00B16CDB" w:rsidRDefault="00B16CDB">
            <w:pPr>
              <w:spacing w:line="280" w:lineRule="exact"/>
              <w:jc w:val="center"/>
              <w:rPr>
                <w:rFonts w:ascii="宋体" w:cs="Arial"/>
                <w:szCs w:val="21"/>
              </w:rPr>
            </w:pPr>
            <w:r>
              <w:rPr>
                <w:rFonts w:ascii="宋体" w:hAnsi="宋体" w:cs="Arial" w:hint="eastAsia"/>
                <w:szCs w:val="21"/>
              </w:rPr>
              <w:t>陈夏南</w:t>
            </w:r>
            <w:r>
              <w:rPr>
                <w:rFonts w:ascii="宋体" w:hAnsi="宋体" w:cs="Arial"/>
                <w:szCs w:val="21"/>
              </w:rPr>
              <w:t xml:space="preserve"> </w:t>
            </w:r>
            <w:r>
              <w:rPr>
                <w:rFonts w:ascii="宋体" w:hAnsi="宋体" w:cs="Arial" w:hint="eastAsia"/>
                <w:szCs w:val="21"/>
              </w:rPr>
              <w:t>蒋琴芳</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2</w:t>
            </w:r>
          </w:p>
        </w:tc>
        <w:tc>
          <w:tcPr>
            <w:tcW w:w="2415" w:type="dxa"/>
            <w:vAlign w:val="center"/>
          </w:tcPr>
          <w:p w:rsidR="00B16CDB" w:rsidRDefault="00B16CDB">
            <w:pPr>
              <w:jc w:val="center"/>
              <w:rPr>
                <w:rFonts w:ascii="宋体" w:cs="宋体"/>
                <w:szCs w:val="21"/>
              </w:rPr>
            </w:pPr>
            <w:r>
              <w:rPr>
                <w:rFonts w:ascii="宋体" w:hAnsi="宋体" w:cs="宋体" w:hint="eastAsia"/>
                <w:szCs w:val="21"/>
              </w:rPr>
              <w:t>大学英语（</w:t>
            </w:r>
            <w:r>
              <w:rPr>
                <w:rFonts w:ascii="宋体" w:hAnsi="宋体" w:cs="宋体"/>
                <w:szCs w:val="21"/>
              </w:rPr>
              <w:t>2</w:t>
            </w:r>
            <w:r>
              <w:rPr>
                <w:rFonts w:ascii="宋体" w:hAnsi="宋体" w:cs="宋体" w:hint="eastAsia"/>
                <w:szCs w:val="21"/>
              </w:rPr>
              <w:t>）</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《全国高等学校英语应用能力考试</w:t>
            </w:r>
            <w:r>
              <w:rPr>
                <w:rFonts w:ascii="宋体" w:hAnsi="宋体" w:cs="宋体"/>
                <w:kern w:val="0"/>
                <w:szCs w:val="21"/>
              </w:rPr>
              <w:t>B</w:t>
            </w:r>
            <w:r>
              <w:rPr>
                <w:rFonts w:ascii="宋体" w:hAnsi="宋体" w:cs="宋体" w:hint="eastAsia"/>
                <w:kern w:val="0"/>
                <w:szCs w:val="21"/>
              </w:rPr>
              <w:t>级历年真题及解析》</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同济大学出版社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杨静怡</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3</w:t>
            </w:r>
          </w:p>
        </w:tc>
        <w:tc>
          <w:tcPr>
            <w:tcW w:w="2415" w:type="dxa"/>
            <w:vAlign w:val="center"/>
          </w:tcPr>
          <w:p w:rsidR="00B16CDB" w:rsidRDefault="00B16CDB">
            <w:pPr>
              <w:jc w:val="center"/>
              <w:rPr>
                <w:rFonts w:ascii="宋体"/>
                <w:szCs w:val="21"/>
              </w:rPr>
            </w:pPr>
            <w:r>
              <w:rPr>
                <w:rFonts w:ascii="宋体" w:hAnsi="宋体" w:hint="eastAsia"/>
                <w:szCs w:val="21"/>
              </w:rPr>
              <w:t>思想道德修养与法律基础</w:t>
            </w:r>
          </w:p>
        </w:tc>
        <w:tc>
          <w:tcPr>
            <w:tcW w:w="2629" w:type="dxa"/>
            <w:vAlign w:val="center"/>
          </w:tcPr>
          <w:p w:rsidR="00B16CDB" w:rsidRDefault="00B16CDB">
            <w:pPr>
              <w:jc w:val="center"/>
              <w:rPr>
                <w:rFonts w:ascii="宋体"/>
                <w:szCs w:val="21"/>
              </w:rPr>
            </w:pPr>
            <w:r>
              <w:rPr>
                <w:rFonts w:ascii="宋体" w:hAnsi="宋体" w:hint="eastAsia"/>
                <w:szCs w:val="21"/>
              </w:rPr>
              <w:t>《思想道德修养与法律基础》</w:t>
            </w:r>
          </w:p>
        </w:tc>
        <w:tc>
          <w:tcPr>
            <w:tcW w:w="2201" w:type="dxa"/>
            <w:vAlign w:val="center"/>
          </w:tcPr>
          <w:p w:rsidR="00B16CDB" w:rsidRDefault="00B16CDB">
            <w:pPr>
              <w:jc w:val="center"/>
              <w:rPr>
                <w:rFonts w:ascii="宋体"/>
                <w:szCs w:val="21"/>
              </w:rPr>
            </w:pPr>
            <w:r>
              <w:rPr>
                <w:rFonts w:ascii="宋体" w:hAnsi="宋体" w:hint="eastAsia"/>
                <w:szCs w:val="21"/>
              </w:rPr>
              <w:t>高等教育出版社</w:t>
            </w:r>
          </w:p>
        </w:tc>
        <w:tc>
          <w:tcPr>
            <w:tcW w:w="1470" w:type="dxa"/>
            <w:vAlign w:val="center"/>
          </w:tcPr>
          <w:p w:rsidR="00B16CDB" w:rsidRDefault="00B16CDB">
            <w:pPr>
              <w:jc w:val="center"/>
              <w:rPr>
                <w:rFonts w:ascii="宋体"/>
                <w:szCs w:val="21"/>
              </w:rPr>
            </w:pPr>
            <w:r>
              <w:rPr>
                <w:rFonts w:ascii="宋体" w:hAnsi="宋体" w:hint="eastAsia"/>
                <w:szCs w:val="21"/>
              </w:rPr>
              <w:t>统编</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4</w:t>
            </w:r>
          </w:p>
        </w:tc>
        <w:tc>
          <w:tcPr>
            <w:tcW w:w="2415" w:type="dxa"/>
            <w:vAlign w:val="center"/>
          </w:tcPr>
          <w:p w:rsidR="00B16CDB" w:rsidRDefault="00B16CDB">
            <w:pPr>
              <w:jc w:val="center"/>
              <w:rPr>
                <w:rFonts w:ascii="宋体"/>
                <w:szCs w:val="21"/>
              </w:rPr>
            </w:pPr>
            <w:r>
              <w:rPr>
                <w:rFonts w:ascii="宋体" w:hAnsi="宋体" w:hint="eastAsia"/>
                <w:szCs w:val="21"/>
              </w:rPr>
              <w:t>毛泽东思想和中国特色社会主义理论体系概论</w:t>
            </w:r>
          </w:p>
        </w:tc>
        <w:tc>
          <w:tcPr>
            <w:tcW w:w="2629" w:type="dxa"/>
            <w:vAlign w:val="center"/>
          </w:tcPr>
          <w:p w:rsidR="00B16CDB" w:rsidRDefault="00B16CDB">
            <w:pPr>
              <w:jc w:val="center"/>
              <w:rPr>
                <w:rFonts w:ascii="宋体"/>
                <w:szCs w:val="21"/>
              </w:rPr>
            </w:pPr>
            <w:r>
              <w:rPr>
                <w:rFonts w:ascii="宋体" w:hAnsi="宋体" w:hint="eastAsia"/>
                <w:szCs w:val="21"/>
              </w:rPr>
              <w:t>《毛泽东思想和中国特色社会主义理论体系概论》</w:t>
            </w:r>
          </w:p>
        </w:tc>
        <w:tc>
          <w:tcPr>
            <w:tcW w:w="2201" w:type="dxa"/>
            <w:vAlign w:val="center"/>
          </w:tcPr>
          <w:p w:rsidR="00B16CDB" w:rsidRDefault="00B16CDB">
            <w:pPr>
              <w:jc w:val="center"/>
              <w:rPr>
                <w:rFonts w:ascii="宋体"/>
                <w:szCs w:val="21"/>
              </w:rPr>
            </w:pPr>
            <w:r>
              <w:rPr>
                <w:rFonts w:ascii="宋体" w:hAnsi="宋体" w:hint="eastAsia"/>
                <w:szCs w:val="21"/>
              </w:rPr>
              <w:t>高等教育出版社</w:t>
            </w:r>
          </w:p>
        </w:tc>
        <w:tc>
          <w:tcPr>
            <w:tcW w:w="1470" w:type="dxa"/>
            <w:vAlign w:val="center"/>
          </w:tcPr>
          <w:p w:rsidR="00B16CDB" w:rsidRDefault="00B16CDB">
            <w:pPr>
              <w:jc w:val="center"/>
              <w:rPr>
                <w:rFonts w:ascii="宋体"/>
                <w:szCs w:val="21"/>
              </w:rPr>
            </w:pPr>
            <w:r>
              <w:rPr>
                <w:rFonts w:ascii="宋体" w:hAnsi="宋体" w:hint="eastAsia"/>
                <w:szCs w:val="21"/>
              </w:rPr>
              <w:t>统编</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5</w:t>
            </w:r>
          </w:p>
        </w:tc>
        <w:tc>
          <w:tcPr>
            <w:tcW w:w="2415" w:type="dxa"/>
            <w:vAlign w:val="center"/>
          </w:tcPr>
          <w:p w:rsidR="00B16CDB" w:rsidRDefault="00B16CDB">
            <w:pPr>
              <w:jc w:val="center"/>
              <w:rPr>
                <w:rFonts w:ascii="宋体"/>
                <w:szCs w:val="21"/>
              </w:rPr>
            </w:pPr>
            <w:r>
              <w:rPr>
                <w:rFonts w:ascii="宋体" w:hAnsi="宋体" w:hint="eastAsia"/>
                <w:szCs w:val="21"/>
              </w:rPr>
              <w:t>形势与政策</w:t>
            </w:r>
          </w:p>
        </w:tc>
        <w:tc>
          <w:tcPr>
            <w:tcW w:w="2629" w:type="dxa"/>
            <w:vAlign w:val="center"/>
          </w:tcPr>
          <w:p w:rsidR="00B16CDB" w:rsidRDefault="00B16CDB">
            <w:pPr>
              <w:jc w:val="center"/>
              <w:rPr>
                <w:rFonts w:ascii="宋体"/>
                <w:szCs w:val="21"/>
              </w:rPr>
            </w:pPr>
            <w:r>
              <w:rPr>
                <w:rFonts w:ascii="宋体" w:hAnsi="宋体" w:hint="eastAsia"/>
                <w:szCs w:val="21"/>
              </w:rPr>
              <w:t>《时事报告大学生版》</w:t>
            </w:r>
          </w:p>
        </w:tc>
        <w:tc>
          <w:tcPr>
            <w:tcW w:w="2201" w:type="dxa"/>
            <w:vAlign w:val="center"/>
          </w:tcPr>
          <w:p w:rsidR="00B16CDB" w:rsidRDefault="00B16CDB">
            <w:pPr>
              <w:jc w:val="center"/>
              <w:rPr>
                <w:rFonts w:ascii="宋体"/>
                <w:szCs w:val="21"/>
              </w:rPr>
            </w:pPr>
            <w:r>
              <w:rPr>
                <w:rFonts w:ascii="宋体" w:hAnsi="宋体" w:hint="eastAsia"/>
                <w:szCs w:val="21"/>
              </w:rPr>
              <w:t>时事报告杂志社</w:t>
            </w:r>
          </w:p>
        </w:tc>
        <w:tc>
          <w:tcPr>
            <w:tcW w:w="1470" w:type="dxa"/>
            <w:vAlign w:val="center"/>
          </w:tcPr>
          <w:p w:rsidR="00B16CDB" w:rsidRDefault="00B16CDB">
            <w:pPr>
              <w:jc w:val="center"/>
              <w:rPr>
                <w:rFonts w:ascii="宋体"/>
                <w:szCs w:val="21"/>
              </w:rPr>
            </w:pPr>
            <w:r>
              <w:rPr>
                <w:rFonts w:ascii="宋体" w:hAnsi="宋体" w:hint="eastAsia"/>
                <w:szCs w:val="21"/>
              </w:rPr>
              <w:t>统编</w:t>
            </w:r>
          </w:p>
        </w:tc>
      </w:tr>
      <w:tr w:rsidR="00B16CDB" w:rsidTr="0012090F">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6</w:t>
            </w:r>
          </w:p>
        </w:tc>
        <w:tc>
          <w:tcPr>
            <w:tcW w:w="2415" w:type="dxa"/>
            <w:vAlign w:val="center"/>
          </w:tcPr>
          <w:p w:rsidR="00B16CDB" w:rsidRPr="00187B83" w:rsidRDefault="00B16CDB" w:rsidP="0012090F">
            <w:pPr>
              <w:jc w:val="center"/>
              <w:rPr>
                <w:color w:val="000000"/>
                <w:szCs w:val="21"/>
              </w:rPr>
            </w:pPr>
            <w:r>
              <w:rPr>
                <w:rFonts w:hint="eastAsia"/>
                <w:color w:val="000000"/>
                <w:szCs w:val="21"/>
              </w:rPr>
              <w:t>高等数学</w:t>
            </w:r>
          </w:p>
        </w:tc>
        <w:tc>
          <w:tcPr>
            <w:tcW w:w="2629" w:type="dxa"/>
            <w:vAlign w:val="center"/>
          </w:tcPr>
          <w:p w:rsidR="00B16CDB" w:rsidRPr="00187B83" w:rsidRDefault="00B16CDB" w:rsidP="0012090F">
            <w:pPr>
              <w:jc w:val="center"/>
              <w:rPr>
                <w:color w:val="000000"/>
                <w:szCs w:val="21"/>
              </w:rPr>
            </w:pPr>
            <w:r w:rsidRPr="00187B83">
              <w:rPr>
                <w:rFonts w:ascii="宋体" w:hAnsi="宋体" w:cs="宋体" w:hint="eastAsia"/>
                <w:color w:val="000000"/>
                <w:kern w:val="0"/>
                <w:szCs w:val="21"/>
              </w:rPr>
              <w:t>高等数学</w:t>
            </w:r>
          </w:p>
        </w:tc>
        <w:tc>
          <w:tcPr>
            <w:tcW w:w="2201" w:type="dxa"/>
            <w:vAlign w:val="center"/>
          </w:tcPr>
          <w:p w:rsidR="00B16CDB" w:rsidRPr="00187B83" w:rsidRDefault="00B16CDB" w:rsidP="0012090F">
            <w:pPr>
              <w:widowControl/>
              <w:spacing w:line="280" w:lineRule="exact"/>
              <w:jc w:val="center"/>
              <w:rPr>
                <w:color w:val="000000"/>
                <w:szCs w:val="21"/>
              </w:rPr>
            </w:pPr>
            <w:r w:rsidRPr="00187B83">
              <w:rPr>
                <w:rFonts w:hint="eastAsia"/>
                <w:color w:val="000000"/>
              </w:rPr>
              <w:t>厦门大学出版社</w:t>
            </w:r>
          </w:p>
        </w:tc>
        <w:tc>
          <w:tcPr>
            <w:tcW w:w="1470" w:type="dxa"/>
            <w:vAlign w:val="center"/>
          </w:tcPr>
          <w:p w:rsidR="00B16CDB" w:rsidRPr="00187B83" w:rsidRDefault="00B16CDB" w:rsidP="0012090F">
            <w:pPr>
              <w:jc w:val="center"/>
              <w:rPr>
                <w:color w:val="000000"/>
              </w:rPr>
            </w:pPr>
            <w:r w:rsidRPr="00187B83">
              <w:rPr>
                <w:rFonts w:ascii="宋体" w:hAnsi="宋体" w:cs="宋体" w:hint="eastAsia"/>
                <w:color w:val="000000"/>
                <w:kern w:val="0"/>
                <w:szCs w:val="21"/>
              </w:rPr>
              <w:t>叶小超、柯春梅</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7</w:t>
            </w:r>
          </w:p>
        </w:tc>
        <w:tc>
          <w:tcPr>
            <w:tcW w:w="2415"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体育</w:t>
            </w:r>
          </w:p>
        </w:tc>
        <w:tc>
          <w:tcPr>
            <w:tcW w:w="2629" w:type="dxa"/>
            <w:vAlign w:val="center"/>
          </w:tcPr>
          <w:p w:rsidR="00B16CDB" w:rsidRDefault="00B16CDB">
            <w:pPr>
              <w:widowControl/>
              <w:spacing w:line="280" w:lineRule="exact"/>
              <w:ind w:left="105" w:hangingChars="50" w:hanging="105"/>
              <w:jc w:val="center"/>
              <w:rPr>
                <w:rFonts w:ascii="宋体" w:cs="宋体"/>
                <w:kern w:val="0"/>
                <w:szCs w:val="21"/>
              </w:rPr>
            </w:pPr>
            <w:r>
              <w:rPr>
                <w:rFonts w:ascii="宋体" w:hAnsi="宋体" w:cs="宋体" w:hint="eastAsia"/>
                <w:kern w:val="0"/>
                <w:szCs w:val="21"/>
              </w:rPr>
              <w:t>《高等院校体育与健康》</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厦门大学出版社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江仁虎陈上越</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8</w:t>
            </w:r>
          </w:p>
        </w:tc>
        <w:tc>
          <w:tcPr>
            <w:tcW w:w="2415" w:type="dxa"/>
            <w:vAlign w:val="center"/>
          </w:tcPr>
          <w:p w:rsidR="00B16CDB" w:rsidRDefault="00B16CDB">
            <w:pPr>
              <w:spacing w:line="280" w:lineRule="exact"/>
              <w:jc w:val="center"/>
              <w:rPr>
                <w:rFonts w:ascii="宋体" w:cs="宋体"/>
                <w:kern w:val="0"/>
                <w:szCs w:val="21"/>
              </w:rPr>
            </w:pPr>
            <w:r>
              <w:rPr>
                <w:rFonts w:ascii="宋体" w:hAnsi="宋体" w:cs="宋体" w:hint="eastAsia"/>
                <w:kern w:val="0"/>
                <w:szCs w:val="21"/>
              </w:rPr>
              <w:t>军事理论</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军事理论教程、军事训练教程</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厦门大学出版社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吴温暖</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9</w:t>
            </w:r>
          </w:p>
        </w:tc>
        <w:tc>
          <w:tcPr>
            <w:tcW w:w="2415" w:type="dxa"/>
            <w:vAlign w:val="center"/>
          </w:tcPr>
          <w:p w:rsidR="00B16CDB" w:rsidRDefault="00B16CDB">
            <w:pPr>
              <w:jc w:val="center"/>
              <w:rPr>
                <w:szCs w:val="21"/>
              </w:rPr>
            </w:pPr>
            <w:r>
              <w:rPr>
                <w:rFonts w:hint="eastAsia"/>
                <w:szCs w:val="21"/>
              </w:rPr>
              <w:t>创新创业基础</w:t>
            </w:r>
          </w:p>
        </w:tc>
        <w:tc>
          <w:tcPr>
            <w:tcW w:w="2629" w:type="dxa"/>
            <w:vAlign w:val="center"/>
          </w:tcPr>
          <w:p w:rsidR="00B16CDB" w:rsidRDefault="00B16CDB">
            <w:pPr>
              <w:jc w:val="center"/>
              <w:rPr>
                <w:szCs w:val="21"/>
              </w:rPr>
            </w:pPr>
            <w:r>
              <w:rPr>
                <w:rFonts w:hint="eastAsia"/>
                <w:szCs w:val="21"/>
              </w:rPr>
              <w:t>《大学生创新创业入门教程》</w:t>
            </w:r>
          </w:p>
        </w:tc>
        <w:tc>
          <w:tcPr>
            <w:tcW w:w="2201" w:type="dxa"/>
            <w:vAlign w:val="center"/>
          </w:tcPr>
          <w:p w:rsidR="00B16CDB" w:rsidRDefault="00B16CDB">
            <w:pPr>
              <w:jc w:val="center"/>
              <w:rPr>
                <w:szCs w:val="21"/>
              </w:rPr>
            </w:pPr>
            <w:r>
              <w:rPr>
                <w:rFonts w:hint="eastAsia"/>
                <w:szCs w:val="21"/>
              </w:rPr>
              <w:t>中国工信出版集团、人民邮电出版社</w:t>
            </w:r>
          </w:p>
        </w:tc>
        <w:tc>
          <w:tcPr>
            <w:tcW w:w="1470" w:type="dxa"/>
            <w:vAlign w:val="center"/>
          </w:tcPr>
          <w:p w:rsidR="00B16CDB" w:rsidRDefault="00B16CDB">
            <w:pPr>
              <w:jc w:val="center"/>
              <w:rPr>
                <w:szCs w:val="21"/>
              </w:rPr>
            </w:pPr>
            <w:r>
              <w:rPr>
                <w:rFonts w:hint="eastAsia"/>
                <w:color w:val="000000"/>
              </w:rPr>
              <w:t>张志、乔辉</w:t>
            </w:r>
          </w:p>
        </w:tc>
      </w:tr>
      <w:tr w:rsidR="00B16CDB">
        <w:trPr>
          <w:trHeight w:val="293"/>
        </w:trPr>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10</w:t>
            </w:r>
          </w:p>
        </w:tc>
        <w:tc>
          <w:tcPr>
            <w:tcW w:w="2415" w:type="dxa"/>
            <w:vAlign w:val="center"/>
          </w:tcPr>
          <w:p w:rsidR="00B16CDB" w:rsidRDefault="00B16CDB">
            <w:pPr>
              <w:pStyle w:val="TableParagraph"/>
              <w:spacing w:before="104"/>
              <w:ind w:left="105"/>
              <w:jc w:val="center"/>
              <w:rPr>
                <w:rFonts w:ascii="宋体" w:cs="宋体"/>
                <w:spacing w:val="2"/>
                <w:sz w:val="21"/>
                <w:szCs w:val="21"/>
                <w:lang w:eastAsia="zh-CN"/>
              </w:rPr>
            </w:pPr>
            <w:r>
              <w:rPr>
                <w:rFonts w:ascii="宋体" w:hAnsi="宋体" w:cs="宋体" w:hint="eastAsia"/>
                <w:spacing w:val="2"/>
                <w:sz w:val="21"/>
                <w:szCs w:val="21"/>
                <w:lang w:eastAsia="zh-CN"/>
              </w:rPr>
              <w:t>就业指导</w:t>
            </w:r>
          </w:p>
        </w:tc>
        <w:tc>
          <w:tcPr>
            <w:tcW w:w="2629" w:type="dxa"/>
            <w:vAlign w:val="center"/>
          </w:tcPr>
          <w:p w:rsidR="00B16CDB" w:rsidRDefault="00B16CDB">
            <w:pPr>
              <w:jc w:val="center"/>
              <w:rPr>
                <w:szCs w:val="21"/>
              </w:rPr>
            </w:pPr>
            <w:r>
              <w:rPr>
                <w:rFonts w:hint="eastAsia"/>
                <w:szCs w:val="21"/>
              </w:rPr>
              <w:t>《大学生就业指导》</w:t>
            </w:r>
          </w:p>
        </w:tc>
        <w:tc>
          <w:tcPr>
            <w:tcW w:w="2201" w:type="dxa"/>
            <w:vAlign w:val="center"/>
          </w:tcPr>
          <w:p w:rsidR="00B16CDB" w:rsidRDefault="00B16CDB">
            <w:pPr>
              <w:jc w:val="center"/>
              <w:rPr>
                <w:szCs w:val="21"/>
              </w:rPr>
            </w:pPr>
            <w:r>
              <w:rPr>
                <w:rFonts w:hint="eastAsia"/>
                <w:szCs w:val="21"/>
              </w:rPr>
              <w:t>北京邮电大学出版社</w:t>
            </w:r>
          </w:p>
        </w:tc>
        <w:tc>
          <w:tcPr>
            <w:tcW w:w="1470" w:type="dxa"/>
            <w:vAlign w:val="center"/>
          </w:tcPr>
          <w:p w:rsidR="00B16CDB" w:rsidRDefault="00B16CDB">
            <w:pPr>
              <w:jc w:val="center"/>
              <w:rPr>
                <w:color w:val="000000"/>
              </w:rPr>
            </w:pPr>
            <w:r>
              <w:rPr>
                <w:rFonts w:hint="eastAsia"/>
                <w:color w:val="000000"/>
              </w:rPr>
              <w:t>肖宪龙</w:t>
            </w:r>
          </w:p>
        </w:tc>
      </w:tr>
      <w:tr w:rsidR="00B16CDB" w:rsidTr="001F28C8">
        <w:tc>
          <w:tcPr>
            <w:tcW w:w="648" w:type="dxa"/>
            <w:vAlign w:val="center"/>
          </w:tcPr>
          <w:p w:rsidR="00B16CDB" w:rsidRDefault="00B16CDB">
            <w:pPr>
              <w:spacing w:line="280" w:lineRule="exact"/>
              <w:rPr>
                <w:rFonts w:ascii="宋体"/>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11</w:t>
            </w:r>
          </w:p>
        </w:tc>
        <w:tc>
          <w:tcPr>
            <w:tcW w:w="2415" w:type="dxa"/>
            <w:vAlign w:val="center"/>
          </w:tcPr>
          <w:p w:rsidR="00B16CDB" w:rsidRPr="00187B83" w:rsidRDefault="00B16CDB" w:rsidP="001F28C8">
            <w:pPr>
              <w:widowControl/>
              <w:spacing w:line="280" w:lineRule="exact"/>
              <w:jc w:val="center"/>
              <w:rPr>
                <w:rFonts w:ascii="宋体" w:cs="宋体"/>
                <w:color w:val="000000"/>
                <w:kern w:val="0"/>
                <w:szCs w:val="21"/>
              </w:rPr>
            </w:pPr>
            <w:r>
              <w:rPr>
                <w:rFonts w:ascii="宋体" w:hAnsi="宋体" w:cs="宋体" w:hint="eastAsia"/>
                <w:color w:val="000000"/>
                <w:kern w:val="0"/>
                <w:szCs w:val="21"/>
              </w:rPr>
              <w:t>计算机应用基础</w:t>
            </w:r>
          </w:p>
        </w:tc>
        <w:tc>
          <w:tcPr>
            <w:tcW w:w="2629" w:type="dxa"/>
            <w:vAlign w:val="center"/>
          </w:tcPr>
          <w:p w:rsidR="00B16CDB" w:rsidRPr="00187B83" w:rsidRDefault="00B16CDB" w:rsidP="001F28C8">
            <w:pPr>
              <w:widowControl/>
              <w:spacing w:line="280" w:lineRule="exact"/>
              <w:jc w:val="center"/>
              <w:rPr>
                <w:rFonts w:ascii="宋体" w:cs="宋体"/>
                <w:color w:val="000000"/>
                <w:kern w:val="0"/>
                <w:szCs w:val="21"/>
              </w:rPr>
            </w:pPr>
            <w:r>
              <w:rPr>
                <w:rFonts w:ascii="宋体" w:hAnsi="宋体" w:cs="宋体" w:hint="eastAsia"/>
                <w:color w:val="000000"/>
                <w:kern w:val="0"/>
                <w:szCs w:val="21"/>
              </w:rPr>
              <w:t>大学计算机基础课程</w:t>
            </w:r>
          </w:p>
        </w:tc>
        <w:tc>
          <w:tcPr>
            <w:tcW w:w="2201" w:type="dxa"/>
            <w:vAlign w:val="center"/>
          </w:tcPr>
          <w:p w:rsidR="00B16CDB" w:rsidRPr="00DF27AF" w:rsidRDefault="00B16CDB" w:rsidP="001F28C8">
            <w:pPr>
              <w:widowControl/>
              <w:spacing w:line="280" w:lineRule="exact"/>
              <w:jc w:val="center"/>
              <w:rPr>
                <w:color w:val="000000"/>
                <w:szCs w:val="21"/>
              </w:rPr>
            </w:pPr>
            <w:r w:rsidRPr="00DF27AF">
              <w:rPr>
                <w:rFonts w:hint="eastAsia"/>
                <w:color w:val="000000"/>
              </w:rPr>
              <w:t>人民邮电出版社</w:t>
            </w:r>
          </w:p>
        </w:tc>
        <w:tc>
          <w:tcPr>
            <w:tcW w:w="1470" w:type="dxa"/>
            <w:vAlign w:val="center"/>
          </w:tcPr>
          <w:p w:rsidR="00B16CDB" w:rsidRPr="00187B83" w:rsidRDefault="00B16CDB" w:rsidP="001F28C8">
            <w:pPr>
              <w:widowControl/>
              <w:spacing w:line="280" w:lineRule="exact"/>
              <w:jc w:val="center"/>
              <w:rPr>
                <w:rFonts w:ascii="宋体" w:cs="宋体"/>
                <w:color w:val="000000"/>
                <w:kern w:val="0"/>
                <w:szCs w:val="21"/>
              </w:rPr>
            </w:pPr>
            <w:r>
              <w:rPr>
                <w:rFonts w:ascii="宋体" w:hAnsi="宋体" w:cs="宋体" w:hint="eastAsia"/>
                <w:color w:val="000000"/>
                <w:kern w:val="0"/>
                <w:szCs w:val="21"/>
              </w:rPr>
              <w:t>郭健</w:t>
            </w:r>
          </w:p>
        </w:tc>
      </w:tr>
      <w:tr w:rsidR="00B16CDB">
        <w:tc>
          <w:tcPr>
            <w:tcW w:w="648" w:type="dxa"/>
            <w:vMerge w:val="restart"/>
            <w:vAlign w:val="center"/>
          </w:tcPr>
          <w:p w:rsidR="00B16CDB" w:rsidRDefault="00B16CDB">
            <w:pPr>
              <w:spacing w:line="280" w:lineRule="exact"/>
              <w:rPr>
                <w:rFonts w:ascii="宋体"/>
                <w:szCs w:val="21"/>
              </w:rPr>
            </w:pPr>
            <w:r>
              <w:rPr>
                <w:rFonts w:ascii="宋体" w:hAnsi="宋体" w:hint="eastAsia"/>
                <w:szCs w:val="21"/>
              </w:rPr>
              <w:t>职业理论课</w:t>
            </w: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1</w:t>
            </w:r>
          </w:p>
        </w:tc>
        <w:tc>
          <w:tcPr>
            <w:tcW w:w="2415" w:type="dxa"/>
            <w:vAlign w:val="center"/>
          </w:tcPr>
          <w:p w:rsidR="00B16CDB" w:rsidRDefault="00B16CDB">
            <w:pPr>
              <w:jc w:val="center"/>
              <w:rPr>
                <w:rFonts w:ascii="宋体" w:cs="宋体"/>
                <w:szCs w:val="21"/>
              </w:rPr>
            </w:pPr>
            <w:r>
              <w:rPr>
                <w:rFonts w:ascii="宋体" w:hAnsi="宋体" w:hint="eastAsia"/>
                <w:szCs w:val="21"/>
              </w:rPr>
              <w:t>工程制图与</w:t>
            </w:r>
            <w:r>
              <w:rPr>
                <w:rFonts w:ascii="宋体" w:hAnsi="宋体"/>
                <w:szCs w:val="21"/>
              </w:rPr>
              <w:t>ACAD</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hint="eastAsia"/>
                <w:szCs w:val="21"/>
              </w:rPr>
              <w:t>工程图学简明教程</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hint="eastAsia"/>
                <w:szCs w:val="21"/>
              </w:rPr>
              <w:t>武汉理工大学出版社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王成刚</w:t>
            </w:r>
          </w:p>
        </w:tc>
      </w:tr>
      <w:tr w:rsidR="00B16CDB">
        <w:trPr>
          <w:trHeight w:val="285"/>
        </w:trPr>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2</w:t>
            </w:r>
          </w:p>
        </w:tc>
        <w:tc>
          <w:tcPr>
            <w:tcW w:w="2415" w:type="dxa"/>
            <w:vAlign w:val="center"/>
          </w:tcPr>
          <w:p w:rsidR="00B16CDB" w:rsidRDefault="00B16CDB">
            <w:pPr>
              <w:jc w:val="center"/>
              <w:rPr>
                <w:rFonts w:ascii="宋体" w:cs="宋体"/>
                <w:szCs w:val="21"/>
              </w:rPr>
            </w:pPr>
            <w:r>
              <w:rPr>
                <w:rFonts w:ascii="宋体" w:hAnsi="宋体" w:hint="eastAsia"/>
                <w:szCs w:val="21"/>
              </w:rPr>
              <w:t>热工</w:t>
            </w:r>
            <w:r>
              <w:rPr>
                <w:rFonts w:ascii="宋体"/>
                <w:szCs w:val="21"/>
              </w:rPr>
              <w:t> </w:t>
            </w:r>
            <w:r>
              <w:rPr>
                <w:rFonts w:ascii="宋体" w:hAnsi="宋体" w:hint="eastAsia"/>
                <w:szCs w:val="21"/>
              </w:rPr>
              <w:t>基础</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热工与流体力学基础</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黄敏</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3</w:t>
            </w:r>
          </w:p>
        </w:tc>
        <w:tc>
          <w:tcPr>
            <w:tcW w:w="2415" w:type="dxa"/>
            <w:vAlign w:val="center"/>
          </w:tcPr>
          <w:p w:rsidR="00B16CDB" w:rsidRDefault="00B16CDB">
            <w:pPr>
              <w:jc w:val="center"/>
              <w:rPr>
                <w:rFonts w:ascii="宋体" w:cs="宋体"/>
                <w:szCs w:val="21"/>
              </w:rPr>
            </w:pPr>
            <w:r>
              <w:rPr>
                <w:rFonts w:ascii="宋体" w:hAnsi="宋体" w:hint="eastAsia"/>
                <w:szCs w:val="21"/>
              </w:rPr>
              <w:t>电工技术基础</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电工电子学基础</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章喜才</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4</w:t>
            </w:r>
          </w:p>
        </w:tc>
        <w:tc>
          <w:tcPr>
            <w:tcW w:w="2415" w:type="dxa"/>
            <w:vAlign w:val="center"/>
          </w:tcPr>
          <w:p w:rsidR="00B16CDB" w:rsidRDefault="00B16CDB">
            <w:pPr>
              <w:jc w:val="center"/>
              <w:rPr>
                <w:rFonts w:ascii="宋体" w:cs="宋体"/>
                <w:szCs w:val="21"/>
              </w:rPr>
            </w:pPr>
            <w:r>
              <w:rPr>
                <w:rFonts w:ascii="宋体" w:hAnsi="宋体" w:hint="eastAsia"/>
                <w:szCs w:val="21"/>
              </w:rPr>
              <w:t>电子技术基础</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电工电子学基础</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章喜才</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kern w:val="0"/>
                <w:szCs w:val="21"/>
              </w:rPr>
            </w:pPr>
            <w:r>
              <w:rPr>
                <w:rFonts w:ascii="宋体" w:hAnsi="宋体"/>
                <w:kern w:val="0"/>
                <w:szCs w:val="21"/>
              </w:rPr>
              <w:t>5</w:t>
            </w:r>
          </w:p>
        </w:tc>
        <w:tc>
          <w:tcPr>
            <w:tcW w:w="2415" w:type="dxa"/>
            <w:vAlign w:val="center"/>
          </w:tcPr>
          <w:p w:rsidR="00B16CDB" w:rsidRDefault="00B16CDB">
            <w:pPr>
              <w:jc w:val="center"/>
              <w:rPr>
                <w:rFonts w:ascii="宋体" w:cs="宋体"/>
                <w:szCs w:val="21"/>
              </w:rPr>
            </w:pPr>
            <w:r>
              <w:rPr>
                <w:rFonts w:ascii="宋体" w:hAnsi="宋体" w:hint="eastAsia"/>
                <w:szCs w:val="21"/>
              </w:rPr>
              <w:t>制冷原理</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制冷原理</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雷霞</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kern w:val="0"/>
                <w:szCs w:val="21"/>
              </w:rPr>
            </w:pPr>
            <w:r>
              <w:rPr>
                <w:rFonts w:ascii="宋体" w:hAnsi="宋体"/>
                <w:kern w:val="0"/>
                <w:szCs w:val="21"/>
              </w:rPr>
              <w:t>6</w:t>
            </w:r>
          </w:p>
        </w:tc>
        <w:tc>
          <w:tcPr>
            <w:tcW w:w="2415" w:type="dxa"/>
            <w:vAlign w:val="center"/>
          </w:tcPr>
          <w:p w:rsidR="00B16CDB" w:rsidRDefault="00B16CDB">
            <w:pPr>
              <w:jc w:val="center"/>
              <w:rPr>
                <w:rFonts w:ascii="宋体" w:cs="宋体"/>
                <w:szCs w:val="21"/>
              </w:rPr>
            </w:pPr>
            <w:r>
              <w:rPr>
                <w:rFonts w:ascii="宋体" w:hAnsi="宋体" w:hint="eastAsia"/>
                <w:szCs w:val="21"/>
              </w:rPr>
              <w:t>流体力学泵与风机</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热工基础</w:t>
            </w:r>
            <w:r>
              <w:rPr>
                <w:rFonts w:ascii="宋体" w:hAnsi="宋体" w:cs="宋体"/>
                <w:kern w:val="0"/>
                <w:szCs w:val="21"/>
              </w:rPr>
              <w:t xml:space="preserve">   </w:t>
            </w:r>
            <w:r>
              <w:rPr>
                <w:rFonts w:ascii="宋体" w:hAnsi="宋体" w:cs="宋体" w:hint="eastAsia"/>
                <w:kern w:val="0"/>
                <w:szCs w:val="21"/>
              </w:rPr>
              <w:t>泵与风机</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李敏</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kern w:val="0"/>
                <w:szCs w:val="21"/>
              </w:rPr>
            </w:pPr>
            <w:r>
              <w:rPr>
                <w:rFonts w:ascii="宋体" w:hAnsi="宋体"/>
                <w:kern w:val="0"/>
                <w:szCs w:val="21"/>
              </w:rPr>
              <w:t>7</w:t>
            </w:r>
          </w:p>
        </w:tc>
        <w:tc>
          <w:tcPr>
            <w:tcW w:w="2415" w:type="dxa"/>
            <w:vAlign w:val="center"/>
          </w:tcPr>
          <w:p w:rsidR="00B16CDB" w:rsidRDefault="00B16CDB">
            <w:pPr>
              <w:jc w:val="center"/>
              <w:rPr>
                <w:rFonts w:ascii="宋体" w:cs="宋体"/>
                <w:szCs w:val="21"/>
              </w:rPr>
            </w:pPr>
            <w:r>
              <w:rPr>
                <w:rFonts w:ascii="宋体" w:hAnsi="宋体" w:hint="eastAsia"/>
                <w:szCs w:val="21"/>
              </w:rPr>
              <w:t>制冷压缩机与设备</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制冷压缩机与设备</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朱立</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kern w:val="0"/>
                <w:szCs w:val="21"/>
              </w:rPr>
            </w:pPr>
            <w:r>
              <w:rPr>
                <w:rFonts w:ascii="宋体" w:hAnsi="宋体"/>
                <w:kern w:val="0"/>
                <w:szCs w:val="21"/>
              </w:rPr>
              <w:t>8</w:t>
            </w:r>
          </w:p>
        </w:tc>
        <w:tc>
          <w:tcPr>
            <w:tcW w:w="2415" w:type="dxa"/>
            <w:vAlign w:val="center"/>
          </w:tcPr>
          <w:p w:rsidR="00B16CDB" w:rsidRDefault="00B16CDB">
            <w:pPr>
              <w:jc w:val="center"/>
              <w:rPr>
                <w:rFonts w:ascii="宋体" w:cs="宋体"/>
                <w:szCs w:val="21"/>
              </w:rPr>
            </w:pPr>
            <w:r>
              <w:rPr>
                <w:rFonts w:ascii="宋体" w:hAnsi="宋体" w:hint="eastAsia"/>
                <w:szCs w:val="21"/>
              </w:rPr>
              <w:t>空调系统设计</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通风与空气调节工程</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jc w:val="center"/>
              <w:rPr>
                <w:rFonts w:ascii="宋体" w:cs="宋体"/>
                <w:kern w:val="0"/>
                <w:szCs w:val="21"/>
              </w:rPr>
            </w:pPr>
            <w:r>
              <w:rPr>
                <w:rFonts w:ascii="宋体" w:hAnsi="宋体" w:cs="宋体" w:hint="eastAsia"/>
                <w:kern w:val="0"/>
                <w:szCs w:val="21"/>
              </w:rPr>
              <w:t>徐勇</w:t>
            </w:r>
          </w:p>
        </w:tc>
      </w:tr>
      <w:tr w:rsidR="00B16CDB">
        <w:tc>
          <w:tcPr>
            <w:tcW w:w="648" w:type="dxa"/>
            <w:vMerge/>
            <w:vAlign w:val="center"/>
          </w:tcPr>
          <w:p w:rsidR="00B16CDB" w:rsidRDefault="00B16CDB">
            <w:pPr>
              <w:spacing w:line="280" w:lineRule="exact"/>
              <w:rPr>
                <w:rFonts w:ascii="宋体"/>
                <w:b/>
                <w:szCs w:val="21"/>
              </w:rPr>
            </w:pPr>
          </w:p>
        </w:tc>
        <w:tc>
          <w:tcPr>
            <w:tcW w:w="720" w:type="dxa"/>
            <w:vAlign w:val="center"/>
          </w:tcPr>
          <w:p w:rsidR="00B16CDB" w:rsidRDefault="00B16CDB">
            <w:pPr>
              <w:widowControl/>
              <w:spacing w:line="280" w:lineRule="exact"/>
              <w:jc w:val="center"/>
              <w:rPr>
                <w:rFonts w:ascii="宋体"/>
                <w:kern w:val="0"/>
                <w:szCs w:val="21"/>
              </w:rPr>
            </w:pPr>
            <w:r>
              <w:rPr>
                <w:rFonts w:ascii="宋体" w:hAnsi="宋体"/>
                <w:kern w:val="0"/>
                <w:szCs w:val="21"/>
              </w:rPr>
              <w:t>9</w:t>
            </w:r>
          </w:p>
        </w:tc>
        <w:tc>
          <w:tcPr>
            <w:tcW w:w="2415" w:type="dxa"/>
            <w:vAlign w:val="center"/>
          </w:tcPr>
          <w:p w:rsidR="00B16CDB" w:rsidRDefault="00B16CDB">
            <w:pPr>
              <w:jc w:val="center"/>
              <w:rPr>
                <w:rFonts w:ascii="宋体" w:cs="宋体"/>
                <w:szCs w:val="21"/>
              </w:rPr>
            </w:pPr>
            <w:r>
              <w:rPr>
                <w:rFonts w:ascii="宋体" w:hAnsi="宋体" w:hint="eastAsia"/>
                <w:szCs w:val="21"/>
              </w:rPr>
              <w:t>冷库系统设计</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制冷工艺设计</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jc w:val="center"/>
              <w:rPr>
                <w:rFonts w:ascii="宋体" w:cs="宋体"/>
                <w:kern w:val="0"/>
                <w:szCs w:val="21"/>
              </w:rPr>
            </w:pPr>
            <w:r>
              <w:rPr>
                <w:rFonts w:ascii="宋体" w:hAnsi="宋体" w:cs="宋体" w:hint="eastAsia"/>
                <w:kern w:val="0"/>
                <w:szCs w:val="21"/>
              </w:rPr>
              <w:t>李建华</w:t>
            </w:r>
          </w:p>
        </w:tc>
      </w:tr>
      <w:tr w:rsidR="00B16CDB">
        <w:tc>
          <w:tcPr>
            <w:tcW w:w="648" w:type="dxa"/>
            <w:vMerge/>
            <w:vAlign w:val="center"/>
          </w:tcPr>
          <w:p w:rsidR="00B16CDB" w:rsidRDefault="00B16CDB">
            <w:pPr>
              <w:widowControl/>
              <w:spacing w:line="280" w:lineRule="exact"/>
              <w:rPr>
                <w:rFonts w:ascii="宋体"/>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1</w:t>
            </w:r>
            <w:r>
              <w:rPr>
                <w:rFonts w:ascii="宋体" w:cs="宋体"/>
                <w:kern w:val="0"/>
                <w:szCs w:val="21"/>
              </w:rPr>
              <w:t>0</w:t>
            </w:r>
          </w:p>
        </w:tc>
        <w:tc>
          <w:tcPr>
            <w:tcW w:w="2415" w:type="dxa"/>
            <w:vAlign w:val="center"/>
          </w:tcPr>
          <w:p w:rsidR="00B16CDB" w:rsidRDefault="00B16CDB">
            <w:pPr>
              <w:jc w:val="center"/>
              <w:rPr>
                <w:rFonts w:ascii="宋体" w:cs="宋体"/>
                <w:szCs w:val="21"/>
              </w:rPr>
            </w:pPr>
            <w:r>
              <w:rPr>
                <w:rFonts w:ascii="宋体" w:hAnsi="宋体" w:hint="eastAsia"/>
                <w:szCs w:val="21"/>
              </w:rPr>
              <w:t>小型制冷装置维修</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hint="eastAsia"/>
                <w:szCs w:val="21"/>
              </w:rPr>
              <w:t>小型制冷装置</w:t>
            </w:r>
          </w:p>
        </w:tc>
        <w:tc>
          <w:tcPr>
            <w:tcW w:w="2201"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机械工业出版社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林钢</w:t>
            </w:r>
          </w:p>
        </w:tc>
      </w:tr>
      <w:tr w:rsidR="00B16CDB">
        <w:tc>
          <w:tcPr>
            <w:tcW w:w="648" w:type="dxa"/>
            <w:vMerge/>
            <w:vAlign w:val="center"/>
          </w:tcPr>
          <w:p w:rsidR="00B16CDB" w:rsidRDefault="00B16CDB">
            <w:pPr>
              <w:widowControl/>
              <w:spacing w:line="280" w:lineRule="exact"/>
              <w:rPr>
                <w:rFonts w:ascii="宋体"/>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11</w:t>
            </w:r>
          </w:p>
        </w:tc>
        <w:tc>
          <w:tcPr>
            <w:tcW w:w="2415" w:type="dxa"/>
            <w:vAlign w:val="center"/>
          </w:tcPr>
          <w:p w:rsidR="00B16CDB" w:rsidRDefault="00B16CDB">
            <w:pPr>
              <w:jc w:val="center"/>
              <w:rPr>
                <w:rFonts w:ascii="宋体"/>
                <w:szCs w:val="21"/>
              </w:rPr>
            </w:pPr>
            <w:r>
              <w:rPr>
                <w:rFonts w:ascii="宋体" w:hAnsi="宋体" w:hint="eastAsia"/>
                <w:szCs w:val="21"/>
              </w:rPr>
              <w:t>暖通</w:t>
            </w:r>
            <w:r>
              <w:rPr>
                <w:rFonts w:ascii="宋体" w:hAnsi="宋体"/>
                <w:szCs w:val="21"/>
              </w:rPr>
              <w:t>CAD</w:t>
            </w:r>
          </w:p>
        </w:tc>
        <w:tc>
          <w:tcPr>
            <w:tcW w:w="2629" w:type="dxa"/>
            <w:vAlign w:val="center"/>
          </w:tcPr>
          <w:p w:rsidR="00B16CDB" w:rsidRDefault="00B16CDB">
            <w:pPr>
              <w:spacing w:line="280" w:lineRule="exact"/>
              <w:jc w:val="center"/>
              <w:rPr>
                <w:rFonts w:ascii="宋体"/>
                <w:szCs w:val="21"/>
              </w:rPr>
            </w:pPr>
            <w:r>
              <w:rPr>
                <w:rFonts w:ascii="宋体" w:hAnsi="宋体" w:hint="eastAsia"/>
                <w:szCs w:val="21"/>
              </w:rPr>
              <w:t>暖通</w:t>
            </w:r>
            <w:r>
              <w:rPr>
                <w:rFonts w:ascii="宋体" w:hAnsi="宋体"/>
                <w:szCs w:val="21"/>
              </w:rPr>
              <w:t>ACAD</w:t>
            </w:r>
          </w:p>
        </w:tc>
        <w:tc>
          <w:tcPr>
            <w:tcW w:w="2201" w:type="dxa"/>
            <w:vAlign w:val="center"/>
          </w:tcPr>
          <w:p w:rsidR="00B16CDB" w:rsidRDefault="00B16CDB">
            <w:pPr>
              <w:jc w:val="center"/>
              <w:rPr>
                <w:rFonts w:ascii="宋体"/>
                <w:szCs w:val="21"/>
              </w:rPr>
            </w:pPr>
            <w:r>
              <w:rPr>
                <w:rFonts w:ascii="宋体" w:hAnsi="宋体" w:hint="eastAsia"/>
                <w:szCs w:val="21"/>
              </w:rPr>
              <w:t>武汉理工大学出版社</w:t>
            </w:r>
          </w:p>
        </w:tc>
        <w:tc>
          <w:tcPr>
            <w:tcW w:w="1470"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王成刚</w:t>
            </w:r>
          </w:p>
        </w:tc>
      </w:tr>
      <w:tr w:rsidR="00B16CDB">
        <w:tc>
          <w:tcPr>
            <w:tcW w:w="648" w:type="dxa"/>
            <w:vMerge w:val="restart"/>
            <w:vAlign w:val="center"/>
          </w:tcPr>
          <w:p w:rsidR="00B16CDB" w:rsidRDefault="00B16CDB">
            <w:pPr>
              <w:rPr>
                <w:rFonts w:ascii="宋体"/>
                <w:b/>
                <w:szCs w:val="21"/>
              </w:rPr>
            </w:pPr>
            <w:r>
              <w:rPr>
                <w:rFonts w:ascii="宋体" w:hAnsi="宋体" w:hint="eastAsia"/>
                <w:szCs w:val="21"/>
              </w:rPr>
              <w:t>实践课</w:t>
            </w: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1</w:t>
            </w:r>
          </w:p>
        </w:tc>
        <w:tc>
          <w:tcPr>
            <w:tcW w:w="2415" w:type="dxa"/>
            <w:vAlign w:val="center"/>
          </w:tcPr>
          <w:p w:rsidR="00B16CDB" w:rsidRDefault="00B16CDB">
            <w:pPr>
              <w:jc w:val="center"/>
              <w:rPr>
                <w:rFonts w:ascii="宋体"/>
                <w:szCs w:val="21"/>
              </w:rPr>
            </w:pPr>
            <w:r>
              <w:rPr>
                <w:rFonts w:ascii="宋体" w:hAnsi="宋体" w:hint="eastAsia"/>
                <w:szCs w:val="21"/>
              </w:rPr>
              <w:t>金工实训</w:t>
            </w:r>
          </w:p>
        </w:tc>
        <w:tc>
          <w:tcPr>
            <w:tcW w:w="2629" w:type="dxa"/>
            <w:vMerge w:val="restart"/>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《技能实训指导书》</w:t>
            </w:r>
          </w:p>
        </w:tc>
        <w:tc>
          <w:tcPr>
            <w:tcW w:w="2201" w:type="dxa"/>
            <w:vMerge w:val="restart"/>
            <w:vAlign w:val="center"/>
          </w:tcPr>
          <w:p w:rsidR="00B16CDB" w:rsidRDefault="00B16CDB">
            <w:pPr>
              <w:widowControl/>
              <w:spacing w:line="280" w:lineRule="exact"/>
              <w:ind w:firstLineChars="250" w:firstLine="525"/>
              <w:rPr>
                <w:rFonts w:ascii="宋体"/>
                <w:szCs w:val="21"/>
              </w:rPr>
            </w:pPr>
            <w:r>
              <w:rPr>
                <w:rFonts w:ascii="宋体" w:hAnsi="宋体" w:hint="eastAsia"/>
                <w:szCs w:val="21"/>
              </w:rPr>
              <w:t>校本教材</w:t>
            </w:r>
          </w:p>
        </w:tc>
        <w:tc>
          <w:tcPr>
            <w:tcW w:w="1470" w:type="dxa"/>
            <w:vMerge w:val="restart"/>
            <w:vAlign w:val="center"/>
          </w:tcPr>
          <w:p w:rsidR="00B16CDB" w:rsidRDefault="00B16CDB">
            <w:pPr>
              <w:widowControl/>
              <w:spacing w:line="280" w:lineRule="exact"/>
              <w:rPr>
                <w:rFonts w:ascii="宋体"/>
                <w:szCs w:val="21"/>
              </w:rPr>
            </w:pPr>
            <w:r>
              <w:rPr>
                <w:rFonts w:ascii="宋体" w:hAnsi="宋体" w:hint="eastAsia"/>
                <w:szCs w:val="21"/>
              </w:rPr>
              <w:t>制冷教研组编写（依据实训条件不断完善）</w:t>
            </w: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2</w:t>
            </w:r>
          </w:p>
        </w:tc>
        <w:tc>
          <w:tcPr>
            <w:tcW w:w="2415" w:type="dxa"/>
            <w:vAlign w:val="center"/>
          </w:tcPr>
          <w:p w:rsidR="00B16CDB" w:rsidRDefault="00B16CDB">
            <w:pPr>
              <w:jc w:val="center"/>
              <w:rPr>
                <w:rFonts w:ascii="宋体" w:cs="宋体"/>
                <w:szCs w:val="21"/>
              </w:rPr>
            </w:pPr>
            <w:r>
              <w:rPr>
                <w:rFonts w:ascii="宋体" w:hAnsi="宋体" w:hint="eastAsia"/>
                <w:szCs w:val="21"/>
              </w:rPr>
              <w:t>专业技能实训</w:t>
            </w:r>
          </w:p>
        </w:tc>
        <w:tc>
          <w:tcPr>
            <w:tcW w:w="2629" w:type="dxa"/>
            <w:vMerge/>
            <w:vAlign w:val="center"/>
          </w:tcPr>
          <w:p w:rsidR="00B16CDB" w:rsidRDefault="00B16CDB">
            <w:pPr>
              <w:rPr>
                <w:rFonts w:ascii="宋体"/>
                <w:szCs w:val="21"/>
              </w:rPr>
            </w:pPr>
          </w:p>
        </w:tc>
        <w:tc>
          <w:tcPr>
            <w:tcW w:w="2201" w:type="dxa"/>
            <w:vMerge/>
            <w:vAlign w:val="center"/>
          </w:tcPr>
          <w:p w:rsidR="00B16CDB" w:rsidRDefault="00B16CDB">
            <w:pPr>
              <w:widowControl/>
              <w:spacing w:line="280" w:lineRule="exact"/>
              <w:rPr>
                <w:rFonts w:ascii="宋体"/>
                <w:szCs w:val="21"/>
              </w:rPr>
            </w:pPr>
          </w:p>
        </w:tc>
        <w:tc>
          <w:tcPr>
            <w:tcW w:w="1470" w:type="dxa"/>
            <w:vMerge/>
            <w:vAlign w:val="center"/>
          </w:tcPr>
          <w:p w:rsidR="00B16CDB" w:rsidRDefault="00B16CDB">
            <w:pPr>
              <w:widowControl/>
              <w:spacing w:line="280" w:lineRule="exact"/>
              <w:rPr>
                <w:rFonts w:ascii="宋体"/>
                <w:szCs w:val="21"/>
              </w:rPr>
            </w:pP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3</w:t>
            </w:r>
          </w:p>
        </w:tc>
        <w:tc>
          <w:tcPr>
            <w:tcW w:w="2415" w:type="dxa"/>
            <w:vAlign w:val="center"/>
          </w:tcPr>
          <w:p w:rsidR="00B16CDB" w:rsidRDefault="00B16CDB">
            <w:pPr>
              <w:jc w:val="center"/>
              <w:rPr>
                <w:rFonts w:ascii="宋体" w:cs="宋体"/>
                <w:szCs w:val="21"/>
              </w:rPr>
            </w:pPr>
            <w:r>
              <w:rPr>
                <w:rFonts w:ascii="宋体" w:hAnsi="宋体" w:hint="eastAsia"/>
                <w:szCs w:val="21"/>
              </w:rPr>
              <w:t>专业认识实训</w:t>
            </w:r>
          </w:p>
        </w:tc>
        <w:tc>
          <w:tcPr>
            <w:tcW w:w="2629" w:type="dxa"/>
            <w:vMerge/>
            <w:vAlign w:val="center"/>
          </w:tcPr>
          <w:p w:rsidR="00B16CDB" w:rsidRDefault="00B16CDB">
            <w:pPr>
              <w:widowControl/>
              <w:spacing w:line="280" w:lineRule="exact"/>
              <w:rPr>
                <w:rFonts w:ascii="宋体" w:cs="宋体"/>
                <w:kern w:val="0"/>
                <w:szCs w:val="21"/>
              </w:rPr>
            </w:pPr>
          </w:p>
        </w:tc>
        <w:tc>
          <w:tcPr>
            <w:tcW w:w="2201" w:type="dxa"/>
            <w:vMerge/>
            <w:vAlign w:val="center"/>
          </w:tcPr>
          <w:p w:rsidR="00B16CDB" w:rsidRDefault="00B16CDB">
            <w:pPr>
              <w:widowControl/>
              <w:spacing w:line="280" w:lineRule="exact"/>
              <w:rPr>
                <w:rFonts w:ascii="宋体" w:cs="宋体"/>
                <w:kern w:val="0"/>
                <w:szCs w:val="21"/>
              </w:rPr>
            </w:pPr>
          </w:p>
        </w:tc>
        <w:tc>
          <w:tcPr>
            <w:tcW w:w="1470" w:type="dxa"/>
            <w:vMerge/>
            <w:vAlign w:val="center"/>
          </w:tcPr>
          <w:p w:rsidR="00B16CDB" w:rsidRDefault="00B16CDB">
            <w:pPr>
              <w:widowControl/>
              <w:spacing w:line="280" w:lineRule="exact"/>
              <w:rPr>
                <w:rFonts w:ascii="宋体" w:cs="宋体"/>
                <w:kern w:val="0"/>
                <w:szCs w:val="21"/>
              </w:rPr>
            </w:pP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szCs w:val="21"/>
              </w:rPr>
            </w:pPr>
            <w:r>
              <w:rPr>
                <w:rFonts w:ascii="宋体" w:hAnsi="宋体"/>
                <w:szCs w:val="21"/>
              </w:rPr>
              <w:t>4</w:t>
            </w:r>
          </w:p>
        </w:tc>
        <w:tc>
          <w:tcPr>
            <w:tcW w:w="2415" w:type="dxa"/>
            <w:vAlign w:val="center"/>
          </w:tcPr>
          <w:p w:rsidR="00B16CDB" w:rsidRDefault="00B16CDB">
            <w:pPr>
              <w:jc w:val="center"/>
              <w:rPr>
                <w:rFonts w:ascii="宋体" w:cs="宋体"/>
                <w:szCs w:val="21"/>
              </w:rPr>
            </w:pPr>
            <w:r>
              <w:rPr>
                <w:rFonts w:ascii="宋体" w:hAnsi="宋体" w:hint="eastAsia"/>
                <w:szCs w:val="21"/>
              </w:rPr>
              <w:t>压缩机拆装实训</w:t>
            </w:r>
          </w:p>
        </w:tc>
        <w:tc>
          <w:tcPr>
            <w:tcW w:w="2629" w:type="dxa"/>
            <w:vMerge/>
            <w:vAlign w:val="center"/>
          </w:tcPr>
          <w:p w:rsidR="00B16CDB" w:rsidRDefault="00B16CDB">
            <w:pPr>
              <w:widowControl/>
              <w:spacing w:line="280" w:lineRule="exact"/>
              <w:rPr>
                <w:rFonts w:ascii="宋体"/>
                <w:szCs w:val="21"/>
              </w:rPr>
            </w:pPr>
          </w:p>
        </w:tc>
        <w:tc>
          <w:tcPr>
            <w:tcW w:w="2201" w:type="dxa"/>
            <w:vMerge/>
            <w:vAlign w:val="center"/>
          </w:tcPr>
          <w:p w:rsidR="00B16CDB" w:rsidRDefault="00B16CDB">
            <w:pPr>
              <w:widowControl/>
              <w:spacing w:line="280" w:lineRule="exact"/>
              <w:rPr>
                <w:rFonts w:ascii="宋体"/>
                <w:szCs w:val="21"/>
              </w:rPr>
            </w:pPr>
          </w:p>
        </w:tc>
        <w:tc>
          <w:tcPr>
            <w:tcW w:w="1470" w:type="dxa"/>
            <w:vMerge/>
            <w:vAlign w:val="center"/>
          </w:tcPr>
          <w:p w:rsidR="00B16CDB" w:rsidRDefault="00B16CDB">
            <w:pPr>
              <w:widowControl/>
              <w:spacing w:line="280" w:lineRule="exact"/>
              <w:rPr>
                <w:rFonts w:ascii="宋体"/>
                <w:szCs w:val="21"/>
              </w:rPr>
            </w:pP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5</w:t>
            </w:r>
          </w:p>
        </w:tc>
        <w:tc>
          <w:tcPr>
            <w:tcW w:w="2415" w:type="dxa"/>
            <w:vAlign w:val="center"/>
          </w:tcPr>
          <w:p w:rsidR="00B16CDB" w:rsidRDefault="00B16CDB">
            <w:pPr>
              <w:jc w:val="center"/>
              <w:rPr>
                <w:rFonts w:ascii="宋体" w:cs="宋体"/>
                <w:szCs w:val="21"/>
              </w:rPr>
            </w:pPr>
            <w:r>
              <w:rPr>
                <w:rFonts w:ascii="宋体" w:hAnsi="宋体" w:hint="eastAsia"/>
                <w:szCs w:val="21"/>
              </w:rPr>
              <w:t>专业课程设计</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《课程设计纲要》</w:t>
            </w:r>
          </w:p>
        </w:tc>
        <w:tc>
          <w:tcPr>
            <w:tcW w:w="2201" w:type="dxa"/>
            <w:vMerge/>
            <w:vAlign w:val="center"/>
          </w:tcPr>
          <w:p w:rsidR="00B16CDB" w:rsidRDefault="00B16CDB">
            <w:pPr>
              <w:widowControl/>
              <w:spacing w:line="280" w:lineRule="exact"/>
              <w:rPr>
                <w:rFonts w:ascii="宋体" w:cs="宋体"/>
                <w:kern w:val="0"/>
                <w:szCs w:val="21"/>
              </w:rPr>
            </w:pPr>
          </w:p>
        </w:tc>
        <w:tc>
          <w:tcPr>
            <w:tcW w:w="1470" w:type="dxa"/>
            <w:vMerge/>
            <w:vAlign w:val="center"/>
          </w:tcPr>
          <w:p w:rsidR="00B16CDB" w:rsidRDefault="00B16CDB">
            <w:pPr>
              <w:widowControl/>
              <w:spacing w:line="280" w:lineRule="exact"/>
              <w:rPr>
                <w:rFonts w:ascii="宋体" w:cs="宋体"/>
                <w:kern w:val="0"/>
                <w:szCs w:val="21"/>
              </w:rPr>
            </w:pP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widowControl/>
              <w:spacing w:line="280" w:lineRule="exact"/>
              <w:jc w:val="center"/>
              <w:rPr>
                <w:rFonts w:ascii="宋体" w:cs="宋体"/>
                <w:kern w:val="0"/>
                <w:szCs w:val="21"/>
              </w:rPr>
            </w:pPr>
            <w:r>
              <w:rPr>
                <w:rFonts w:ascii="宋体" w:hAnsi="宋体" w:cs="宋体"/>
                <w:kern w:val="0"/>
                <w:szCs w:val="21"/>
              </w:rPr>
              <w:t>6</w:t>
            </w:r>
          </w:p>
        </w:tc>
        <w:tc>
          <w:tcPr>
            <w:tcW w:w="2415" w:type="dxa"/>
            <w:vAlign w:val="center"/>
          </w:tcPr>
          <w:p w:rsidR="00B16CDB" w:rsidRDefault="00B16CDB">
            <w:pPr>
              <w:jc w:val="center"/>
              <w:rPr>
                <w:rFonts w:ascii="宋体" w:cs="宋体"/>
                <w:szCs w:val="21"/>
              </w:rPr>
            </w:pPr>
            <w:r>
              <w:rPr>
                <w:rFonts w:ascii="宋体" w:hAnsi="宋体" w:hint="eastAsia"/>
                <w:szCs w:val="21"/>
              </w:rPr>
              <w:t>专业生产实习</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cs="宋体" w:hint="eastAsia"/>
                <w:kern w:val="0"/>
                <w:szCs w:val="21"/>
              </w:rPr>
              <w:t>《生产实习纲要》</w:t>
            </w:r>
          </w:p>
        </w:tc>
        <w:tc>
          <w:tcPr>
            <w:tcW w:w="2201" w:type="dxa"/>
            <w:vMerge/>
            <w:vAlign w:val="center"/>
          </w:tcPr>
          <w:p w:rsidR="00B16CDB" w:rsidRDefault="00B16CDB">
            <w:pPr>
              <w:widowControl/>
              <w:spacing w:line="280" w:lineRule="exact"/>
              <w:rPr>
                <w:rFonts w:ascii="宋体" w:cs="宋体"/>
                <w:b/>
                <w:kern w:val="0"/>
                <w:szCs w:val="21"/>
              </w:rPr>
            </w:pPr>
          </w:p>
        </w:tc>
        <w:tc>
          <w:tcPr>
            <w:tcW w:w="1470" w:type="dxa"/>
            <w:vMerge/>
            <w:vAlign w:val="center"/>
          </w:tcPr>
          <w:p w:rsidR="00B16CDB" w:rsidRDefault="00B16CDB">
            <w:pPr>
              <w:widowControl/>
              <w:spacing w:line="280" w:lineRule="exact"/>
              <w:rPr>
                <w:rFonts w:ascii="宋体" w:cs="宋体"/>
                <w:kern w:val="0"/>
                <w:szCs w:val="21"/>
              </w:rPr>
            </w:pPr>
          </w:p>
        </w:tc>
      </w:tr>
      <w:tr w:rsidR="00B16CDB">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7</w:t>
            </w:r>
          </w:p>
        </w:tc>
        <w:tc>
          <w:tcPr>
            <w:tcW w:w="2415" w:type="dxa"/>
            <w:vAlign w:val="center"/>
          </w:tcPr>
          <w:p w:rsidR="00B16CDB" w:rsidRDefault="00B16CDB">
            <w:pPr>
              <w:jc w:val="center"/>
              <w:rPr>
                <w:rFonts w:ascii="宋体" w:cs="宋体"/>
                <w:szCs w:val="21"/>
              </w:rPr>
            </w:pPr>
            <w:r>
              <w:rPr>
                <w:rFonts w:ascii="宋体" w:hAnsi="宋体" w:hint="eastAsia"/>
                <w:szCs w:val="21"/>
              </w:rPr>
              <w:t>电工实训</w:t>
            </w:r>
          </w:p>
        </w:tc>
        <w:tc>
          <w:tcPr>
            <w:tcW w:w="2629" w:type="dxa"/>
            <w:vAlign w:val="center"/>
          </w:tcPr>
          <w:p w:rsidR="00B16CDB" w:rsidRDefault="00B16CDB">
            <w:pPr>
              <w:widowControl/>
              <w:spacing w:line="280" w:lineRule="exact"/>
              <w:jc w:val="center"/>
              <w:rPr>
                <w:rFonts w:ascii="宋体" w:cs="宋体"/>
                <w:kern w:val="0"/>
                <w:szCs w:val="21"/>
              </w:rPr>
            </w:pPr>
            <w:r>
              <w:rPr>
                <w:rFonts w:ascii="宋体" w:hAnsi="宋体" w:hint="eastAsia"/>
                <w:szCs w:val="21"/>
              </w:rPr>
              <w:t>《电工实习纲要》</w:t>
            </w:r>
          </w:p>
        </w:tc>
        <w:tc>
          <w:tcPr>
            <w:tcW w:w="2201" w:type="dxa"/>
            <w:vMerge/>
            <w:vAlign w:val="center"/>
          </w:tcPr>
          <w:p w:rsidR="00B16CDB" w:rsidRDefault="00B16CDB">
            <w:pPr>
              <w:widowControl/>
              <w:spacing w:line="280" w:lineRule="exact"/>
              <w:rPr>
                <w:rFonts w:ascii="宋体" w:cs="宋体"/>
                <w:b/>
                <w:kern w:val="0"/>
                <w:szCs w:val="21"/>
              </w:rPr>
            </w:pPr>
          </w:p>
        </w:tc>
        <w:tc>
          <w:tcPr>
            <w:tcW w:w="1470" w:type="dxa"/>
            <w:vMerge/>
            <w:vAlign w:val="center"/>
          </w:tcPr>
          <w:p w:rsidR="00B16CDB" w:rsidRDefault="00B16CDB">
            <w:pPr>
              <w:widowControl/>
              <w:spacing w:line="280" w:lineRule="exact"/>
              <w:rPr>
                <w:rFonts w:ascii="宋体" w:cs="宋体"/>
                <w:kern w:val="0"/>
                <w:szCs w:val="21"/>
              </w:rPr>
            </w:pPr>
          </w:p>
        </w:tc>
      </w:tr>
      <w:tr w:rsidR="00B16CDB">
        <w:trPr>
          <w:trHeight w:val="285"/>
        </w:trPr>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8</w:t>
            </w:r>
          </w:p>
        </w:tc>
        <w:tc>
          <w:tcPr>
            <w:tcW w:w="2415" w:type="dxa"/>
            <w:vAlign w:val="center"/>
          </w:tcPr>
          <w:p w:rsidR="00B16CDB" w:rsidRDefault="00B16CDB">
            <w:pPr>
              <w:jc w:val="center"/>
              <w:rPr>
                <w:rFonts w:ascii="宋体" w:cs="宋体"/>
                <w:szCs w:val="21"/>
              </w:rPr>
            </w:pPr>
            <w:r>
              <w:rPr>
                <w:rFonts w:ascii="宋体" w:hAnsi="宋体" w:hint="eastAsia"/>
                <w:szCs w:val="21"/>
              </w:rPr>
              <w:t>培训与技能鉴定</w:t>
            </w:r>
          </w:p>
        </w:tc>
        <w:tc>
          <w:tcPr>
            <w:tcW w:w="2629" w:type="dxa"/>
            <w:vAlign w:val="center"/>
          </w:tcPr>
          <w:p w:rsidR="00B16CDB" w:rsidRDefault="00B16CDB">
            <w:pPr>
              <w:ind w:firstLineChars="100" w:firstLine="210"/>
              <w:jc w:val="center"/>
              <w:rPr>
                <w:rFonts w:ascii="宋体" w:cs="宋体"/>
                <w:szCs w:val="21"/>
              </w:rPr>
            </w:pPr>
            <w:r>
              <w:rPr>
                <w:rFonts w:ascii="宋体" w:hAnsi="宋体" w:hint="eastAsia"/>
                <w:szCs w:val="21"/>
              </w:rPr>
              <w:t>国家考试纲要</w:t>
            </w:r>
          </w:p>
        </w:tc>
        <w:tc>
          <w:tcPr>
            <w:tcW w:w="2201" w:type="dxa"/>
            <w:vAlign w:val="center"/>
          </w:tcPr>
          <w:p w:rsidR="00B16CDB" w:rsidRDefault="00B16CDB">
            <w:pPr>
              <w:widowControl/>
              <w:spacing w:line="280" w:lineRule="exact"/>
              <w:rPr>
                <w:rFonts w:ascii="宋体" w:cs="宋体"/>
                <w:b/>
                <w:kern w:val="0"/>
                <w:szCs w:val="21"/>
              </w:rPr>
            </w:pPr>
            <w:r>
              <w:rPr>
                <w:rFonts w:ascii="宋体" w:hAnsi="宋体" w:cs="宋体" w:hint="eastAsia"/>
                <w:kern w:val="0"/>
                <w:szCs w:val="21"/>
              </w:rPr>
              <w:t>劳动部技能鉴定司</w:t>
            </w:r>
          </w:p>
        </w:tc>
        <w:tc>
          <w:tcPr>
            <w:tcW w:w="1470" w:type="dxa"/>
            <w:vAlign w:val="center"/>
          </w:tcPr>
          <w:p w:rsidR="00B16CDB" w:rsidRDefault="00B16CDB">
            <w:pPr>
              <w:widowControl/>
              <w:spacing w:line="280" w:lineRule="exact"/>
              <w:rPr>
                <w:rFonts w:ascii="宋体" w:cs="宋体"/>
                <w:kern w:val="0"/>
                <w:szCs w:val="21"/>
              </w:rPr>
            </w:pPr>
          </w:p>
        </w:tc>
      </w:tr>
      <w:tr w:rsidR="00B16CDB">
        <w:trPr>
          <w:trHeight w:val="270"/>
        </w:trPr>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9</w:t>
            </w:r>
          </w:p>
        </w:tc>
        <w:tc>
          <w:tcPr>
            <w:tcW w:w="2415" w:type="dxa"/>
          </w:tcPr>
          <w:p w:rsidR="00B16CDB" w:rsidRDefault="00B16CDB">
            <w:pPr>
              <w:rPr>
                <w:rFonts w:ascii="宋体" w:cs="宋体"/>
                <w:color w:val="000000"/>
                <w:sz w:val="20"/>
              </w:rPr>
            </w:pPr>
            <w:r>
              <w:rPr>
                <w:rFonts w:hint="eastAsia"/>
                <w:color w:val="000000"/>
                <w:sz w:val="20"/>
              </w:rPr>
              <w:t>制冷系统综合安装调试与维修实训</w:t>
            </w:r>
            <w:r>
              <w:rPr>
                <w:rFonts w:ascii="宋体" w:hAnsi="宋体" w:hint="eastAsia"/>
                <w:szCs w:val="21"/>
              </w:rPr>
              <w:t>（实践课）</w:t>
            </w:r>
          </w:p>
        </w:tc>
        <w:tc>
          <w:tcPr>
            <w:tcW w:w="2629" w:type="dxa"/>
            <w:vAlign w:val="center"/>
          </w:tcPr>
          <w:p w:rsidR="00B16CDB" w:rsidRDefault="00B16CDB">
            <w:pPr>
              <w:ind w:firstLineChars="100" w:firstLine="210"/>
              <w:jc w:val="center"/>
              <w:rPr>
                <w:rFonts w:ascii="宋体"/>
                <w:szCs w:val="21"/>
              </w:rPr>
            </w:pPr>
            <w:r>
              <w:rPr>
                <w:rFonts w:ascii="宋体" w:hAnsi="宋体" w:hint="eastAsia"/>
                <w:szCs w:val="21"/>
              </w:rPr>
              <w:t>《实习问题汇编》</w:t>
            </w:r>
          </w:p>
        </w:tc>
        <w:tc>
          <w:tcPr>
            <w:tcW w:w="2201" w:type="dxa"/>
            <w:vAlign w:val="center"/>
          </w:tcPr>
          <w:p w:rsidR="00B16CDB" w:rsidRDefault="00B16CDB">
            <w:pPr>
              <w:spacing w:line="280" w:lineRule="exact"/>
              <w:rPr>
                <w:rFonts w:ascii="宋体" w:cs="宋体"/>
                <w:kern w:val="0"/>
                <w:szCs w:val="21"/>
              </w:rPr>
            </w:pPr>
            <w:r>
              <w:rPr>
                <w:rFonts w:ascii="宋体" w:hAnsi="宋体" w:hint="eastAsia"/>
                <w:szCs w:val="21"/>
              </w:rPr>
              <w:t>校本教材</w:t>
            </w:r>
          </w:p>
        </w:tc>
        <w:tc>
          <w:tcPr>
            <w:tcW w:w="1470" w:type="dxa"/>
            <w:vAlign w:val="center"/>
          </w:tcPr>
          <w:p w:rsidR="00B16CDB" w:rsidRDefault="00B16CDB">
            <w:pPr>
              <w:spacing w:line="280" w:lineRule="exact"/>
              <w:rPr>
                <w:rFonts w:ascii="宋体" w:cs="宋体"/>
                <w:kern w:val="0"/>
                <w:szCs w:val="21"/>
              </w:rPr>
            </w:pPr>
            <w:r>
              <w:rPr>
                <w:rFonts w:ascii="宋体" w:hAnsi="宋体" w:hint="eastAsia"/>
                <w:szCs w:val="21"/>
              </w:rPr>
              <w:t>制冷教研组编写（依据生产实习反馈内容）</w:t>
            </w:r>
          </w:p>
        </w:tc>
      </w:tr>
      <w:tr w:rsidR="00B16CDB">
        <w:trPr>
          <w:trHeight w:val="275"/>
        </w:trPr>
        <w:tc>
          <w:tcPr>
            <w:tcW w:w="648" w:type="dxa"/>
            <w:vMerge/>
            <w:vAlign w:val="center"/>
          </w:tcPr>
          <w:p w:rsidR="00B16CDB" w:rsidRDefault="00B16CDB">
            <w:pPr>
              <w:spacing w:line="480" w:lineRule="exact"/>
              <w:rPr>
                <w:rFonts w:ascii="宋体"/>
                <w:b/>
                <w:szCs w:val="21"/>
              </w:rPr>
            </w:pPr>
          </w:p>
        </w:tc>
        <w:tc>
          <w:tcPr>
            <w:tcW w:w="720" w:type="dxa"/>
            <w:vAlign w:val="center"/>
          </w:tcPr>
          <w:p w:rsidR="00B16CDB" w:rsidRDefault="00B16CDB">
            <w:pPr>
              <w:spacing w:line="280" w:lineRule="exact"/>
              <w:jc w:val="center"/>
              <w:rPr>
                <w:rFonts w:ascii="宋体" w:cs="宋体"/>
                <w:kern w:val="0"/>
                <w:szCs w:val="21"/>
              </w:rPr>
            </w:pPr>
            <w:r>
              <w:rPr>
                <w:rFonts w:ascii="宋体" w:hAnsi="宋体" w:cs="宋体"/>
                <w:kern w:val="0"/>
                <w:szCs w:val="21"/>
              </w:rPr>
              <w:t>10</w:t>
            </w:r>
          </w:p>
        </w:tc>
        <w:tc>
          <w:tcPr>
            <w:tcW w:w="2415" w:type="dxa"/>
            <w:vAlign w:val="center"/>
          </w:tcPr>
          <w:p w:rsidR="00B16CDB" w:rsidRDefault="00B16CDB">
            <w:pPr>
              <w:rPr>
                <w:rFonts w:ascii="宋体" w:cs="宋体"/>
                <w:sz w:val="20"/>
              </w:rPr>
            </w:pPr>
            <w:r>
              <w:rPr>
                <w:rFonts w:hint="eastAsia"/>
                <w:sz w:val="20"/>
              </w:rPr>
              <w:t>制冷控制系统设计组装实训</w:t>
            </w:r>
            <w:r>
              <w:rPr>
                <w:rFonts w:ascii="宋体" w:hAnsi="宋体" w:hint="eastAsia"/>
                <w:szCs w:val="21"/>
              </w:rPr>
              <w:t>（实践课）</w:t>
            </w:r>
          </w:p>
        </w:tc>
        <w:tc>
          <w:tcPr>
            <w:tcW w:w="2629" w:type="dxa"/>
            <w:vAlign w:val="center"/>
          </w:tcPr>
          <w:p w:rsidR="00B16CDB" w:rsidRDefault="00B16CDB">
            <w:pPr>
              <w:ind w:firstLineChars="100" w:firstLine="210"/>
              <w:jc w:val="center"/>
              <w:rPr>
                <w:rFonts w:ascii="宋体"/>
                <w:szCs w:val="21"/>
              </w:rPr>
            </w:pPr>
            <w:r>
              <w:rPr>
                <w:rFonts w:ascii="宋体" w:hAnsi="宋体" w:hint="eastAsia"/>
                <w:szCs w:val="21"/>
              </w:rPr>
              <w:t>《制冷控制柜实训刚要》</w:t>
            </w:r>
          </w:p>
        </w:tc>
        <w:tc>
          <w:tcPr>
            <w:tcW w:w="2201" w:type="dxa"/>
            <w:vAlign w:val="center"/>
          </w:tcPr>
          <w:p w:rsidR="00B16CDB" w:rsidRDefault="00B16CDB">
            <w:pPr>
              <w:spacing w:line="280" w:lineRule="exact"/>
              <w:rPr>
                <w:rFonts w:ascii="宋体" w:cs="宋体"/>
                <w:kern w:val="0"/>
                <w:szCs w:val="21"/>
              </w:rPr>
            </w:pPr>
            <w:r>
              <w:rPr>
                <w:rFonts w:ascii="宋体" w:hAnsi="宋体" w:hint="eastAsia"/>
                <w:szCs w:val="21"/>
              </w:rPr>
              <w:t>校本教材</w:t>
            </w:r>
          </w:p>
        </w:tc>
        <w:tc>
          <w:tcPr>
            <w:tcW w:w="1470" w:type="dxa"/>
            <w:vAlign w:val="center"/>
          </w:tcPr>
          <w:p w:rsidR="00B16CDB" w:rsidRDefault="00B16CDB">
            <w:pPr>
              <w:spacing w:line="280" w:lineRule="exact"/>
              <w:rPr>
                <w:rFonts w:ascii="宋体" w:cs="宋体"/>
                <w:kern w:val="0"/>
                <w:szCs w:val="21"/>
              </w:rPr>
            </w:pPr>
            <w:r>
              <w:rPr>
                <w:rFonts w:ascii="宋体" w:hAnsi="宋体" w:hint="eastAsia"/>
                <w:szCs w:val="21"/>
              </w:rPr>
              <w:t>制冷教研组编写</w:t>
            </w:r>
            <w:r>
              <w:rPr>
                <w:rFonts w:ascii="宋体" w:hAnsi="宋体"/>
                <w:szCs w:val="21"/>
              </w:rPr>
              <w:t xml:space="preserve"> </w:t>
            </w:r>
          </w:p>
        </w:tc>
      </w:tr>
    </w:tbl>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九、各类课程学时分配表：</w:t>
      </w:r>
    </w:p>
    <w:tbl>
      <w:tblPr>
        <w:tblpPr w:leftFromText="180" w:rightFromText="180" w:vertAnchor="text" w:horzAnchor="margin" w:tblpXSpec="center" w:tblpY="21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95"/>
        <w:gridCol w:w="1260"/>
        <w:gridCol w:w="3780"/>
      </w:tblGrid>
      <w:tr w:rsidR="00B16CDB">
        <w:trPr>
          <w:trHeight w:val="397"/>
        </w:trPr>
        <w:tc>
          <w:tcPr>
            <w:tcW w:w="4095" w:type="dxa"/>
            <w:vAlign w:val="center"/>
          </w:tcPr>
          <w:p w:rsidR="00B16CDB" w:rsidRDefault="00B16CDB">
            <w:pPr>
              <w:spacing w:line="360" w:lineRule="exact"/>
              <w:ind w:firstLineChars="300" w:firstLine="632"/>
              <w:jc w:val="center"/>
              <w:rPr>
                <w:rFonts w:ascii="宋体"/>
                <w:b/>
              </w:rPr>
            </w:pPr>
            <w:r>
              <w:rPr>
                <w:rFonts w:ascii="宋体" w:hAnsi="宋体" w:hint="eastAsia"/>
                <w:b/>
              </w:rPr>
              <w:t>课</w:t>
            </w:r>
            <w:r>
              <w:rPr>
                <w:rFonts w:ascii="宋体" w:hAnsi="宋体"/>
                <w:b/>
              </w:rPr>
              <w:t xml:space="preserve"> </w:t>
            </w:r>
            <w:r>
              <w:rPr>
                <w:rFonts w:ascii="宋体" w:hAnsi="宋体" w:hint="eastAsia"/>
                <w:b/>
              </w:rPr>
              <w:t>程</w:t>
            </w:r>
            <w:r>
              <w:rPr>
                <w:rFonts w:ascii="宋体" w:hAnsi="宋体"/>
                <w:b/>
              </w:rPr>
              <w:t xml:space="preserve"> </w:t>
            </w:r>
            <w:r>
              <w:rPr>
                <w:rFonts w:ascii="宋体" w:hAnsi="宋体" w:hint="eastAsia"/>
                <w:b/>
              </w:rPr>
              <w:t>类</w:t>
            </w:r>
            <w:r>
              <w:rPr>
                <w:rFonts w:ascii="宋体" w:hAnsi="宋体"/>
                <w:b/>
              </w:rPr>
              <w:t xml:space="preserve"> </w:t>
            </w:r>
            <w:r>
              <w:rPr>
                <w:rFonts w:ascii="宋体" w:hAnsi="宋体" w:hint="eastAsia"/>
                <w:b/>
              </w:rPr>
              <w:t>别</w:t>
            </w:r>
          </w:p>
        </w:tc>
        <w:tc>
          <w:tcPr>
            <w:tcW w:w="1260" w:type="dxa"/>
            <w:vAlign w:val="center"/>
          </w:tcPr>
          <w:p w:rsidR="00B16CDB" w:rsidRDefault="00B16CDB">
            <w:pPr>
              <w:spacing w:line="360" w:lineRule="exact"/>
              <w:jc w:val="center"/>
              <w:rPr>
                <w:rFonts w:ascii="宋体"/>
                <w:b/>
              </w:rPr>
            </w:pPr>
            <w:r>
              <w:rPr>
                <w:rFonts w:ascii="宋体" w:hAnsi="宋体" w:hint="eastAsia"/>
                <w:b/>
              </w:rPr>
              <w:t>学时</w:t>
            </w:r>
          </w:p>
        </w:tc>
        <w:tc>
          <w:tcPr>
            <w:tcW w:w="3780" w:type="dxa"/>
            <w:vAlign w:val="center"/>
          </w:tcPr>
          <w:p w:rsidR="00B16CDB" w:rsidRDefault="00B16CDB">
            <w:pPr>
              <w:spacing w:line="360" w:lineRule="exact"/>
              <w:jc w:val="center"/>
              <w:rPr>
                <w:rFonts w:ascii="宋体"/>
                <w:b/>
              </w:rPr>
            </w:pPr>
            <w:r>
              <w:rPr>
                <w:rFonts w:ascii="宋体" w:hAnsi="宋体" w:hint="eastAsia"/>
                <w:b/>
              </w:rPr>
              <w:t>占总课时比例（</w:t>
            </w:r>
            <w:r>
              <w:rPr>
                <w:rFonts w:ascii="宋体" w:hAnsi="宋体"/>
                <w:b/>
              </w:rPr>
              <w:t>%</w:t>
            </w:r>
            <w:r>
              <w:rPr>
                <w:rFonts w:ascii="宋体" w:hAnsi="宋体" w:hint="eastAsia"/>
                <w:b/>
              </w:rPr>
              <w:t>）</w:t>
            </w:r>
          </w:p>
        </w:tc>
      </w:tr>
      <w:tr w:rsidR="00B16CDB">
        <w:trPr>
          <w:trHeight w:val="397"/>
        </w:trPr>
        <w:tc>
          <w:tcPr>
            <w:tcW w:w="4095" w:type="dxa"/>
            <w:vAlign w:val="center"/>
          </w:tcPr>
          <w:p w:rsidR="00B16CDB" w:rsidRDefault="00B16CDB">
            <w:pPr>
              <w:spacing w:line="360" w:lineRule="exact"/>
              <w:rPr>
                <w:rFonts w:ascii="宋体"/>
              </w:rPr>
            </w:pPr>
            <w:r>
              <w:rPr>
                <w:rFonts w:ascii="宋体" w:hAnsi="宋体" w:hint="eastAsia"/>
              </w:rPr>
              <w:t>公共基础课（理论部分）</w:t>
            </w:r>
          </w:p>
        </w:tc>
        <w:tc>
          <w:tcPr>
            <w:tcW w:w="1260" w:type="dxa"/>
            <w:vAlign w:val="center"/>
          </w:tcPr>
          <w:p w:rsidR="00B16CDB" w:rsidRDefault="00B16CDB">
            <w:pPr>
              <w:spacing w:line="360" w:lineRule="exact"/>
              <w:jc w:val="center"/>
              <w:rPr>
                <w:rFonts w:ascii="宋体"/>
              </w:rPr>
            </w:pPr>
            <w:r>
              <w:rPr>
                <w:rFonts w:ascii="宋体" w:hAnsi="宋体"/>
              </w:rPr>
              <w:t xml:space="preserve"> 392</w:t>
            </w:r>
          </w:p>
        </w:tc>
        <w:tc>
          <w:tcPr>
            <w:tcW w:w="3780" w:type="dxa"/>
            <w:vAlign w:val="center"/>
          </w:tcPr>
          <w:p w:rsidR="00B16CDB" w:rsidRDefault="00B16CDB">
            <w:pPr>
              <w:spacing w:line="360" w:lineRule="exact"/>
              <w:jc w:val="center"/>
              <w:rPr>
                <w:rFonts w:ascii="宋体"/>
              </w:rPr>
            </w:pPr>
            <w:r>
              <w:rPr>
                <w:rFonts w:ascii="宋体" w:hAnsi="宋体"/>
              </w:rPr>
              <w:t>13.9</w:t>
            </w:r>
          </w:p>
        </w:tc>
      </w:tr>
      <w:tr w:rsidR="00B16CDB">
        <w:trPr>
          <w:trHeight w:val="397"/>
        </w:trPr>
        <w:tc>
          <w:tcPr>
            <w:tcW w:w="4095" w:type="dxa"/>
            <w:vAlign w:val="center"/>
          </w:tcPr>
          <w:p w:rsidR="00B16CDB" w:rsidRDefault="00B16CDB">
            <w:pPr>
              <w:spacing w:line="360" w:lineRule="exact"/>
              <w:rPr>
                <w:rFonts w:ascii="宋体"/>
              </w:rPr>
            </w:pPr>
            <w:r>
              <w:rPr>
                <w:rFonts w:ascii="宋体" w:hAnsi="宋体" w:hint="eastAsia"/>
              </w:rPr>
              <w:t>职业理论课</w:t>
            </w:r>
            <w:r>
              <w:rPr>
                <w:rFonts w:ascii="宋体" w:hAnsi="宋体"/>
              </w:rPr>
              <w:t xml:space="preserve">  </w:t>
            </w:r>
          </w:p>
        </w:tc>
        <w:tc>
          <w:tcPr>
            <w:tcW w:w="1260" w:type="dxa"/>
            <w:vAlign w:val="center"/>
          </w:tcPr>
          <w:p w:rsidR="00B16CDB" w:rsidRDefault="00B16CDB">
            <w:pPr>
              <w:spacing w:line="360" w:lineRule="exact"/>
              <w:jc w:val="center"/>
              <w:rPr>
                <w:rFonts w:ascii="宋体"/>
              </w:rPr>
            </w:pPr>
            <w:r>
              <w:rPr>
                <w:rFonts w:ascii="宋体" w:hAnsi="宋体"/>
              </w:rPr>
              <w:t xml:space="preserve"> 202</w:t>
            </w:r>
          </w:p>
        </w:tc>
        <w:tc>
          <w:tcPr>
            <w:tcW w:w="3780" w:type="dxa"/>
            <w:vAlign w:val="center"/>
          </w:tcPr>
          <w:p w:rsidR="00B16CDB" w:rsidRDefault="00B16CDB">
            <w:pPr>
              <w:spacing w:line="360" w:lineRule="exact"/>
              <w:jc w:val="center"/>
              <w:rPr>
                <w:rFonts w:ascii="宋体"/>
              </w:rPr>
            </w:pPr>
            <w:r>
              <w:rPr>
                <w:rFonts w:ascii="宋体" w:hAnsi="宋体"/>
              </w:rPr>
              <w:t>7.2</w:t>
            </w:r>
          </w:p>
        </w:tc>
      </w:tr>
      <w:tr w:rsidR="00B16CDB">
        <w:trPr>
          <w:trHeight w:val="397"/>
        </w:trPr>
        <w:tc>
          <w:tcPr>
            <w:tcW w:w="4095" w:type="dxa"/>
            <w:vAlign w:val="center"/>
          </w:tcPr>
          <w:p w:rsidR="00B16CDB" w:rsidRDefault="00B16CDB">
            <w:pPr>
              <w:spacing w:line="360" w:lineRule="exact"/>
              <w:rPr>
                <w:rFonts w:ascii="宋体"/>
              </w:rPr>
            </w:pPr>
            <w:r>
              <w:rPr>
                <w:rFonts w:ascii="宋体" w:hAnsi="宋体" w:hint="eastAsia"/>
              </w:rPr>
              <w:t>实践课</w:t>
            </w:r>
          </w:p>
        </w:tc>
        <w:tc>
          <w:tcPr>
            <w:tcW w:w="1260" w:type="dxa"/>
            <w:vAlign w:val="center"/>
          </w:tcPr>
          <w:p w:rsidR="00B16CDB" w:rsidRDefault="00B16CDB">
            <w:pPr>
              <w:spacing w:line="360" w:lineRule="exact"/>
              <w:jc w:val="center"/>
              <w:rPr>
                <w:rFonts w:ascii="宋体"/>
              </w:rPr>
            </w:pPr>
            <w:r>
              <w:rPr>
                <w:rFonts w:ascii="宋体" w:hAnsi="宋体"/>
              </w:rPr>
              <w:t>2098</w:t>
            </w:r>
          </w:p>
        </w:tc>
        <w:tc>
          <w:tcPr>
            <w:tcW w:w="3780" w:type="dxa"/>
            <w:vAlign w:val="center"/>
          </w:tcPr>
          <w:p w:rsidR="00B16CDB" w:rsidRDefault="00B16CDB">
            <w:pPr>
              <w:spacing w:line="360" w:lineRule="exact"/>
              <w:jc w:val="center"/>
              <w:rPr>
                <w:rFonts w:ascii="宋体"/>
              </w:rPr>
            </w:pPr>
            <w:r>
              <w:rPr>
                <w:rFonts w:ascii="宋体" w:hAnsi="宋体"/>
              </w:rPr>
              <w:t>74.6</w:t>
            </w:r>
          </w:p>
        </w:tc>
      </w:tr>
      <w:tr w:rsidR="00B16CDB">
        <w:trPr>
          <w:trHeight w:val="397"/>
        </w:trPr>
        <w:tc>
          <w:tcPr>
            <w:tcW w:w="4095" w:type="dxa"/>
            <w:vAlign w:val="center"/>
          </w:tcPr>
          <w:p w:rsidR="00B16CDB" w:rsidRDefault="00B16CDB">
            <w:pPr>
              <w:spacing w:line="360" w:lineRule="exact"/>
              <w:rPr>
                <w:rFonts w:ascii="宋体"/>
              </w:rPr>
            </w:pPr>
            <w:r>
              <w:rPr>
                <w:rFonts w:ascii="宋体" w:hAnsi="宋体" w:hint="eastAsia"/>
              </w:rPr>
              <w:t>公共选修课</w:t>
            </w:r>
          </w:p>
        </w:tc>
        <w:tc>
          <w:tcPr>
            <w:tcW w:w="1260" w:type="dxa"/>
            <w:vAlign w:val="center"/>
          </w:tcPr>
          <w:p w:rsidR="00B16CDB" w:rsidRDefault="00B16CDB">
            <w:pPr>
              <w:spacing w:line="360" w:lineRule="exact"/>
              <w:jc w:val="center"/>
              <w:rPr>
                <w:rFonts w:ascii="宋体"/>
              </w:rPr>
            </w:pPr>
            <w:r>
              <w:rPr>
                <w:rFonts w:ascii="宋体" w:hAnsi="宋体"/>
              </w:rPr>
              <w:t xml:space="preserve"> 120</w:t>
            </w:r>
          </w:p>
        </w:tc>
        <w:tc>
          <w:tcPr>
            <w:tcW w:w="3780" w:type="dxa"/>
            <w:vAlign w:val="center"/>
          </w:tcPr>
          <w:p w:rsidR="00B16CDB" w:rsidRDefault="00B16CDB">
            <w:pPr>
              <w:spacing w:line="360" w:lineRule="exact"/>
              <w:jc w:val="center"/>
              <w:rPr>
                <w:rFonts w:ascii="宋体"/>
              </w:rPr>
            </w:pPr>
            <w:r>
              <w:rPr>
                <w:rFonts w:ascii="宋体" w:hAnsi="宋体"/>
              </w:rPr>
              <w:t>4.3</w:t>
            </w:r>
          </w:p>
        </w:tc>
      </w:tr>
      <w:tr w:rsidR="00B16CDB">
        <w:trPr>
          <w:trHeight w:val="397"/>
        </w:trPr>
        <w:tc>
          <w:tcPr>
            <w:tcW w:w="4095" w:type="dxa"/>
            <w:vAlign w:val="center"/>
          </w:tcPr>
          <w:p w:rsidR="00B16CDB" w:rsidRDefault="00B16CDB">
            <w:pPr>
              <w:spacing w:line="360" w:lineRule="exact"/>
              <w:rPr>
                <w:rFonts w:ascii="宋体"/>
              </w:rPr>
            </w:pPr>
            <w:r>
              <w:rPr>
                <w:rFonts w:ascii="宋体" w:hAnsi="宋体" w:hint="eastAsia"/>
              </w:rPr>
              <w:t>合计</w:t>
            </w:r>
          </w:p>
        </w:tc>
        <w:tc>
          <w:tcPr>
            <w:tcW w:w="1260" w:type="dxa"/>
            <w:vAlign w:val="center"/>
          </w:tcPr>
          <w:p w:rsidR="00B16CDB" w:rsidRDefault="00B16CDB">
            <w:pPr>
              <w:spacing w:line="360" w:lineRule="exact"/>
              <w:jc w:val="center"/>
              <w:rPr>
                <w:rFonts w:ascii="宋体"/>
              </w:rPr>
            </w:pPr>
            <w:r>
              <w:rPr>
                <w:rFonts w:ascii="宋体" w:hAnsi="宋体"/>
              </w:rPr>
              <w:t>2812</w:t>
            </w:r>
          </w:p>
        </w:tc>
        <w:tc>
          <w:tcPr>
            <w:tcW w:w="3780" w:type="dxa"/>
            <w:vAlign w:val="center"/>
          </w:tcPr>
          <w:p w:rsidR="00B16CDB" w:rsidRDefault="00B16CDB">
            <w:pPr>
              <w:spacing w:line="360" w:lineRule="exact"/>
              <w:jc w:val="center"/>
              <w:rPr>
                <w:rFonts w:ascii="宋体"/>
              </w:rPr>
            </w:pPr>
            <w:r>
              <w:rPr>
                <w:rFonts w:ascii="宋体" w:hAnsi="宋体"/>
              </w:rPr>
              <w:t xml:space="preserve">100 </w:t>
            </w:r>
          </w:p>
        </w:tc>
      </w:tr>
    </w:tbl>
    <w:p w:rsidR="00B16CDB" w:rsidRDefault="00B16CDB">
      <w:pPr>
        <w:pStyle w:val="BodyTextIndent"/>
        <w:spacing w:before="0" w:beforeAutospacing="0" w:after="0" w:afterAutospacing="0" w:line="360" w:lineRule="auto"/>
        <w:ind w:firstLineChars="0" w:firstLine="0"/>
        <w:rPr>
          <w:rFonts w:ascii="宋体"/>
          <w:b/>
          <w:bCs/>
          <w:sz w:val="28"/>
          <w:szCs w:val="28"/>
        </w:rPr>
      </w:pPr>
      <w:bookmarkStart w:id="0" w:name="_GoBack"/>
      <w:bookmarkEnd w:id="0"/>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十、各教学环节总体安排表（单位：周）：</w:t>
      </w:r>
    </w:p>
    <w:tbl>
      <w:tblPr>
        <w:tblW w:w="9197"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762"/>
        <w:gridCol w:w="2270"/>
        <w:gridCol w:w="810"/>
        <w:gridCol w:w="810"/>
        <w:gridCol w:w="811"/>
        <w:gridCol w:w="810"/>
        <w:gridCol w:w="810"/>
        <w:gridCol w:w="811"/>
        <w:gridCol w:w="1303"/>
      </w:tblGrid>
      <w:tr w:rsidR="00B16CDB">
        <w:trPr>
          <w:cantSplit/>
          <w:trHeight w:val="397"/>
          <w:jc w:val="center"/>
        </w:trPr>
        <w:tc>
          <w:tcPr>
            <w:tcW w:w="3032" w:type="dxa"/>
            <w:gridSpan w:val="2"/>
            <w:tcBorders>
              <w:top w:val="single" w:sz="4" w:space="0" w:color="auto"/>
              <w:bottom w:val="single" w:sz="4" w:space="0" w:color="auto"/>
              <w:right w:val="single" w:sz="4" w:space="0" w:color="auto"/>
            </w:tcBorders>
            <w:vAlign w:val="center"/>
          </w:tcPr>
          <w:p w:rsidR="00B16CDB" w:rsidRDefault="00B16CDB">
            <w:pPr>
              <w:spacing w:line="360" w:lineRule="exact"/>
              <w:jc w:val="center"/>
              <w:rPr>
                <w:rFonts w:ascii="宋体"/>
                <w:b/>
                <w:szCs w:val="21"/>
              </w:rPr>
            </w:pPr>
            <w:r>
              <w:rPr>
                <w:rFonts w:ascii="宋体" w:hAnsi="宋体" w:hint="eastAsia"/>
                <w:b/>
                <w:szCs w:val="21"/>
              </w:rPr>
              <w:t>学年</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b/>
                <w:szCs w:val="21"/>
              </w:rPr>
            </w:pPr>
            <w:r>
              <w:rPr>
                <w:rFonts w:ascii="宋体" w:hAnsi="宋体" w:hint="eastAsia"/>
                <w:b/>
                <w:szCs w:val="21"/>
              </w:rPr>
              <w:t>一</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b/>
                <w:szCs w:val="21"/>
              </w:rPr>
            </w:pPr>
            <w:r>
              <w:rPr>
                <w:rFonts w:ascii="宋体" w:hAnsi="宋体" w:hint="eastAsia"/>
                <w:b/>
                <w:szCs w:val="21"/>
              </w:rPr>
              <w:t>二</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b/>
                <w:szCs w:val="21"/>
              </w:rPr>
            </w:pPr>
            <w:r>
              <w:rPr>
                <w:rFonts w:ascii="宋体" w:hAnsi="宋体" w:hint="eastAsia"/>
                <w:b/>
                <w:szCs w:val="21"/>
              </w:rPr>
              <w:t>三</w:t>
            </w:r>
          </w:p>
        </w:tc>
        <w:tc>
          <w:tcPr>
            <w:tcW w:w="1303" w:type="dxa"/>
            <w:vMerge w:val="restart"/>
            <w:tcBorders>
              <w:top w:val="single" w:sz="4" w:space="0" w:color="auto"/>
              <w:left w:val="single" w:sz="4" w:space="0" w:color="auto"/>
              <w:bottom w:val="single" w:sz="4" w:space="0" w:color="auto"/>
            </w:tcBorders>
          </w:tcPr>
          <w:p w:rsidR="00B16CDB" w:rsidRDefault="00B16CDB">
            <w:pPr>
              <w:spacing w:line="360" w:lineRule="exact"/>
              <w:rPr>
                <w:rFonts w:ascii="宋体"/>
                <w:szCs w:val="21"/>
              </w:rPr>
            </w:pPr>
          </w:p>
          <w:p w:rsidR="00B16CDB" w:rsidRDefault="00B16CDB">
            <w:pPr>
              <w:spacing w:line="360" w:lineRule="exact"/>
              <w:ind w:firstLineChars="150" w:firstLine="315"/>
              <w:rPr>
                <w:rFonts w:ascii="宋体"/>
                <w:szCs w:val="21"/>
              </w:rPr>
            </w:pPr>
            <w:r>
              <w:rPr>
                <w:rFonts w:ascii="宋体" w:hAnsi="宋体" w:hint="eastAsia"/>
                <w:szCs w:val="21"/>
              </w:rPr>
              <w:t>备注：</w:t>
            </w:r>
            <w:r>
              <w:rPr>
                <w:rFonts w:ascii="宋体" w:hAnsi="宋体"/>
                <w:szCs w:val="21"/>
              </w:rPr>
              <w:t xml:space="preserve"> </w:t>
            </w:r>
          </w:p>
        </w:tc>
      </w:tr>
      <w:tr w:rsidR="00B16CDB">
        <w:trPr>
          <w:cantSplit/>
          <w:trHeight w:val="397"/>
          <w:jc w:val="center"/>
        </w:trPr>
        <w:tc>
          <w:tcPr>
            <w:tcW w:w="3032" w:type="dxa"/>
            <w:gridSpan w:val="2"/>
            <w:tcBorders>
              <w:top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hint="eastAsia"/>
                <w:szCs w:val="21"/>
              </w:rPr>
              <w:t>学期</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2</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3</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4</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5</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6</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397"/>
          <w:jc w:val="center"/>
        </w:trPr>
        <w:tc>
          <w:tcPr>
            <w:tcW w:w="3032" w:type="dxa"/>
            <w:gridSpan w:val="2"/>
            <w:tcBorders>
              <w:top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hint="eastAsia"/>
                <w:szCs w:val="21"/>
              </w:rPr>
              <w:t>理论教学</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szCs w:val="21"/>
              </w:rPr>
              <w:t> </w:t>
            </w:r>
            <w:r>
              <w:rPr>
                <w:rFonts w:ascii="宋体" w:hAnsi="宋体"/>
                <w:szCs w:val="21"/>
              </w:rPr>
              <w:t>13</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 xml:space="preserve"> 14</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16</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 xml:space="preserve">10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szCs w:val="21"/>
              </w:rPr>
              <w:t>0</w:t>
            </w:r>
            <w:r>
              <w:rPr>
                <w:rFonts w:ascii="宋体" w:hAnsi="宋体"/>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szCs w:val="21"/>
              </w:rPr>
              <w:t>0</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93"/>
          <w:jc w:val="center"/>
        </w:trPr>
        <w:tc>
          <w:tcPr>
            <w:tcW w:w="762" w:type="dxa"/>
            <w:vMerge w:val="restart"/>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r>
              <w:rPr>
                <w:rFonts w:ascii="宋体" w:hAnsi="宋体" w:hint="eastAsia"/>
                <w:szCs w:val="21"/>
              </w:rPr>
              <w:t>实践环节</w:t>
            </w: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军事训练与入学教育</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3</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31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金工实训</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2</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21"/>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专业技能实训</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2</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18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专业认识实习</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2</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190"/>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压缩机拆装实训</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2</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61"/>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专业生产实习</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6</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5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电工实训</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2</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8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专业课程设计</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4</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8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szCs w:val="21"/>
              </w:rPr>
            </w:pPr>
            <w:r>
              <w:rPr>
                <w:rFonts w:ascii="宋体" w:hAnsi="宋体" w:hint="eastAsia"/>
                <w:szCs w:val="21"/>
              </w:rPr>
              <w:t>培训与技能鉴定</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2</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hint="eastAsia"/>
                <w:szCs w:val="21"/>
              </w:rPr>
              <w:t xml:space="preserve">　</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24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tcPr>
          <w:p w:rsidR="00B16CDB" w:rsidRDefault="00B16CDB">
            <w:pPr>
              <w:rPr>
                <w:rFonts w:ascii="宋体" w:cs="宋体"/>
                <w:color w:val="000000"/>
                <w:sz w:val="20"/>
              </w:rPr>
            </w:pPr>
            <w:r>
              <w:rPr>
                <w:rFonts w:hint="eastAsia"/>
                <w:color w:val="000000"/>
                <w:sz w:val="20"/>
              </w:rPr>
              <w:t>制冷系统综合安装调试与维修实训</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4</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16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 w:val="20"/>
              </w:rPr>
            </w:pPr>
            <w:r>
              <w:rPr>
                <w:rFonts w:hint="eastAsia"/>
                <w:sz w:val="20"/>
              </w:rPr>
              <w:t>制冷控制系统设计组装实训</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2</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105"/>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B16CDB" w:rsidRDefault="00B16CDB">
            <w:pPr>
              <w:rPr>
                <w:rFonts w:ascii="宋体" w:cs="宋体"/>
                <w:sz w:val="20"/>
              </w:rPr>
            </w:pPr>
            <w:r>
              <w:rPr>
                <w:rFonts w:hint="eastAsia"/>
                <w:sz w:val="20"/>
              </w:rPr>
              <w:t>师傅带徒弟式实践</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szCs w:val="21"/>
              </w:rPr>
              <w:t>6</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324"/>
          <w:jc w:val="center"/>
        </w:trPr>
        <w:tc>
          <w:tcPr>
            <w:tcW w:w="762" w:type="dxa"/>
            <w:vMerge/>
            <w:tcBorders>
              <w:top w:val="single" w:sz="4" w:space="0" w:color="auto"/>
              <w:bottom w:val="single" w:sz="4" w:space="0" w:color="auto"/>
              <w:right w:val="single" w:sz="4" w:space="0" w:color="auto"/>
            </w:tcBorders>
            <w:vAlign w:val="center"/>
          </w:tcPr>
          <w:p w:rsidR="00B16CDB" w:rsidRDefault="00B16CDB">
            <w:pPr>
              <w:widowControl/>
              <w:spacing w:line="360" w:lineRule="exact"/>
              <w:jc w:val="left"/>
              <w:rPr>
                <w:rFonts w:ascii="宋体"/>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B16CDB" w:rsidRDefault="00B16CDB">
            <w:pPr>
              <w:jc w:val="left"/>
              <w:rPr>
                <w:rFonts w:ascii="宋体" w:cs="宋体"/>
                <w:szCs w:val="21"/>
              </w:rPr>
            </w:pPr>
            <w:r>
              <w:rPr>
                <w:rFonts w:ascii="宋体" w:hAnsi="宋体" w:hint="eastAsia"/>
                <w:szCs w:val="21"/>
              </w:rPr>
              <w:t>毕业实践</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szCs w:val="21"/>
              </w:rPr>
            </w:pPr>
            <w:r>
              <w:rPr>
                <w:rFonts w:ascii="宋体" w:hAnsi="宋体" w:hint="eastAsia"/>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jc w:val="center"/>
              <w:rPr>
                <w:rFonts w:ascii="宋体" w:cs="宋体"/>
                <w:szCs w:val="21"/>
              </w:rPr>
            </w:pPr>
            <w:r>
              <w:rPr>
                <w:rFonts w:ascii="宋体" w:hAnsi="宋体"/>
                <w:szCs w:val="21"/>
              </w:rPr>
              <w:t>18</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397"/>
          <w:jc w:val="center"/>
        </w:trPr>
        <w:tc>
          <w:tcPr>
            <w:tcW w:w="3032" w:type="dxa"/>
            <w:gridSpan w:val="2"/>
            <w:tcBorders>
              <w:top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hint="eastAsia"/>
                <w:szCs w:val="21"/>
              </w:rPr>
              <w:t>期末考试</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r w:rsidR="00B16CDB">
        <w:trPr>
          <w:cantSplit/>
          <w:trHeight w:val="397"/>
          <w:jc w:val="center"/>
        </w:trPr>
        <w:tc>
          <w:tcPr>
            <w:tcW w:w="3032" w:type="dxa"/>
            <w:gridSpan w:val="2"/>
            <w:tcBorders>
              <w:top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hint="eastAsia"/>
                <w:szCs w:val="21"/>
              </w:rPr>
              <w:t>合计</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19</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19</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19</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19</w:t>
            </w:r>
          </w:p>
        </w:tc>
        <w:tc>
          <w:tcPr>
            <w:tcW w:w="810"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18</w:t>
            </w:r>
          </w:p>
        </w:tc>
        <w:tc>
          <w:tcPr>
            <w:tcW w:w="811" w:type="dxa"/>
            <w:tcBorders>
              <w:top w:val="single" w:sz="4" w:space="0" w:color="auto"/>
              <w:left w:val="single" w:sz="4" w:space="0" w:color="auto"/>
              <w:bottom w:val="single" w:sz="4" w:space="0" w:color="auto"/>
              <w:right w:val="single" w:sz="4" w:space="0" w:color="auto"/>
            </w:tcBorders>
            <w:vAlign w:val="center"/>
          </w:tcPr>
          <w:p w:rsidR="00B16CDB" w:rsidRDefault="00B16CDB">
            <w:pPr>
              <w:spacing w:line="360" w:lineRule="exact"/>
              <w:jc w:val="center"/>
              <w:rPr>
                <w:rFonts w:ascii="宋体"/>
                <w:szCs w:val="21"/>
              </w:rPr>
            </w:pPr>
            <w:r>
              <w:rPr>
                <w:rFonts w:ascii="宋体" w:hAnsi="宋体"/>
                <w:szCs w:val="21"/>
              </w:rPr>
              <w:t>18</w:t>
            </w:r>
          </w:p>
        </w:tc>
        <w:tc>
          <w:tcPr>
            <w:tcW w:w="1303" w:type="dxa"/>
            <w:vMerge/>
            <w:tcBorders>
              <w:top w:val="single" w:sz="4" w:space="0" w:color="auto"/>
              <w:left w:val="single" w:sz="4" w:space="0" w:color="auto"/>
              <w:bottom w:val="single" w:sz="4" w:space="0" w:color="auto"/>
            </w:tcBorders>
            <w:vAlign w:val="center"/>
          </w:tcPr>
          <w:p w:rsidR="00B16CDB" w:rsidRDefault="00B16CDB">
            <w:pPr>
              <w:widowControl/>
              <w:spacing w:line="360" w:lineRule="exact"/>
              <w:jc w:val="left"/>
              <w:rPr>
                <w:rFonts w:ascii="宋体"/>
                <w:szCs w:val="21"/>
              </w:rPr>
            </w:pPr>
          </w:p>
        </w:tc>
      </w:tr>
    </w:tbl>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十一、毕业规定</w:t>
      </w:r>
    </w:p>
    <w:tbl>
      <w:tblPr>
        <w:tblW w:w="8925" w:type="dxa"/>
        <w:tblInd w:w="423" w:type="dxa"/>
        <w:tblBorders>
          <w:top w:val="single" w:sz="4" w:space="0" w:color="auto"/>
          <w:left w:val="single" w:sz="4" w:space="0" w:color="auto"/>
          <w:bottom w:val="single" w:sz="4" w:space="0" w:color="auto"/>
          <w:right w:val="single" w:sz="4" w:space="0" w:color="auto"/>
        </w:tblBorders>
        <w:tblLayout w:type="fixed"/>
        <w:tblLook w:val="00A0"/>
      </w:tblPr>
      <w:tblGrid>
        <w:gridCol w:w="2397"/>
        <w:gridCol w:w="1877"/>
        <w:gridCol w:w="4651"/>
      </w:tblGrid>
      <w:tr w:rsidR="00B16CDB">
        <w:trPr>
          <w:trHeight w:val="454"/>
        </w:trPr>
        <w:tc>
          <w:tcPr>
            <w:tcW w:w="4274" w:type="dxa"/>
            <w:gridSpan w:val="2"/>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ind w:firstLineChars="200" w:firstLine="422"/>
              <w:jc w:val="center"/>
              <w:rPr>
                <w:rFonts w:ascii="宋体"/>
                <w:b/>
                <w:sz w:val="24"/>
              </w:rPr>
            </w:pPr>
            <w:r>
              <w:rPr>
                <w:rFonts w:ascii="宋体" w:hAnsi="宋体" w:hint="eastAsia"/>
                <w:b/>
              </w:rPr>
              <w:t>应</w:t>
            </w:r>
            <w:r>
              <w:rPr>
                <w:rFonts w:ascii="宋体" w:hAnsi="宋体"/>
                <w:b/>
              </w:rPr>
              <w:t xml:space="preserve"> </w:t>
            </w:r>
            <w:r>
              <w:rPr>
                <w:rFonts w:ascii="宋体" w:hAnsi="宋体" w:hint="eastAsia"/>
                <w:b/>
              </w:rPr>
              <w:t>修</w:t>
            </w:r>
            <w:r>
              <w:rPr>
                <w:rFonts w:ascii="宋体" w:hAnsi="宋体"/>
                <w:b/>
              </w:rPr>
              <w:t xml:space="preserve"> </w:t>
            </w:r>
            <w:r>
              <w:rPr>
                <w:rFonts w:ascii="宋体" w:hAnsi="宋体" w:hint="eastAsia"/>
                <w:b/>
              </w:rPr>
              <w:t>学</w:t>
            </w:r>
            <w:r>
              <w:rPr>
                <w:rFonts w:ascii="宋体" w:hAnsi="宋体"/>
                <w:b/>
              </w:rPr>
              <w:t xml:space="preserve"> </w:t>
            </w:r>
            <w:r>
              <w:rPr>
                <w:rFonts w:ascii="宋体" w:hAnsi="宋体" w:hint="eastAsia"/>
                <w:b/>
              </w:rPr>
              <w:t>分</w:t>
            </w:r>
          </w:p>
        </w:tc>
        <w:tc>
          <w:tcPr>
            <w:tcW w:w="4651" w:type="dxa"/>
            <w:tcBorders>
              <w:top w:val="single" w:sz="4" w:space="0" w:color="auto"/>
              <w:left w:val="single" w:sz="4" w:space="0" w:color="auto"/>
              <w:bottom w:val="single" w:sz="4" w:space="0" w:color="auto"/>
            </w:tcBorders>
            <w:vAlign w:val="center"/>
          </w:tcPr>
          <w:p w:rsidR="00B16CDB" w:rsidRDefault="00B16CDB">
            <w:pPr>
              <w:spacing w:before="100" w:beforeAutospacing="1" w:after="100" w:afterAutospacing="1"/>
              <w:ind w:firstLineChars="100" w:firstLine="211"/>
              <w:jc w:val="center"/>
              <w:rPr>
                <w:rFonts w:ascii="宋体"/>
                <w:b/>
                <w:sz w:val="24"/>
              </w:rPr>
            </w:pPr>
            <w:r>
              <w:rPr>
                <w:rFonts w:ascii="宋体" w:hAnsi="宋体" w:hint="eastAsia"/>
                <w:b/>
              </w:rPr>
              <w:t>应</w:t>
            </w:r>
            <w:r>
              <w:rPr>
                <w:rFonts w:ascii="宋体" w:hAnsi="宋体"/>
                <w:b/>
              </w:rPr>
              <w:t xml:space="preserve"> </w:t>
            </w:r>
            <w:r>
              <w:rPr>
                <w:rFonts w:ascii="宋体" w:hAnsi="宋体" w:hint="eastAsia"/>
                <w:b/>
              </w:rPr>
              <w:t>取</w:t>
            </w:r>
            <w:r>
              <w:rPr>
                <w:rFonts w:ascii="宋体" w:hAnsi="宋体"/>
                <w:b/>
              </w:rPr>
              <w:t xml:space="preserve"> </w:t>
            </w:r>
            <w:r>
              <w:rPr>
                <w:rFonts w:ascii="宋体" w:hAnsi="宋体" w:hint="eastAsia"/>
                <w:b/>
              </w:rPr>
              <w:t>得</w:t>
            </w:r>
            <w:r>
              <w:rPr>
                <w:rFonts w:ascii="宋体" w:hAnsi="宋体"/>
                <w:b/>
              </w:rPr>
              <w:t xml:space="preserve"> </w:t>
            </w:r>
            <w:r>
              <w:rPr>
                <w:rFonts w:ascii="宋体" w:hAnsi="宋体" w:hint="eastAsia"/>
                <w:b/>
              </w:rPr>
              <w:t>证</w:t>
            </w:r>
            <w:r>
              <w:rPr>
                <w:rFonts w:ascii="宋体" w:hAnsi="宋体"/>
                <w:b/>
              </w:rPr>
              <w:t xml:space="preserve"> </w:t>
            </w:r>
            <w:r>
              <w:rPr>
                <w:rFonts w:ascii="宋体" w:hAnsi="宋体" w:hint="eastAsia"/>
                <w:b/>
              </w:rPr>
              <w:t>书</w:t>
            </w:r>
          </w:p>
        </w:tc>
      </w:tr>
      <w:tr w:rsidR="00B16CDB">
        <w:trPr>
          <w:cantSplit/>
          <w:trHeight w:val="454"/>
        </w:trPr>
        <w:tc>
          <w:tcPr>
            <w:tcW w:w="2397" w:type="dxa"/>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hint="eastAsia"/>
              </w:rPr>
              <w:t>公共基础课</w:t>
            </w:r>
            <w:r>
              <w:rPr>
                <w:rFonts w:ascii="宋体" w:hAnsi="宋体"/>
              </w:rPr>
              <w:t xml:space="preserve"> </w:t>
            </w:r>
          </w:p>
        </w:tc>
        <w:tc>
          <w:tcPr>
            <w:tcW w:w="1877" w:type="dxa"/>
            <w:tcBorders>
              <w:top w:val="single" w:sz="4" w:space="0" w:color="auto"/>
              <w:left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rPr>
              <w:t>36</w:t>
            </w:r>
          </w:p>
        </w:tc>
        <w:tc>
          <w:tcPr>
            <w:tcW w:w="4651" w:type="dxa"/>
            <w:vMerge w:val="restart"/>
            <w:tcBorders>
              <w:top w:val="single" w:sz="4" w:space="0" w:color="auto"/>
              <w:left w:val="single" w:sz="4" w:space="0" w:color="auto"/>
              <w:bottom w:val="single" w:sz="4" w:space="0" w:color="auto"/>
            </w:tcBorders>
            <w:vAlign w:val="center"/>
          </w:tcPr>
          <w:p w:rsidR="00B16CDB" w:rsidRDefault="00B16CDB">
            <w:pPr>
              <w:tabs>
                <w:tab w:val="left" w:pos="360"/>
              </w:tabs>
              <w:spacing w:line="360" w:lineRule="auto"/>
              <w:rPr>
                <w:rFonts w:ascii="宋体"/>
              </w:rPr>
            </w:pPr>
            <w:r>
              <w:rPr>
                <w:rFonts w:ascii="宋体" w:hAnsi="宋体"/>
              </w:rPr>
              <w:t xml:space="preserve"> </w:t>
            </w:r>
            <w:r>
              <w:rPr>
                <w:rFonts w:ascii="宋体" w:hAnsi="宋体" w:hint="eastAsia"/>
              </w:rPr>
              <w:t>本专业毕业证书要求如下：《制冷设备维修工》《制冷工》《中央空调系统管理员工》三本至少过一本，另鼓励学生考取《焊工证》《电工》证。对应该取得的一本证书以外、所取得的上述证书，可按照学校对证书的规定冲抵学分。</w:t>
            </w:r>
          </w:p>
        </w:tc>
      </w:tr>
      <w:tr w:rsidR="00B16CDB">
        <w:trPr>
          <w:cantSplit/>
          <w:trHeight w:val="454"/>
        </w:trPr>
        <w:tc>
          <w:tcPr>
            <w:tcW w:w="2397" w:type="dxa"/>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hint="eastAsia"/>
              </w:rPr>
              <w:t>职业基础课</w:t>
            </w:r>
          </w:p>
        </w:tc>
        <w:tc>
          <w:tcPr>
            <w:tcW w:w="1877" w:type="dxa"/>
            <w:tcBorders>
              <w:top w:val="single" w:sz="4" w:space="0" w:color="auto"/>
              <w:left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rPr>
              <w:t>14</w:t>
            </w:r>
          </w:p>
        </w:tc>
        <w:tc>
          <w:tcPr>
            <w:tcW w:w="4651" w:type="dxa"/>
            <w:vMerge/>
            <w:tcBorders>
              <w:top w:val="single" w:sz="4" w:space="0" w:color="auto"/>
              <w:left w:val="single" w:sz="4" w:space="0" w:color="auto"/>
              <w:bottom w:val="single" w:sz="4" w:space="0" w:color="auto"/>
            </w:tcBorders>
            <w:vAlign w:val="center"/>
          </w:tcPr>
          <w:p w:rsidR="00B16CDB" w:rsidRDefault="00B16CDB">
            <w:pPr>
              <w:rPr>
                <w:rFonts w:ascii="宋体"/>
                <w:sz w:val="24"/>
              </w:rPr>
            </w:pPr>
          </w:p>
        </w:tc>
      </w:tr>
      <w:tr w:rsidR="00B16CDB">
        <w:trPr>
          <w:cantSplit/>
          <w:trHeight w:val="454"/>
        </w:trPr>
        <w:tc>
          <w:tcPr>
            <w:tcW w:w="2397" w:type="dxa"/>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hint="eastAsia"/>
              </w:rPr>
              <w:t>职业技术课</w:t>
            </w:r>
          </w:p>
        </w:tc>
        <w:tc>
          <w:tcPr>
            <w:tcW w:w="1877" w:type="dxa"/>
            <w:tcBorders>
              <w:top w:val="single" w:sz="4" w:space="0" w:color="auto"/>
              <w:left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rPr>
              <w:t>20</w:t>
            </w:r>
          </w:p>
        </w:tc>
        <w:tc>
          <w:tcPr>
            <w:tcW w:w="4651" w:type="dxa"/>
            <w:vMerge/>
            <w:tcBorders>
              <w:top w:val="single" w:sz="4" w:space="0" w:color="auto"/>
              <w:left w:val="single" w:sz="4" w:space="0" w:color="auto"/>
              <w:bottom w:val="single" w:sz="4" w:space="0" w:color="auto"/>
            </w:tcBorders>
            <w:vAlign w:val="center"/>
          </w:tcPr>
          <w:p w:rsidR="00B16CDB" w:rsidRDefault="00B16CDB">
            <w:pPr>
              <w:rPr>
                <w:rFonts w:ascii="宋体"/>
                <w:sz w:val="24"/>
              </w:rPr>
            </w:pPr>
          </w:p>
        </w:tc>
      </w:tr>
      <w:tr w:rsidR="00B16CDB">
        <w:trPr>
          <w:cantSplit/>
          <w:trHeight w:val="330"/>
        </w:trPr>
        <w:tc>
          <w:tcPr>
            <w:tcW w:w="2397" w:type="dxa"/>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hint="eastAsia"/>
              </w:rPr>
              <w:t>集中实践、实训</w:t>
            </w:r>
          </w:p>
        </w:tc>
        <w:tc>
          <w:tcPr>
            <w:tcW w:w="1877" w:type="dxa"/>
            <w:tcBorders>
              <w:top w:val="single" w:sz="4" w:space="0" w:color="auto"/>
              <w:left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rPr>
              <w:t>45</w:t>
            </w:r>
          </w:p>
        </w:tc>
        <w:tc>
          <w:tcPr>
            <w:tcW w:w="4651" w:type="dxa"/>
            <w:vMerge/>
            <w:tcBorders>
              <w:top w:val="single" w:sz="4" w:space="0" w:color="auto"/>
              <w:left w:val="single" w:sz="4" w:space="0" w:color="auto"/>
              <w:bottom w:val="single" w:sz="4" w:space="0" w:color="auto"/>
            </w:tcBorders>
            <w:vAlign w:val="center"/>
          </w:tcPr>
          <w:p w:rsidR="00B16CDB" w:rsidRDefault="00B16CDB">
            <w:pPr>
              <w:rPr>
                <w:rFonts w:ascii="宋体"/>
                <w:sz w:val="24"/>
              </w:rPr>
            </w:pPr>
          </w:p>
        </w:tc>
      </w:tr>
      <w:tr w:rsidR="00B16CDB">
        <w:trPr>
          <w:cantSplit/>
          <w:trHeight w:val="450"/>
        </w:trPr>
        <w:tc>
          <w:tcPr>
            <w:tcW w:w="2397" w:type="dxa"/>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rPr>
            </w:pPr>
            <w:r>
              <w:rPr>
                <w:rFonts w:ascii="宋体" w:hAnsi="宋体" w:hint="eastAsia"/>
              </w:rPr>
              <w:t>公共选修课</w:t>
            </w:r>
          </w:p>
        </w:tc>
        <w:tc>
          <w:tcPr>
            <w:tcW w:w="1877" w:type="dxa"/>
            <w:tcBorders>
              <w:top w:val="single" w:sz="4" w:space="0" w:color="auto"/>
              <w:left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rPr>
            </w:pPr>
            <w:r>
              <w:rPr>
                <w:rFonts w:ascii="宋体" w:hAnsi="宋体"/>
              </w:rPr>
              <w:t>8</w:t>
            </w:r>
          </w:p>
        </w:tc>
        <w:tc>
          <w:tcPr>
            <w:tcW w:w="4651" w:type="dxa"/>
            <w:vMerge/>
            <w:tcBorders>
              <w:top w:val="single" w:sz="4" w:space="0" w:color="auto"/>
              <w:left w:val="single" w:sz="4" w:space="0" w:color="auto"/>
              <w:bottom w:val="single" w:sz="4" w:space="0" w:color="auto"/>
            </w:tcBorders>
            <w:vAlign w:val="center"/>
          </w:tcPr>
          <w:p w:rsidR="00B16CDB" w:rsidRDefault="00B16CDB">
            <w:pPr>
              <w:rPr>
                <w:rFonts w:ascii="宋体"/>
                <w:sz w:val="24"/>
              </w:rPr>
            </w:pPr>
          </w:p>
        </w:tc>
      </w:tr>
      <w:tr w:rsidR="00B16CDB">
        <w:trPr>
          <w:cantSplit/>
          <w:trHeight w:val="454"/>
        </w:trPr>
        <w:tc>
          <w:tcPr>
            <w:tcW w:w="2397" w:type="dxa"/>
            <w:tcBorders>
              <w:top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hint="eastAsia"/>
              </w:rPr>
              <w:t>合计</w:t>
            </w:r>
          </w:p>
        </w:tc>
        <w:tc>
          <w:tcPr>
            <w:tcW w:w="1877" w:type="dxa"/>
            <w:tcBorders>
              <w:top w:val="single" w:sz="4" w:space="0" w:color="auto"/>
              <w:left w:val="single" w:sz="4" w:space="0" w:color="auto"/>
              <w:bottom w:val="single" w:sz="4" w:space="0" w:color="auto"/>
              <w:right w:val="single" w:sz="4" w:space="0" w:color="auto"/>
            </w:tcBorders>
            <w:vAlign w:val="center"/>
          </w:tcPr>
          <w:p w:rsidR="00B16CDB" w:rsidRDefault="00B16CDB">
            <w:pPr>
              <w:spacing w:before="100" w:beforeAutospacing="1" w:after="100" w:afterAutospacing="1"/>
              <w:jc w:val="center"/>
              <w:rPr>
                <w:rFonts w:ascii="宋体"/>
                <w:sz w:val="24"/>
              </w:rPr>
            </w:pPr>
            <w:r>
              <w:rPr>
                <w:rFonts w:ascii="宋体" w:hAnsi="宋体"/>
              </w:rPr>
              <w:t>123</w:t>
            </w:r>
          </w:p>
        </w:tc>
        <w:tc>
          <w:tcPr>
            <w:tcW w:w="4651" w:type="dxa"/>
            <w:vMerge/>
            <w:tcBorders>
              <w:top w:val="single" w:sz="4" w:space="0" w:color="auto"/>
              <w:left w:val="single" w:sz="4" w:space="0" w:color="auto"/>
              <w:bottom w:val="single" w:sz="4" w:space="0" w:color="auto"/>
            </w:tcBorders>
            <w:vAlign w:val="center"/>
          </w:tcPr>
          <w:p w:rsidR="00B16CDB" w:rsidRDefault="00B16CDB">
            <w:pPr>
              <w:rPr>
                <w:rFonts w:ascii="宋体"/>
                <w:sz w:val="24"/>
              </w:rPr>
            </w:pPr>
          </w:p>
        </w:tc>
      </w:tr>
    </w:tbl>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十二、继续专业学习深造建议</w:t>
      </w:r>
    </w:p>
    <w:p w:rsidR="00B16CDB" w:rsidRDefault="00B16CDB">
      <w:pPr>
        <w:pStyle w:val="BodyTextIndent"/>
        <w:spacing w:before="0" w:beforeAutospacing="0" w:after="0" w:afterAutospacing="0" w:line="480" w:lineRule="exact"/>
        <w:ind w:firstLineChars="0" w:firstLine="0"/>
        <w:rPr>
          <w:rFonts w:ascii="宋体"/>
          <w:szCs w:val="24"/>
        </w:rPr>
        <w:sectPr w:rsidR="00B16CDB">
          <w:headerReference w:type="default" r:id="rId7"/>
          <w:pgSz w:w="12240" w:h="15840"/>
          <w:pgMar w:top="1134" w:right="1418" w:bottom="1134" w:left="1418" w:header="851" w:footer="992" w:gutter="0"/>
          <w:cols w:space="720"/>
          <w:docGrid w:linePitch="286"/>
        </w:sectPr>
      </w:pPr>
      <w:r>
        <w:rPr>
          <w:rFonts w:ascii="宋体" w:hAnsi="宋体"/>
          <w:b/>
          <w:bCs/>
          <w:sz w:val="28"/>
          <w:szCs w:val="28"/>
        </w:rPr>
        <w:t xml:space="preserve">  </w:t>
      </w:r>
      <w:r>
        <w:rPr>
          <w:rFonts w:ascii="宋体" w:hAnsi="宋体"/>
          <w:b/>
          <w:bCs/>
          <w:szCs w:val="24"/>
        </w:rPr>
        <w:t xml:space="preserve"> </w:t>
      </w:r>
      <w:r>
        <w:rPr>
          <w:rFonts w:ascii="宋体" w:hAnsi="宋体" w:hint="eastAsia"/>
          <w:szCs w:val="24"/>
        </w:rPr>
        <w:t>学生可以依据自身能力和条件选择专升本的途径继续相关专业学习或深造。</w:t>
      </w:r>
    </w:p>
    <w:p w:rsidR="00B16CDB" w:rsidRDefault="00B16CDB">
      <w:pPr>
        <w:pStyle w:val="BodyTextIndent"/>
        <w:numPr>
          <w:ilvl w:val="0"/>
          <w:numId w:val="1"/>
        </w:numPr>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教学计划表</w:t>
      </w:r>
    </w:p>
    <w:tbl>
      <w:tblPr>
        <w:tblW w:w="13318" w:type="dxa"/>
        <w:tblLayout w:type="fixed"/>
        <w:tblCellMar>
          <w:top w:w="15" w:type="dxa"/>
          <w:left w:w="15" w:type="dxa"/>
          <w:bottom w:w="15" w:type="dxa"/>
          <w:right w:w="15" w:type="dxa"/>
        </w:tblCellMar>
        <w:tblLook w:val="00A0"/>
      </w:tblPr>
      <w:tblGrid>
        <w:gridCol w:w="504"/>
        <w:gridCol w:w="852"/>
        <w:gridCol w:w="2394"/>
        <w:gridCol w:w="455"/>
        <w:gridCol w:w="828"/>
        <w:gridCol w:w="846"/>
        <w:gridCol w:w="851"/>
        <w:gridCol w:w="701"/>
        <w:gridCol w:w="610"/>
        <w:gridCol w:w="622"/>
        <w:gridCol w:w="644"/>
        <w:gridCol w:w="839"/>
        <w:gridCol w:w="702"/>
        <w:gridCol w:w="576"/>
        <w:gridCol w:w="1894"/>
      </w:tblGrid>
      <w:tr w:rsidR="00B16CDB">
        <w:trPr>
          <w:trHeight w:val="285"/>
        </w:trPr>
        <w:tc>
          <w:tcPr>
            <w:tcW w:w="13318" w:type="dxa"/>
            <w:gridSpan w:val="15"/>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b/>
                <w:color w:val="000000"/>
                <w:sz w:val="20"/>
              </w:rPr>
            </w:pPr>
            <w:r>
              <w:rPr>
                <w:rFonts w:ascii="宋体" w:hAnsi="宋体" w:cs="宋体" w:hint="eastAsia"/>
                <w:b/>
                <w:color w:val="000000"/>
                <w:kern w:val="0"/>
                <w:sz w:val="20"/>
              </w:rPr>
              <w:t>制冷与空调技术专业教学计划表（学制三年）</w:t>
            </w:r>
            <w:r>
              <w:rPr>
                <w:rFonts w:ascii="宋体" w:hAnsi="宋体" w:cs="宋体"/>
                <w:b/>
                <w:color w:val="FF0000"/>
                <w:kern w:val="0"/>
                <w:sz w:val="20"/>
              </w:rPr>
              <w:t xml:space="preserve"> </w:t>
            </w:r>
          </w:p>
        </w:tc>
      </w:tr>
      <w:tr w:rsidR="00B16CDB">
        <w:trPr>
          <w:trHeight w:val="285"/>
        </w:trPr>
        <w:tc>
          <w:tcPr>
            <w:tcW w:w="50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课程类别</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课程代码</w:t>
            </w:r>
          </w:p>
        </w:tc>
        <w:tc>
          <w:tcPr>
            <w:tcW w:w="23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课程名称</w:t>
            </w:r>
          </w:p>
        </w:tc>
        <w:tc>
          <w:tcPr>
            <w:tcW w:w="455"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学分</w:t>
            </w:r>
          </w:p>
        </w:tc>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学时</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学时分配</w:t>
            </w:r>
          </w:p>
        </w:tc>
        <w:tc>
          <w:tcPr>
            <w:tcW w:w="4118" w:type="dxa"/>
            <w:gridSpan w:val="6"/>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各学期平均周学时</w:t>
            </w:r>
          </w:p>
        </w:tc>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承担系部</w:t>
            </w: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备注</w:t>
            </w: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455"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28"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理论</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实践</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一</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二</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三</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四</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五</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六</w:t>
            </w:r>
          </w:p>
        </w:tc>
        <w:tc>
          <w:tcPr>
            <w:tcW w:w="576"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23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455"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28"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46"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19</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19</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19</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19</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19</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w:t>
            </w:r>
          </w:p>
        </w:tc>
        <w:tc>
          <w:tcPr>
            <w:tcW w:w="576"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公共基础课</w:t>
            </w: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SZB01001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思想道德修养与法律基础</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3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48</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12</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思政</w:t>
            </w: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《就业指导》安排</w:t>
            </w:r>
            <w:r>
              <w:rPr>
                <w:rFonts w:ascii="宋体" w:hAnsi="宋体" w:cs="宋体"/>
                <w:color w:val="000000"/>
                <w:kern w:val="0"/>
                <w:sz w:val="20"/>
              </w:rPr>
              <w:t>2</w:t>
            </w:r>
            <w:r>
              <w:rPr>
                <w:rFonts w:ascii="宋体" w:hAnsi="宋体" w:cs="宋体" w:hint="eastAsia"/>
                <w:color w:val="000000"/>
                <w:kern w:val="0"/>
                <w:sz w:val="20"/>
              </w:rPr>
              <w:t>、</w:t>
            </w:r>
            <w:r>
              <w:rPr>
                <w:rFonts w:ascii="宋体" w:hAnsi="宋体" w:cs="宋体"/>
                <w:color w:val="000000"/>
                <w:kern w:val="0"/>
                <w:sz w:val="20"/>
              </w:rPr>
              <w:t>4</w:t>
            </w:r>
            <w:r>
              <w:rPr>
                <w:rFonts w:ascii="宋体" w:hAnsi="宋体" w:cs="宋体" w:hint="eastAsia"/>
                <w:color w:val="000000"/>
                <w:kern w:val="0"/>
                <w:sz w:val="20"/>
              </w:rPr>
              <w:t>学期；</w:t>
            </w:r>
            <w:r>
              <w:rPr>
                <w:rFonts w:ascii="宋体" w:cs="宋体"/>
                <w:color w:val="000000"/>
                <w:kern w:val="0"/>
                <w:sz w:val="20"/>
              </w:rPr>
              <w:br/>
            </w:r>
            <w:r>
              <w:rPr>
                <w:rFonts w:ascii="宋体" w:hAnsi="宋体" w:cs="宋体" w:hint="eastAsia"/>
                <w:color w:val="000000"/>
                <w:kern w:val="0"/>
                <w:sz w:val="20"/>
              </w:rPr>
              <w:t>《形势与政策》安排</w:t>
            </w:r>
            <w:r>
              <w:rPr>
                <w:rFonts w:ascii="宋体" w:hAnsi="宋体" w:cs="宋体"/>
                <w:color w:val="000000"/>
                <w:kern w:val="0"/>
                <w:sz w:val="20"/>
              </w:rPr>
              <w:t>1-2</w:t>
            </w:r>
            <w:r>
              <w:rPr>
                <w:rFonts w:ascii="宋体" w:hAnsi="宋体" w:cs="宋体" w:hint="eastAsia"/>
                <w:color w:val="000000"/>
                <w:kern w:val="0"/>
                <w:sz w:val="20"/>
              </w:rPr>
              <w:t>学期讲座。</w:t>
            </w:r>
            <w:r>
              <w:rPr>
                <w:rFonts w:ascii="宋体" w:cs="宋体"/>
                <w:color w:val="000000"/>
                <w:kern w:val="0"/>
                <w:sz w:val="20"/>
              </w:rPr>
              <w:br/>
            </w:r>
            <w:r>
              <w:rPr>
                <w:rFonts w:ascii="宋体" w:hAnsi="宋体" w:cs="宋体"/>
                <w:color w:val="000000"/>
                <w:kern w:val="0"/>
                <w:sz w:val="20"/>
              </w:rPr>
              <w:t xml:space="preserve"> </w:t>
            </w:r>
          </w:p>
        </w:tc>
      </w:tr>
      <w:tr w:rsidR="00B16CDB">
        <w:trPr>
          <w:trHeight w:val="480"/>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SZB01002</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毛泽东思想和中国特色社会主义理论体系概论</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4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64</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4</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思政</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XXX00001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计算机应用基础</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4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30</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4</w:t>
            </w:r>
          </w:p>
        </w:tc>
        <w:tc>
          <w:tcPr>
            <w:tcW w:w="6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jc w:val="cente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信息</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JCB02001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大学英语</w:t>
            </w:r>
            <w:r>
              <w:rPr>
                <w:rFonts w:ascii="宋体" w:hAnsi="宋体" w:cs="宋体"/>
                <w:color w:val="000000"/>
                <w:kern w:val="0"/>
                <w:sz w:val="20"/>
              </w:rPr>
              <w:t>(1)</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4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4</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JCB02002</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大学英语</w:t>
            </w:r>
            <w:r>
              <w:rPr>
                <w:rFonts w:ascii="宋体" w:hAnsi="宋体" w:cs="宋体"/>
                <w:color w:val="000000"/>
                <w:kern w:val="0"/>
                <w:sz w:val="20"/>
              </w:rPr>
              <w:t>(2)</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4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4</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JCB03003</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高等数学</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4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4</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JCB04001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体育（</w:t>
            </w:r>
            <w:r>
              <w:rPr>
                <w:rFonts w:ascii="宋体" w:hAnsi="宋体" w:cs="宋体"/>
                <w:color w:val="000000"/>
                <w:kern w:val="0"/>
                <w:sz w:val="20"/>
              </w:rPr>
              <w:t>1</w:t>
            </w:r>
            <w:r>
              <w:rPr>
                <w:rFonts w:ascii="宋体" w:hAnsi="宋体" w:cs="宋体" w:hint="eastAsia"/>
                <w:color w:val="000000"/>
                <w:kern w:val="0"/>
                <w:sz w:val="20"/>
              </w:rPr>
              <w:t>）</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34</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JCB04002</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体育（</w:t>
            </w:r>
            <w:r>
              <w:rPr>
                <w:rFonts w:ascii="宋体" w:hAnsi="宋体" w:cs="宋体"/>
                <w:color w:val="000000"/>
                <w:kern w:val="0"/>
                <w:sz w:val="20"/>
              </w:rPr>
              <w:t>2</w:t>
            </w:r>
            <w:r>
              <w:rPr>
                <w:rFonts w:ascii="宋体" w:hAnsi="宋体" w:cs="宋体" w:hint="eastAsia"/>
                <w:color w:val="000000"/>
                <w:kern w:val="0"/>
                <w:sz w:val="20"/>
              </w:rPr>
              <w:t>）</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34</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2</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JCB04003</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体育（</w:t>
            </w:r>
            <w:r>
              <w:rPr>
                <w:rFonts w:ascii="宋体" w:hAnsi="宋体" w:cs="宋体"/>
                <w:color w:val="000000"/>
                <w:kern w:val="0"/>
                <w:sz w:val="20"/>
              </w:rPr>
              <w:t>3</w:t>
            </w:r>
            <w:r>
              <w:rPr>
                <w:rFonts w:ascii="宋体" w:hAnsi="宋体" w:cs="宋体" w:hint="eastAsia"/>
                <w:color w:val="000000"/>
                <w:kern w:val="0"/>
                <w:sz w:val="20"/>
              </w:rPr>
              <w:t>）</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34</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JCB05001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军事理论</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8</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6CDB" w:rsidRDefault="00B16CDB">
            <w:pPr>
              <w:widowControl/>
              <w:jc w:val="center"/>
              <w:textAlignment w:val="center"/>
              <w:rPr>
                <w:rFonts w:ascii="宋体" w:cs="宋体"/>
                <w:color w:val="FF0000"/>
                <w:sz w:val="20"/>
              </w:rPr>
            </w:pPr>
            <w:r>
              <w:rPr>
                <w:rFonts w:ascii="宋体" w:hAnsi="宋体" w:cs="宋体"/>
                <w:color w:val="FF0000"/>
                <w:kern w:val="0"/>
                <w:sz w:val="20"/>
              </w:rPr>
              <w:t>2</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基础</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SZB01003</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形势与政策</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1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FF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思政</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color w:val="000000"/>
                <w:kern w:val="0"/>
                <w:sz w:val="20"/>
              </w:rPr>
              <w:t>SZB02001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就业指导</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26</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4</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1</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1</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思政</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color w:val="000000"/>
                <w:kern w:val="0"/>
                <w:sz w:val="20"/>
              </w:rPr>
              <w:t>SZB02002</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创新创业基础</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8</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思政</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小计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36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572 </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392 </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 xml:space="preserve">180 </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19</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13</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1</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cs="宋体"/>
                <w:color w:val="000000"/>
                <w:kern w:val="0"/>
                <w:sz w:val="20"/>
              </w:rPr>
              <w:t>0</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cs="宋体"/>
                <w:color w:val="000000"/>
                <w:kern w:val="0"/>
                <w:sz w:val="20"/>
              </w:rPr>
              <w:t>0</w:t>
            </w: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职业基础课</w:t>
            </w: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JDX00001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大学生活与走向社会</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1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本模块最低要达到</w:t>
            </w:r>
            <w:r>
              <w:rPr>
                <w:rFonts w:ascii="宋体" w:hAnsi="宋体" w:cs="宋体"/>
                <w:color w:val="000000"/>
                <w:kern w:val="0"/>
                <w:sz w:val="20"/>
              </w:rPr>
              <w:t>14</w:t>
            </w:r>
            <w:r>
              <w:rPr>
                <w:rFonts w:ascii="宋体" w:hAnsi="宋体" w:cs="宋体" w:hint="eastAsia"/>
                <w:color w:val="000000"/>
                <w:kern w:val="0"/>
                <w:sz w:val="20"/>
              </w:rPr>
              <w:t>学分。</w:t>
            </w: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JDX00002</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社会规范与生命的支柱</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1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JDX09030</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制图与</w:t>
            </w:r>
            <w:r>
              <w:rPr>
                <w:rFonts w:ascii="宋体" w:hAnsi="宋体" w:cs="宋体"/>
                <w:color w:val="000000"/>
                <w:kern w:val="0"/>
                <w:sz w:val="20"/>
              </w:rPr>
              <w:t>ACAD</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60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4</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JDX09031</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热工基础</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40</w:t>
            </w:r>
          </w:p>
        </w:tc>
        <w:tc>
          <w:tcPr>
            <w:tcW w:w="851" w:type="dxa"/>
            <w:tcBorders>
              <w:top w:val="single" w:sz="4" w:space="0" w:color="000000"/>
              <w:left w:val="single" w:sz="4" w:space="0" w:color="000000"/>
              <w:bottom w:val="single" w:sz="4" w:space="0" w:color="000000"/>
              <w:right w:val="single" w:sz="4" w:space="0" w:color="000000"/>
            </w:tcBorders>
          </w:tcPr>
          <w:p w:rsidR="00B16CDB" w:rsidRPr="00FE0153" w:rsidRDefault="00B16CDB">
            <w:pPr>
              <w:widowControl/>
              <w:jc w:val="center"/>
              <w:textAlignment w:val="top"/>
              <w:rPr>
                <w:rFonts w:ascii="宋体" w:cs="宋体"/>
                <w:color w:val="000000"/>
                <w:sz w:val="20"/>
              </w:rPr>
            </w:pPr>
            <w:r w:rsidRPr="00FE0153">
              <w:rPr>
                <w:rFonts w:ascii="宋体" w:hAnsi="宋体" w:cs="宋体"/>
                <w:color w:val="000000"/>
                <w:kern w:val="0"/>
                <w:sz w:val="20"/>
              </w:rPr>
              <w:t>20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4</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31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JDX09032</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电工技术基础</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10</w:t>
            </w:r>
          </w:p>
        </w:tc>
        <w:tc>
          <w:tcPr>
            <w:tcW w:w="851" w:type="dxa"/>
            <w:tcBorders>
              <w:top w:val="single" w:sz="4" w:space="0" w:color="000000"/>
              <w:left w:val="single" w:sz="4" w:space="0" w:color="000000"/>
              <w:bottom w:val="single" w:sz="4" w:space="0" w:color="000000"/>
              <w:right w:val="single" w:sz="4" w:space="0" w:color="000000"/>
            </w:tcBorders>
          </w:tcPr>
          <w:p w:rsidR="00B16CDB" w:rsidRPr="00FE0153" w:rsidRDefault="00B16CDB">
            <w:pPr>
              <w:widowControl/>
              <w:jc w:val="center"/>
              <w:textAlignment w:val="top"/>
              <w:rPr>
                <w:rFonts w:ascii="宋体" w:cs="宋体"/>
                <w:color w:val="000000"/>
                <w:sz w:val="20"/>
              </w:rPr>
            </w:pPr>
            <w:r w:rsidRPr="00FE0153">
              <w:rPr>
                <w:rFonts w:ascii="宋体" w:hAnsi="宋体" w:cs="宋体"/>
                <w:color w:val="000000"/>
                <w:kern w:val="0"/>
                <w:sz w:val="20"/>
              </w:rPr>
              <w:t>50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4</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widowControl/>
              <w:jc w:val="center"/>
              <w:textAlignment w:val="center"/>
              <w:rPr>
                <w:rFonts w:ascii="宋体" w:cs="宋体"/>
                <w:color w:val="000000"/>
                <w:sz w:val="20"/>
              </w:rPr>
            </w:pPr>
            <w:r w:rsidRPr="00FE0153">
              <w:rPr>
                <w:rFonts w:ascii="宋体" w:hAnsi="宋体" w:cs="宋体"/>
                <w:color w:val="000000"/>
                <w:kern w:val="0"/>
                <w:sz w:val="20"/>
              </w:rPr>
              <w:t xml:space="preserve"> </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Pr="00FE0153"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390"/>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JDX09033</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电子技术基础</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50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 </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小计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18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272</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92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8</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8</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0</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0</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0</w:t>
            </w: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职业技术课</w:t>
            </w: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JDX09034</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制冷原理</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40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本模块最低要达到</w:t>
            </w:r>
            <w:r>
              <w:rPr>
                <w:rFonts w:ascii="宋体" w:hAnsi="宋体" w:cs="宋体"/>
                <w:color w:val="000000"/>
                <w:kern w:val="0"/>
                <w:sz w:val="20"/>
              </w:rPr>
              <w:t>20</w:t>
            </w:r>
            <w:r>
              <w:rPr>
                <w:rFonts w:ascii="宋体" w:hAnsi="宋体" w:cs="宋体" w:hint="eastAsia"/>
                <w:color w:val="000000"/>
                <w:kern w:val="0"/>
                <w:sz w:val="20"/>
              </w:rPr>
              <w:t>学分。</w:t>
            </w: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JDX09035</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流体力学泵与风机</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30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JDX09036</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制冷压缩机与设备</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40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JDX09037</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暖通</w:t>
            </w:r>
            <w:r>
              <w:rPr>
                <w:rFonts w:ascii="宋体" w:hAnsi="宋体" w:cs="宋体"/>
                <w:color w:val="000000"/>
                <w:kern w:val="0"/>
                <w:sz w:val="20"/>
              </w:rPr>
              <w:t>ACAD</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60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JDX09038</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空调系统设计</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40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JDX09039</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冷库系统设计</w:t>
            </w:r>
            <w:r>
              <w:rPr>
                <w:rFonts w:ascii="宋体" w:hAnsi="宋体" w:cs="宋体"/>
                <w:color w:val="000000"/>
                <w:kern w:val="0"/>
                <w:sz w:val="20"/>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40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JDX09040</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小型制冷装置维修</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851"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color w:val="000000"/>
                <w:kern w:val="0"/>
                <w:sz w:val="20"/>
              </w:rPr>
              <w:t>60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 </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tcPr>
          <w:p w:rsidR="00B16CDB" w:rsidRDefault="00B16CDB">
            <w:pPr>
              <w:widowControl/>
              <w:jc w:val="center"/>
              <w:textAlignment w:val="top"/>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小计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28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420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310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实践教学环节（周）</w:t>
            </w: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XSC00001</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军事训练与入学教育</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84</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84</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学生处</w:t>
            </w: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每周计</w:t>
            </w:r>
            <w:r>
              <w:rPr>
                <w:rFonts w:ascii="宋体" w:hAnsi="宋体" w:cs="宋体"/>
                <w:color w:val="000000"/>
                <w:kern w:val="0"/>
                <w:sz w:val="20"/>
              </w:rPr>
              <w:t>28</w:t>
            </w:r>
            <w:r>
              <w:rPr>
                <w:rFonts w:ascii="宋体" w:hAnsi="宋体" w:cs="宋体" w:hint="eastAsia"/>
                <w:color w:val="000000"/>
                <w:kern w:val="0"/>
                <w:sz w:val="20"/>
              </w:rPr>
              <w:t>学时，</w:t>
            </w:r>
            <w:r>
              <w:rPr>
                <w:rFonts w:ascii="宋体" w:hAnsi="宋体" w:cs="宋体"/>
                <w:color w:val="000000"/>
                <w:kern w:val="0"/>
                <w:sz w:val="20"/>
              </w:rPr>
              <w:t>1</w:t>
            </w:r>
            <w:r>
              <w:rPr>
                <w:rFonts w:ascii="宋体" w:hAnsi="宋体" w:cs="宋体" w:hint="eastAsia"/>
                <w:color w:val="000000"/>
                <w:kern w:val="0"/>
                <w:sz w:val="20"/>
              </w:rPr>
              <w:t>学分。</w:t>
            </w:r>
            <w:r>
              <w:rPr>
                <w:rFonts w:ascii="宋体" w:cs="宋体"/>
                <w:color w:val="000000"/>
                <w:kern w:val="0"/>
                <w:sz w:val="20"/>
              </w:rPr>
              <w:br/>
            </w:r>
            <w:r>
              <w:rPr>
                <w:rFonts w:ascii="宋体" w:hAnsi="宋体" w:cs="宋体" w:hint="eastAsia"/>
                <w:color w:val="000000"/>
                <w:kern w:val="0"/>
                <w:sz w:val="20"/>
              </w:rPr>
              <w:t>本模块最低要达到</w:t>
            </w:r>
            <w:r>
              <w:rPr>
                <w:rFonts w:ascii="宋体" w:hAnsi="宋体" w:cs="宋体"/>
                <w:color w:val="000000"/>
                <w:kern w:val="0"/>
                <w:sz w:val="20"/>
              </w:rPr>
              <w:t>45</w:t>
            </w:r>
            <w:r>
              <w:rPr>
                <w:rFonts w:ascii="宋体" w:hAnsi="宋体" w:cs="宋体" w:hint="eastAsia"/>
                <w:color w:val="000000"/>
                <w:kern w:val="0"/>
                <w:sz w:val="20"/>
              </w:rPr>
              <w:t>学分。</w:t>
            </w:r>
            <w:r>
              <w:rPr>
                <w:rFonts w:ascii="宋体" w:hAnsi="宋体" w:cs="宋体"/>
                <w:color w:val="000000"/>
                <w:kern w:val="0"/>
                <w:sz w:val="20"/>
              </w:rPr>
              <w:t xml:space="preserve">      </w:t>
            </w: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JDX00003</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金工实训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left"/>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left"/>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left"/>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left"/>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JDX09016</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专业技能实训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left"/>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JDX09017</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专业认识实训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left"/>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JDX09018</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压缩机拆装实训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 </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31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JDX09019</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专业生产实习</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168</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168</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本专业毕业证书要求如下：《制冷设备维修工》《制冷工》《中央空调系统管理员工》三本至少过一本，另外《焊工证》《电工》证鼓励学生考取，并按照学校对证书的规定可以冲抵学分</w:t>
            </w: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JDX09020</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电工实训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JDX09021</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专业课程设计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112</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112</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JDX09022</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Pr>
          <w:p w:rsidR="00B16CDB" w:rsidRDefault="00B16CDB">
            <w:pPr>
              <w:widowControl/>
              <w:textAlignment w:val="top"/>
              <w:rPr>
                <w:rFonts w:ascii="宋体" w:cs="宋体"/>
                <w:color w:val="000000"/>
                <w:sz w:val="20"/>
              </w:rPr>
            </w:pPr>
            <w:r>
              <w:rPr>
                <w:rFonts w:ascii="宋体" w:hAnsi="宋体" w:cs="宋体" w:hint="eastAsia"/>
                <w:color w:val="000000"/>
                <w:kern w:val="0"/>
                <w:sz w:val="20"/>
              </w:rPr>
              <w:t>培训与技能鉴定</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JDX09023</w:t>
            </w:r>
          </w:p>
        </w:tc>
        <w:tc>
          <w:tcPr>
            <w:tcW w:w="2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毕业实践</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504</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504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w:t>
            </w: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JDX09041</w:t>
            </w:r>
          </w:p>
        </w:tc>
        <w:tc>
          <w:tcPr>
            <w:tcW w:w="2394" w:type="dxa"/>
            <w:tcBorders>
              <w:top w:val="single" w:sz="4" w:space="0" w:color="000000"/>
              <w:left w:val="single" w:sz="4" w:space="0" w:color="000000"/>
              <w:bottom w:val="single" w:sz="4" w:space="0" w:color="000000"/>
              <w:right w:val="single" w:sz="4" w:space="0" w:color="000000"/>
            </w:tcBorders>
          </w:tcPr>
          <w:p w:rsidR="00B16CDB" w:rsidRDefault="00B16CDB">
            <w:pPr>
              <w:widowControl/>
              <w:textAlignment w:val="top"/>
              <w:rPr>
                <w:rFonts w:ascii="宋体" w:cs="宋体"/>
                <w:color w:val="000000"/>
                <w:sz w:val="20"/>
              </w:rPr>
            </w:pPr>
            <w:r>
              <w:rPr>
                <w:rFonts w:ascii="宋体" w:hAnsi="宋体" w:cs="宋体" w:hint="eastAsia"/>
                <w:color w:val="000000"/>
                <w:kern w:val="0"/>
                <w:sz w:val="20"/>
              </w:rPr>
              <w:t>制冷系统综合安装调试与维修实训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112</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112</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JDX09042</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制冷控制系统设计组装实训</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 xml:space="preserve"> </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color w:val="000000"/>
                <w:sz w:val="20"/>
              </w:rPr>
            </w:pPr>
            <w:r>
              <w:rPr>
                <w:color w:val="000000"/>
                <w:kern w:val="0"/>
                <w:sz w:val="20"/>
              </w:rPr>
              <w:t>2</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JDX09043</w:t>
            </w:r>
          </w:p>
        </w:tc>
        <w:tc>
          <w:tcPr>
            <w:tcW w:w="239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left"/>
              <w:textAlignment w:val="center"/>
              <w:rPr>
                <w:rFonts w:ascii="宋体" w:cs="宋体"/>
                <w:color w:val="000000"/>
                <w:sz w:val="20"/>
              </w:rPr>
            </w:pPr>
            <w:r>
              <w:rPr>
                <w:rFonts w:ascii="宋体" w:hAnsi="宋体" w:cs="宋体" w:hint="eastAsia"/>
                <w:color w:val="000000"/>
                <w:kern w:val="0"/>
                <w:sz w:val="20"/>
              </w:rPr>
              <w:t>师傅带徒弟式实践</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56</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机电</w:t>
            </w: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textDirection w:val="tbRlV"/>
            <w:vAlign w:val="center"/>
          </w:tcPr>
          <w:p w:rsidR="00B16CDB" w:rsidRDefault="00B16CDB">
            <w:pPr>
              <w:jc w:val="center"/>
              <w:rPr>
                <w:rFonts w:ascii="宋体" w:cs="宋体"/>
                <w:color w:val="000000"/>
                <w:sz w:val="20"/>
              </w:rPr>
            </w:pP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实践性教学环节小计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51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1428</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1428</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4</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8</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18</w:t>
            </w: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3750" w:type="dxa"/>
            <w:gridSpan w:val="3"/>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必修课合计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82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1264</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594</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670</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25</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21</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22</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19</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总学分（包括证书冲抵分数）达到</w:t>
            </w:r>
            <w:r>
              <w:rPr>
                <w:rFonts w:ascii="宋体" w:hAnsi="宋体" w:cs="宋体"/>
                <w:color w:val="000000"/>
                <w:kern w:val="0"/>
                <w:sz w:val="20"/>
              </w:rPr>
              <w:t>123</w:t>
            </w:r>
            <w:r>
              <w:rPr>
                <w:rFonts w:ascii="宋体" w:hAnsi="宋体" w:cs="宋体" w:hint="eastAsia"/>
                <w:color w:val="000000"/>
                <w:kern w:val="0"/>
                <w:sz w:val="20"/>
              </w:rPr>
              <w:t>学分就可以毕业</w:t>
            </w:r>
          </w:p>
        </w:tc>
      </w:tr>
      <w:tr w:rsidR="00B16CDB">
        <w:trPr>
          <w:trHeight w:val="285"/>
        </w:trPr>
        <w:tc>
          <w:tcPr>
            <w:tcW w:w="3750" w:type="dxa"/>
            <w:gridSpan w:val="3"/>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公共选修课</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8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120</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120</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b/>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b/>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b/>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学时统计</w:t>
            </w:r>
          </w:p>
        </w:tc>
        <w:tc>
          <w:tcPr>
            <w:tcW w:w="4529" w:type="dxa"/>
            <w:gridSpan w:val="4"/>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公共基础课（理论部分）</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392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4529" w:type="dxa"/>
            <w:gridSpan w:val="4"/>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职业理论课</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202</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50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4529" w:type="dxa"/>
            <w:gridSpan w:val="4"/>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实践课</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2098</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285"/>
        </w:trPr>
        <w:tc>
          <w:tcPr>
            <w:tcW w:w="3750" w:type="dxa"/>
            <w:gridSpan w:val="3"/>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hint="eastAsia"/>
                <w:color w:val="000000"/>
                <w:kern w:val="0"/>
                <w:sz w:val="20"/>
              </w:rPr>
              <w:t>总计</w:t>
            </w:r>
          </w:p>
        </w:tc>
        <w:tc>
          <w:tcPr>
            <w:tcW w:w="455"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 xml:space="preserve">141 </w:t>
            </w:r>
          </w:p>
        </w:tc>
        <w:tc>
          <w:tcPr>
            <w:tcW w:w="828"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2812</w:t>
            </w:r>
          </w:p>
        </w:tc>
        <w:tc>
          <w:tcPr>
            <w:tcW w:w="846"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714</w:t>
            </w:r>
          </w:p>
        </w:tc>
        <w:tc>
          <w:tcPr>
            <w:tcW w:w="85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2098</w:t>
            </w:r>
          </w:p>
        </w:tc>
        <w:tc>
          <w:tcPr>
            <w:tcW w:w="701"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27</w:t>
            </w:r>
          </w:p>
        </w:tc>
        <w:tc>
          <w:tcPr>
            <w:tcW w:w="610"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23</w:t>
            </w:r>
          </w:p>
        </w:tc>
        <w:tc>
          <w:tcPr>
            <w:tcW w:w="622"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24</w:t>
            </w:r>
          </w:p>
        </w:tc>
        <w:tc>
          <w:tcPr>
            <w:tcW w:w="644"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hAnsi="宋体" w:cs="宋体"/>
                <w:color w:val="000000"/>
                <w:kern w:val="0"/>
                <w:sz w:val="20"/>
              </w:rPr>
              <w:t>21</w:t>
            </w:r>
          </w:p>
        </w:tc>
        <w:tc>
          <w:tcPr>
            <w:tcW w:w="839" w:type="dxa"/>
            <w:tcBorders>
              <w:top w:val="single" w:sz="4" w:space="0" w:color="000000"/>
              <w:left w:val="single" w:sz="4" w:space="0" w:color="000000"/>
              <w:bottom w:val="single" w:sz="4" w:space="0" w:color="000000"/>
              <w:right w:val="single" w:sz="4" w:space="0" w:color="000000"/>
            </w:tcBorders>
            <w:vAlign w:val="center"/>
          </w:tcPr>
          <w:p w:rsidR="00B16CDB" w:rsidRDefault="00B16CDB">
            <w:pPr>
              <w:widowControl/>
              <w:jc w:val="center"/>
              <w:textAlignment w:val="center"/>
              <w:rPr>
                <w:rFonts w:ascii="宋体" w:cs="宋体"/>
                <w:color w:val="000000"/>
                <w:sz w:val="20"/>
              </w:rPr>
            </w:pPr>
            <w:r>
              <w:rPr>
                <w:rFonts w:ascii="宋体" w:cs="宋体"/>
                <w:color w:val="000000"/>
                <w:kern w:val="0"/>
                <w:sz w:val="20"/>
              </w:rPr>
              <w:t>0</w:t>
            </w:r>
          </w:p>
        </w:tc>
        <w:tc>
          <w:tcPr>
            <w:tcW w:w="702"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c>
          <w:tcPr>
            <w:tcW w:w="1894" w:type="dxa"/>
            <w:vMerge/>
            <w:tcBorders>
              <w:top w:val="single" w:sz="4" w:space="0" w:color="000000"/>
              <w:left w:val="single" w:sz="4" w:space="0" w:color="000000"/>
              <w:bottom w:val="single" w:sz="4" w:space="0" w:color="000000"/>
              <w:right w:val="single" w:sz="4" w:space="0" w:color="000000"/>
            </w:tcBorders>
            <w:vAlign w:val="center"/>
          </w:tcPr>
          <w:p w:rsidR="00B16CDB" w:rsidRDefault="00B16CDB">
            <w:pPr>
              <w:jc w:val="center"/>
              <w:rPr>
                <w:rFonts w:ascii="宋体" w:cs="宋体"/>
                <w:color w:val="000000"/>
                <w:sz w:val="20"/>
              </w:rPr>
            </w:pPr>
          </w:p>
        </w:tc>
      </w:tr>
      <w:tr w:rsidR="00B16CDB">
        <w:trPr>
          <w:trHeight w:val="510"/>
        </w:trPr>
        <w:tc>
          <w:tcPr>
            <w:tcW w:w="3750" w:type="dxa"/>
            <w:gridSpan w:val="3"/>
            <w:vAlign w:val="center"/>
          </w:tcPr>
          <w:p w:rsidR="00B16CDB" w:rsidRDefault="00B16CDB">
            <w:pPr>
              <w:widowControl/>
              <w:jc w:val="left"/>
              <w:textAlignment w:val="center"/>
              <w:rPr>
                <w:rFonts w:ascii="宋体" w:cs="宋体"/>
                <w:color w:val="000000"/>
                <w:sz w:val="40"/>
                <w:szCs w:val="40"/>
              </w:rPr>
            </w:pPr>
            <w:r>
              <w:rPr>
                <w:rFonts w:ascii="宋体" w:hAnsi="宋体" w:cs="宋体" w:hint="eastAsia"/>
                <w:color w:val="000000"/>
                <w:kern w:val="0"/>
                <w:sz w:val="40"/>
                <w:szCs w:val="40"/>
              </w:rPr>
              <w:t>拟</w:t>
            </w:r>
            <w:r>
              <w:rPr>
                <w:rFonts w:ascii="宋体" w:hAnsi="宋体" w:cs="宋体"/>
                <w:color w:val="000000"/>
                <w:kern w:val="0"/>
                <w:sz w:val="40"/>
                <w:szCs w:val="40"/>
              </w:rPr>
              <w:t xml:space="preserve"> </w:t>
            </w:r>
            <w:r>
              <w:rPr>
                <w:rFonts w:ascii="宋体" w:hAnsi="宋体" w:cs="宋体" w:hint="eastAsia"/>
                <w:color w:val="000000"/>
                <w:kern w:val="0"/>
                <w:sz w:val="40"/>
                <w:szCs w:val="40"/>
              </w:rPr>
              <w:t>制</w:t>
            </w:r>
            <w:r>
              <w:rPr>
                <w:rFonts w:ascii="宋体" w:hAnsi="宋体" w:cs="宋体"/>
                <w:color w:val="000000"/>
                <w:kern w:val="0"/>
                <w:sz w:val="40"/>
                <w:szCs w:val="40"/>
              </w:rPr>
              <w:t xml:space="preserve"> </w:t>
            </w:r>
            <w:r>
              <w:rPr>
                <w:rFonts w:ascii="宋体" w:hAnsi="宋体" w:cs="宋体" w:hint="eastAsia"/>
                <w:color w:val="000000"/>
                <w:kern w:val="0"/>
                <w:sz w:val="40"/>
                <w:szCs w:val="40"/>
              </w:rPr>
              <w:t>人：</w:t>
            </w:r>
          </w:p>
        </w:tc>
        <w:tc>
          <w:tcPr>
            <w:tcW w:w="9568" w:type="dxa"/>
            <w:gridSpan w:val="12"/>
            <w:vAlign w:val="center"/>
          </w:tcPr>
          <w:p w:rsidR="00B16CDB" w:rsidRDefault="00B16CDB">
            <w:pPr>
              <w:widowControl/>
              <w:jc w:val="left"/>
              <w:textAlignment w:val="center"/>
              <w:rPr>
                <w:rFonts w:ascii="宋体" w:cs="宋体"/>
                <w:color w:val="000000"/>
                <w:sz w:val="40"/>
                <w:szCs w:val="40"/>
              </w:rPr>
            </w:pPr>
            <w:r>
              <w:rPr>
                <w:rFonts w:ascii="宋体" w:hAnsi="宋体" w:cs="宋体"/>
                <w:color w:val="000000"/>
                <w:kern w:val="0"/>
                <w:sz w:val="40"/>
                <w:szCs w:val="40"/>
              </w:rPr>
              <w:t xml:space="preserve">    </w:t>
            </w:r>
            <w:r>
              <w:rPr>
                <w:rFonts w:ascii="宋体" w:hAnsi="宋体" w:cs="宋体" w:hint="eastAsia"/>
                <w:color w:val="000000"/>
                <w:kern w:val="0"/>
                <w:sz w:val="40"/>
                <w:szCs w:val="40"/>
              </w:rPr>
              <w:t>系</w:t>
            </w:r>
            <w:r>
              <w:rPr>
                <w:rFonts w:ascii="宋体" w:hAnsi="宋体" w:cs="宋体"/>
                <w:color w:val="000000"/>
                <w:kern w:val="0"/>
                <w:sz w:val="40"/>
                <w:szCs w:val="40"/>
              </w:rPr>
              <w:t xml:space="preserve">  </w:t>
            </w:r>
            <w:r>
              <w:rPr>
                <w:rFonts w:ascii="宋体" w:hAnsi="宋体" w:cs="宋体" w:hint="eastAsia"/>
                <w:color w:val="000000"/>
                <w:kern w:val="0"/>
                <w:sz w:val="40"/>
                <w:szCs w:val="40"/>
              </w:rPr>
              <w:t>主</w:t>
            </w:r>
            <w:r>
              <w:rPr>
                <w:rFonts w:ascii="宋体" w:hAnsi="宋体" w:cs="宋体"/>
                <w:color w:val="000000"/>
                <w:kern w:val="0"/>
                <w:sz w:val="40"/>
                <w:szCs w:val="40"/>
              </w:rPr>
              <w:t xml:space="preserve">  </w:t>
            </w:r>
            <w:r>
              <w:rPr>
                <w:rFonts w:ascii="宋体" w:hAnsi="宋体" w:cs="宋体" w:hint="eastAsia"/>
                <w:color w:val="000000"/>
                <w:kern w:val="0"/>
                <w:sz w:val="40"/>
                <w:szCs w:val="40"/>
              </w:rPr>
              <w:t>任：</w:t>
            </w:r>
          </w:p>
        </w:tc>
      </w:tr>
      <w:tr w:rsidR="00B16CDB">
        <w:trPr>
          <w:trHeight w:val="510"/>
        </w:trPr>
        <w:tc>
          <w:tcPr>
            <w:tcW w:w="3750" w:type="dxa"/>
            <w:gridSpan w:val="3"/>
            <w:vAlign w:val="center"/>
          </w:tcPr>
          <w:p w:rsidR="00B16CDB" w:rsidRDefault="00B16CDB">
            <w:pPr>
              <w:widowControl/>
              <w:jc w:val="left"/>
              <w:textAlignment w:val="center"/>
              <w:rPr>
                <w:rFonts w:ascii="宋体" w:cs="宋体"/>
                <w:color w:val="000000"/>
                <w:sz w:val="40"/>
                <w:szCs w:val="40"/>
              </w:rPr>
            </w:pPr>
            <w:r>
              <w:rPr>
                <w:rFonts w:ascii="宋体" w:hAnsi="宋体" w:cs="宋体" w:hint="eastAsia"/>
                <w:color w:val="000000"/>
                <w:kern w:val="0"/>
                <w:sz w:val="40"/>
                <w:szCs w:val="40"/>
              </w:rPr>
              <w:t>教务处长：</w:t>
            </w:r>
          </w:p>
        </w:tc>
        <w:tc>
          <w:tcPr>
            <w:tcW w:w="9568" w:type="dxa"/>
            <w:gridSpan w:val="12"/>
            <w:vAlign w:val="center"/>
          </w:tcPr>
          <w:p w:rsidR="00B16CDB" w:rsidRDefault="00B16CDB">
            <w:pPr>
              <w:widowControl/>
              <w:jc w:val="left"/>
              <w:textAlignment w:val="center"/>
              <w:rPr>
                <w:rFonts w:ascii="宋体" w:cs="宋体"/>
                <w:color w:val="000000"/>
                <w:sz w:val="40"/>
                <w:szCs w:val="40"/>
              </w:rPr>
            </w:pPr>
            <w:r>
              <w:rPr>
                <w:rFonts w:ascii="宋体" w:hAnsi="宋体" w:cs="宋体"/>
                <w:color w:val="000000"/>
                <w:kern w:val="0"/>
                <w:sz w:val="40"/>
                <w:szCs w:val="40"/>
              </w:rPr>
              <w:t xml:space="preserve">    </w:t>
            </w:r>
            <w:r>
              <w:rPr>
                <w:rFonts w:ascii="宋体" w:hAnsi="宋体" w:cs="宋体" w:hint="eastAsia"/>
                <w:color w:val="000000"/>
                <w:kern w:val="0"/>
                <w:sz w:val="40"/>
                <w:szCs w:val="40"/>
              </w:rPr>
              <w:t>教学副院长：</w:t>
            </w:r>
          </w:p>
        </w:tc>
      </w:tr>
      <w:tr w:rsidR="00B16CDB">
        <w:trPr>
          <w:trHeight w:val="585"/>
        </w:trPr>
        <w:tc>
          <w:tcPr>
            <w:tcW w:w="504" w:type="dxa"/>
            <w:vAlign w:val="center"/>
          </w:tcPr>
          <w:p w:rsidR="00B16CDB" w:rsidRDefault="00B16CDB">
            <w:pPr>
              <w:rPr>
                <w:rFonts w:ascii="宋体" w:cs="宋体"/>
                <w:color w:val="000000"/>
                <w:sz w:val="24"/>
                <w:szCs w:val="24"/>
              </w:rPr>
            </w:pPr>
          </w:p>
        </w:tc>
        <w:tc>
          <w:tcPr>
            <w:tcW w:w="852" w:type="dxa"/>
            <w:vAlign w:val="center"/>
          </w:tcPr>
          <w:p w:rsidR="00B16CDB" w:rsidRDefault="00B16CDB">
            <w:pPr>
              <w:rPr>
                <w:rFonts w:ascii="宋体" w:cs="宋体"/>
                <w:color w:val="000000"/>
                <w:sz w:val="24"/>
                <w:szCs w:val="24"/>
              </w:rPr>
            </w:pPr>
          </w:p>
        </w:tc>
        <w:tc>
          <w:tcPr>
            <w:tcW w:w="2394" w:type="dxa"/>
            <w:vAlign w:val="center"/>
          </w:tcPr>
          <w:p w:rsidR="00B16CDB" w:rsidRDefault="00B16CDB">
            <w:pPr>
              <w:widowControl/>
              <w:jc w:val="center"/>
              <w:textAlignment w:val="center"/>
              <w:rPr>
                <w:rFonts w:ascii="微软雅黑" w:eastAsia="微软雅黑" w:hAnsi="微软雅黑" w:cs="微软雅黑"/>
                <w:b/>
                <w:color w:val="FF0000"/>
                <w:sz w:val="20"/>
              </w:rPr>
            </w:pPr>
            <w:r>
              <w:rPr>
                <w:rFonts w:ascii="微软雅黑" w:eastAsia="微软雅黑" w:hAnsi="微软雅黑" w:cs="微软雅黑"/>
                <w:b/>
                <w:color w:val="FF0000"/>
                <w:kern w:val="0"/>
                <w:sz w:val="20"/>
              </w:rPr>
              <w:t xml:space="preserve"> </w:t>
            </w:r>
          </w:p>
        </w:tc>
        <w:tc>
          <w:tcPr>
            <w:tcW w:w="455" w:type="dxa"/>
            <w:vAlign w:val="center"/>
          </w:tcPr>
          <w:p w:rsidR="00B16CDB" w:rsidRDefault="00B16CDB">
            <w:pPr>
              <w:rPr>
                <w:rFonts w:ascii="宋体" w:cs="宋体"/>
                <w:color w:val="000000"/>
                <w:sz w:val="24"/>
                <w:szCs w:val="24"/>
              </w:rPr>
            </w:pPr>
          </w:p>
        </w:tc>
        <w:tc>
          <w:tcPr>
            <w:tcW w:w="4458" w:type="dxa"/>
            <w:gridSpan w:val="6"/>
            <w:vAlign w:val="center"/>
          </w:tcPr>
          <w:p w:rsidR="00B16CDB" w:rsidRDefault="00B16CDB">
            <w:pPr>
              <w:widowControl/>
              <w:jc w:val="center"/>
              <w:textAlignment w:val="center"/>
              <w:rPr>
                <w:rFonts w:ascii="宋体" w:cs="宋体"/>
                <w:color w:val="00000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年</w:t>
            </w:r>
            <w:r>
              <w:rPr>
                <w:rFonts w:ascii="宋体" w:hAnsi="宋体" w:cs="宋体"/>
                <w:color w:val="000000"/>
                <w:kern w:val="0"/>
                <w:sz w:val="24"/>
                <w:szCs w:val="24"/>
              </w:rPr>
              <w:t xml:space="preserve">   </w:t>
            </w:r>
            <w:r>
              <w:rPr>
                <w:rFonts w:ascii="宋体" w:hAnsi="宋体" w:cs="宋体" w:hint="eastAsia"/>
                <w:color w:val="000000"/>
                <w:kern w:val="0"/>
                <w:sz w:val="24"/>
                <w:szCs w:val="24"/>
              </w:rPr>
              <w:t>月</w:t>
            </w:r>
            <w:r>
              <w:rPr>
                <w:rFonts w:ascii="宋体" w:hAnsi="宋体" w:cs="宋体"/>
                <w:color w:val="000000"/>
                <w:kern w:val="0"/>
                <w:sz w:val="24"/>
                <w:szCs w:val="24"/>
              </w:rPr>
              <w:t xml:space="preserve">   </w:t>
            </w:r>
            <w:r>
              <w:rPr>
                <w:rFonts w:ascii="宋体" w:hAnsi="宋体" w:cs="宋体" w:hint="eastAsia"/>
                <w:color w:val="000000"/>
                <w:kern w:val="0"/>
                <w:sz w:val="24"/>
                <w:szCs w:val="24"/>
              </w:rPr>
              <w:t>日</w:t>
            </w:r>
          </w:p>
        </w:tc>
        <w:tc>
          <w:tcPr>
            <w:tcW w:w="644" w:type="dxa"/>
            <w:vAlign w:val="center"/>
          </w:tcPr>
          <w:p w:rsidR="00B16CDB" w:rsidRDefault="00B16CDB">
            <w:pPr>
              <w:rPr>
                <w:rFonts w:ascii="宋体" w:cs="宋体"/>
                <w:color w:val="000000"/>
                <w:sz w:val="24"/>
                <w:szCs w:val="24"/>
              </w:rPr>
            </w:pPr>
          </w:p>
        </w:tc>
        <w:tc>
          <w:tcPr>
            <w:tcW w:w="839" w:type="dxa"/>
            <w:vAlign w:val="center"/>
          </w:tcPr>
          <w:p w:rsidR="00B16CDB" w:rsidRDefault="00B16CDB">
            <w:pPr>
              <w:rPr>
                <w:rFonts w:ascii="宋体" w:cs="宋体"/>
                <w:color w:val="000000"/>
                <w:sz w:val="24"/>
                <w:szCs w:val="24"/>
              </w:rPr>
            </w:pPr>
          </w:p>
        </w:tc>
        <w:tc>
          <w:tcPr>
            <w:tcW w:w="702" w:type="dxa"/>
            <w:vAlign w:val="center"/>
          </w:tcPr>
          <w:p w:rsidR="00B16CDB" w:rsidRDefault="00B16CDB">
            <w:pPr>
              <w:rPr>
                <w:rFonts w:ascii="宋体" w:cs="宋体"/>
                <w:color w:val="000000"/>
                <w:sz w:val="24"/>
                <w:szCs w:val="24"/>
              </w:rPr>
            </w:pPr>
          </w:p>
        </w:tc>
        <w:tc>
          <w:tcPr>
            <w:tcW w:w="576" w:type="dxa"/>
            <w:vAlign w:val="center"/>
          </w:tcPr>
          <w:p w:rsidR="00B16CDB" w:rsidRDefault="00B16CDB">
            <w:pPr>
              <w:rPr>
                <w:rFonts w:ascii="宋体" w:cs="宋体"/>
                <w:color w:val="000000"/>
                <w:sz w:val="24"/>
                <w:szCs w:val="24"/>
              </w:rPr>
            </w:pPr>
          </w:p>
        </w:tc>
        <w:tc>
          <w:tcPr>
            <w:tcW w:w="1894" w:type="dxa"/>
            <w:vAlign w:val="center"/>
          </w:tcPr>
          <w:p w:rsidR="00B16CDB" w:rsidRDefault="00B16CDB">
            <w:pPr>
              <w:rPr>
                <w:rFonts w:ascii="宋体" w:cs="宋体"/>
                <w:color w:val="000000"/>
                <w:sz w:val="24"/>
                <w:szCs w:val="24"/>
              </w:rPr>
            </w:pPr>
          </w:p>
        </w:tc>
      </w:tr>
      <w:tr w:rsidR="00B16CDB">
        <w:trPr>
          <w:trHeight w:val="286"/>
        </w:trPr>
        <w:tc>
          <w:tcPr>
            <w:tcW w:w="504" w:type="dxa"/>
            <w:shd w:val="clear" w:color="auto" w:fill="FF0000"/>
            <w:vAlign w:val="center"/>
          </w:tcPr>
          <w:p w:rsidR="00B16CDB" w:rsidRDefault="00B16CDB">
            <w:pPr>
              <w:widowControl/>
              <w:jc w:val="left"/>
              <w:textAlignment w:val="center"/>
              <w:rPr>
                <w:rFonts w:ascii="宋体" w:cs="宋体"/>
                <w:color w:val="000000"/>
                <w:sz w:val="24"/>
                <w:szCs w:val="24"/>
              </w:rPr>
            </w:pPr>
            <w:r>
              <w:rPr>
                <w:rFonts w:ascii="宋体" w:hAnsi="宋体" w:cs="宋体" w:hint="eastAsia"/>
                <w:color w:val="000000"/>
                <w:kern w:val="0"/>
                <w:sz w:val="16"/>
                <w:szCs w:val="16"/>
              </w:rPr>
              <w:t>注</w:t>
            </w:r>
            <w:r>
              <w:rPr>
                <w:rFonts w:ascii="宋体" w:hAnsi="宋体" w:cs="宋体"/>
                <w:color w:val="000000"/>
                <w:kern w:val="0"/>
                <w:sz w:val="16"/>
                <w:szCs w:val="16"/>
              </w:rPr>
              <w:t>1</w:t>
            </w:r>
            <w:r>
              <w:rPr>
                <w:rFonts w:ascii="宋体" w:hAnsi="宋体" w:cs="宋体" w:hint="eastAsia"/>
                <w:color w:val="000000"/>
                <w:kern w:val="0"/>
                <w:sz w:val="16"/>
                <w:szCs w:val="16"/>
              </w:rPr>
              <w:t>：</w:t>
            </w:r>
          </w:p>
        </w:tc>
        <w:tc>
          <w:tcPr>
            <w:tcW w:w="852" w:type="dxa"/>
            <w:vAlign w:val="center"/>
          </w:tcPr>
          <w:p w:rsidR="00B16CDB" w:rsidRDefault="00B16CDB">
            <w:pPr>
              <w:rPr>
                <w:rFonts w:ascii="宋体" w:cs="宋体"/>
                <w:color w:val="000000"/>
                <w:sz w:val="24"/>
                <w:szCs w:val="24"/>
              </w:rPr>
            </w:pPr>
          </w:p>
        </w:tc>
        <w:tc>
          <w:tcPr>
            <w:tcW w:w="2394" w:type="dxa"/>
            <w:vAlign w:val="center"/>
          </w:tcPr>
          <w:p w:rsidR="00B16CDB" w:rsidRDefault="00B16CDB">
            <w:pPr>
              <w:rPr>
                <w:rFonts w:ascii="宋体" w:cs="宋体"/>
                <w:color w:val="000000"/>
                <w:sz w:val="24"/>
                <w:szCs w:val="24"/>
              </w:rPr>
            </w:pPr>
          </w:p>
        </w:tc>
        <w:tc>
          <w:tcPr>
            <w:tcW w:w="455" w:type="dxa"/>
            <w:vAlign w:val="center"/>
          </w:tcPr>
          <w:p w:rsidR="00B16CDB" w:rsidRDefault="00B16CDB">
            <w:pPr>
              <w:rPr>
                <w:rFonts w:ascii="宋体" w:cs="宋体"/>
                <w:color w:val="000000"/>
                <w:sz w:val="24"/>
                <w:szCs w:val="24"/>
              </w:rPr>
            </w:pPr>
          </w:p>
        </w:tc>
        <w:tc>
          <w:tcPr>
            <w:tcW w:w="828" w:type="dxa"/>
            <w:vAlign w:val="center"/>
          </w:tcPr>
          <w:p w:rsidR="00B16CDB" w:rsidRDefault="00B16CDB">
            <w:pPr>
              <w:rPr>
                <w:rFonts w:ascii="宋体" w:cs="宋体"/>
                <w:color w:val="000000"/>
                <w:sz w:val="24"/>
                <w:szCs w:val="24"/>
              </w:rPr>
            </w:pPr>
          </w:p>
        </w:tc>
        <w:tc>
          <w:tcPr>
            <w:tcW w:w="846" w:type="dxa"/>
            <w:vAlign w:val="center"/>
          </w:tcPr>
          <w:p w:rsidR="00B16CDB" w:rsidRDefault="00B16CDB">
            <w:pPr>
              <w:rPr>
                <w:rFonts w:ascii="宋体" w:cs="宋体"/>
                <w:color w:val="000000"/>
                <w:sz w:val="24"/>
                <w:szCs w:val="24"/>
              </w:rPr>
            </w:pPr>
          </w:p>
        </w:tc>
        <w:tc>
          <w:tcPr>
            <w:tcW w:w="851" w:type="dxa"/>
            <w:vAlign w:val="center"/>
          </w:tcPr>
          <w:p w:rsidR="00B16CDB" w:rsidRDefault="00B16CDB">
            <w:pPr>
              <w:rPr>
                <w:rFonts w:ascii="宋体" w:cs="宋体"/>
                <w:color w:val="000000"/>
                <w:sz w:val="24"/>
                <w:szCs w:val="24"/>
              </w:rPr>
            </w:pPr>
          </w:p>
        </w:tc>
        <w:tc>
          <w:tcPr>
            <w:tcW w:w="701" w:type="dxa"/>
            <w:vAlign w:val="center"/>
          </w:tcPr>
          <w:p w:rsidR="00B16CDB" w:rsidRDefault="00B16CDB">
            <w:pPr>
              <w:rPr>
                <w:rFonts w:ascii="宋体" w:cs="宋体"/>
                <w:color w:val="000000"/>
                <w:sz w:val="24"/>
                <w:szCs w:val="24"/>
              </w:rPr>
            </w:pPr>
          </w:p>
        </w:tc>
        <w:tc>
          <w:tcPr>
            <w:tcW w:w="610" w:type="dxa"/>
            <w:vAlign w:val="center"/>
          </w:tcPr>
          <w:p w:rsidR="00B16CDB" w:rsidRDefault="00B16CDB">
            <w:pPr>
              <w:rPr>
                <w:rFonts w:ascii="宋体" w:cs="宋体"/>
                <w:color w:val="000000"/>
                <w:sz w:val="24"/>
                <w:szCs w:val="24"/>
              </w:rPr>
            </w:pPr>
          </w:p>
        </w:tc>
        <w:tc>
          <w:tcPr>
            <w:tcW w:w="622" w:type="dxa"/>
            <w:vAlign w:val="center"/>
          </w:tcPr>
          <w:p w:rsidR="00B16CDB" w:rsidRDefault="00B16CDB">
            <w:pPr>
              <w:rPr>
                <w:rFonts w:ascii="宋体" w:cs="宋体"/>
                <w:color w:val="000000"/>
                <w:sz w:val="24"/>
                <w:szCs w:val="24"/>
              </w:rPr>
            </w:pPr>
          </w:p>
        </w:tc>
        <w:tc>
          <w:tcPr>
            <w:tcW w:w="644" w:type="dxa"/>
            <w:vAlign w:val="center"/>
          </w:tcPr>
          <w:p w:rsidR="00B16CDB" w:rsidRDefault="00B16CDB">
            <w:pPr>
              <w:rPr>
                <w:rFonts w:ascii="宋体" w:cs="宋体"/>
                <w:color w:val="000000"/>
                <w:sz w:val="24"/>
                <w:szCs w:val="24"/>
              </w:rPr>
            </w:pPr>
          </w:p>
        </w:tc>
        <w:tc>
          <w:tcPr>
            <w:tcW w:w="839" w:type="dxa"/>
            <w:vAlign w:val="center"/>
          </w:tcPr>
          <w:p w:rsidR="00B16CDB" w:rsidRDefault="00B16CDB">
            <w:pPr>
              <w:rPr>
                <w:rFonts w:ascii="宋体" w:cs="宋体"/>
                <w:color w:val="000000"/>
                <w:sz w:val="24"/>
                <w:szCs w:val="24"/>
              </w:rPr>
            </w:pPr>
          </w:p>
        </w:tc>
        <w:tc>
          <w:tcPr>
            <w:tcW w:w="702" w:type="dxa"/>
            <w:vAlign w:val="center"/>
          </w:tcPr>
          <w:p w:rsidR="00B16CDB" w:rsidRDefault="00B16CDB">
            <w:pPr>
              <w:rPr>
                <w:rFonts w:ascii="宋体" w:cs="宋体"/>
                <w:color w:val="000000"/>
                <w:sz w:val="24"/>
                <w:szCs w:val="24"/>
              </w:rPr>
            </w:pPr>
          </w:p>
        </w:tc>
        <w:tc>
          <w:tcPr>
            <w:tcW w:w="576" w:type="dxa"/>
            <w:vAlign w:val="center"/>
          </w:tcPr>
          <w:p w:rsidR="00B16CDB" w:rsidRDefault="00B16CDB">
            <w:pPr>
              <w:rPr>
                <w:rFonts w:ascii="宋体" w:cs="宋体"/>
                <w:color w:val="000000"/>
                <w:sz w:val="24"/>
                <w:szCs w:val="24"/>
              </w:rPr>
            </w:pPr>
          </w:p>
        </w:tc>
        <w:tc>
          <w:tcPr>
            <w:tcW w:w="1894" w:type="dxa"/>
            <w:vAlign w:val="center"/>
          </w:tcPr>
          <w:p w:rsidR="00B16CDB" w:rsidRDefault="00B16CDB">
            <w:pPr>
              <w:rPr>
                <w:rFonts w:ascii="宋体" w:cs="宋体"/>
                <w:color w:val="000000"/>
                <w:sz w:val="24"/>
                <w:szCs w:val="24"/>
              </w:rPr>
            </w:pP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hint="eastAsia"/>
                <w:color w:val="000000"/>
                <w:kern w:val="0"/>
                <w:sz w:val="24"/>
                <w:szCs w:val="24"/>
              </w:rPr>
              <w:t>《师傅带徒弟式实践》含以下内容：</w:t>
            </w: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、进入工厂由师傅带，学习技能，成为高技能人才，学生由工厂发放实习补贴，企业和学生双向选择</w:t>
            </w: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、跟着老师研究真实的企业项目，老师和学生双向选择，要求作出产品；</w:t>
            </w: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、跟着老师研究模拟的的企业项目或者老师以前的企业项目，老师和学生双向选择，要求做出产品；</w:t>
            </w: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、参加或准备参加各种技能大赛；</w:t>
            </w: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、学生在本系内参加各类兴趣小组，进一步学精某一方面的技能；</w:t>
            </w:r>
            <w:r>
              <w:rPr>
                <w:rFonts w:ascii="宋体" w:hAnsi="宋体" w:cs="宋体"/>
                <w:color w:val="FF0000"/>
                <w:kern w:val="0"/>
                <w:sz w:val="24"/>
                <w:szCs w:val="24"/>
              </w:rPr>
              <w:t xml:space="preserve"> </w:t>
            </w:r>
          </w:p>
        </w:tc>
      </w:tr>
      <w:tr w:rsidR="00B16CDB">
        <w:trPr>
          <w:trHeight w:val="360"/>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、（专升本强化）发展模块：机械设计基础强化（</w:t>
            </w:r>
            <w:r>
              <w:rPr>
                <w:rFonts w:ascii="宋体" w:hAnsi="宋体" w:cs="宋体"/>
                <w:color w:val="000000"/>
                <w:kern w:val="0"/>
                <w:sz w:val="24"/>
                <w:szCs w:val="24"/>
              </w:rPr>
              <w:t>30</w:t>
            </w:r>
            <w:r>
              <w:rPr>
                <w:rFonts w:ascii="宋体" w:hAnsi="宋体" w:cs="宋体" w:hint="eastAsia"/>
                <w:color w:val="000000"/>
                <w:kern w:val="0"/>
                <w:sz w:val="24"/>
                <w:szCs w:val="24"/>
              </w:rPr>
              <w:t>课时，</w:t>
            </w:r>
            <w:r>
              <w:rPr>
                <w:rFonts w:ascii="宋体" w:hAnsi="宋体" w:cs="宋体"/>
                <w:color w:val="000000"/>
                <w:kern w:val="0"/>
                <w:sz w:val="24"/>
                <w:szCs w:val="24"/>
              </w:rPr>
              <w:t>2</w:t>
            </w:r>
            <w:r>
              <w:rPr>
                <w:rFonts w:ascii="宋体" w:hAnsi="宋体" w:cs="宋体" w:hint="eastAsia"/>
                <w:color w:val="000000"/>
                <w:kern w:val="0"/>
                <w:sz w:val="24"/>
                <w:szCs w:val="24"/>
              </w:rPr>
              <w:t>学分）；</w:t>
            </w:r>
          </w:p>
        </w:tc>
      </w:tr>
      <w:tr w:rsidR="00B16CDB">
        <w:trPr>
          <w:trHeight w:val="285"/>
        </w:trPr>
        <w:tc>
          <w:tcPr>
            <w:tcW w:w="13318" w:type="dxa"/>
            <w:gridSpan w:val="15"/>
            <w:vAlign w:val="center"/>
          </w:tcPr>
          <w:p w:rsidR="00B16CDB" w:rsidRDefault="00B16CDB">
            <w:pPr>
              <w:widowControl/>
              <w:jc w:val="left"/>
              <w:textAlignment w:val="center"/>
              <w:rPr>
                <w:rFonts w:ascii="宋体" w:cs="宋体"/>
                <w:color w:val="000000"/>
                <w:sz w:val="24"/>
                <w:szCs w:val="24"/>
              </w:rPr>
            </w:pPr>
            <w:r>
              <w:rPr>
                <w:rFonts w:ascii="宋体" w:hAnsi="宋体" w:cs="宋体" w:hint="eastAsia"/>
                <w:color w:val="000000"/>
                <w:kern w:val="0"/>
                <w:sz w:val="24"/>
                <w:szCs w:val="24"/>
              </w:rPr>
              <w:t>注</w:t>
            </w:r>
            <w:r>
              <w:rPr>
                <w:rFonts w:ascii="宋体" w:hAnsi="宋体" w:cs="宋体"/>
                <w:color w:val="000000"/>
                <w:kern w:val="0"/>
                <w:sz w:val="24"/>
                <w:szCs w:val="24"/>
              </w:rPr>
              <w:t>2</w:t>
            </w:r>
            <w:r>
              <w:rPr>
                <w:rFonts w:ascii="宋体" w:hAnsi="宋体" w:cs="宋体" w:hint="eastAsia"/>
                <w:color w:val="000000"/>
                <w:kern w:val="0"/>
                <w:sz w:val="24"/>
                <w:szCs w:val="24"/>
              </w:rPr>
              <w:t>：承认其他系部修过的学分。</w:t>
            </w:r>
          </w:p>
        </w:tc>
      </w:tr>
    </w:tbl>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pPr>
    </w:p>
    <w:p w:rsidR="00B16CDB" w:rsidRDefault="00B16CDB">
      <w:pPr>
        <w:pStyle w:val="BodyTextIndent"/>
        <w:spacing w:before="0" w:beforeAutospacing="0" w:after="0" w:afterAutospacing="0" w:line="360" w:lineRule="auto"/>
        <w:ind w:firstLineChars="0" w:firstLine="0"/>
        <w:rPr>
          <w:rFonts w:ascii="宋体"/>
          <w:b/>
          <w:bCs/>
          <w:sz w:val="28"/>
          <w:szCs w:val="28"/>
        </w:rPr>
        <w:sectPr w:rsidR="00B16CDB">
          <w:pgSz w:w="15840" w:h="12240" w:orient="landscape"/>
          <w:pgMar w:top="856" w:right="1418" w:bottom="856" w:left="1134" w:header="851" w:footer="992" w:gutter="0"/>
          <w:cols w:space="720"/>
          <w:docGrid w:linePitch="286"/>
        </w:sectPr>
      </w:pPr>
    </w:p>
    <w:p w:rsidR="00B16CDB" w:rsidRDefault="00B16CDB">
      <w:pPr>
        <w:pStyle w:val="BodyTextIndent"/>
        <w:spacing w:before="0" w:beforeAutospacing="0" w:after="0" w:afterAutospacing="0" w:line="360" w:lineRule="auto"/>
        <w:ind w:firstLineChars="0" w:firstLine="0"/>
        <w:rPr>
          <w:rFonts w:ascii="宋体"/>
          <w:b/>
          <w:bCs/>
          <w:sz w:val="28"/>
          <w:szCs w:val="28"/>
        </w:rPr>
      </w:pPr>
      <w:r>
        <w:rPr>
          <w:rFonts w:ascii="宋体" w:hAnsi="宋体" w:hint="eastAsia"/>
          <w:b/>
          <w:bCs/>
          <w:sz w:val="28"/>
          <w:szCs w:val="28"/>
        </w:rPr>
        <w:t>十四、学期教学安排一览表</w:t>
      </w:r>
    </w:p>
    <w:tbl>
      <w:tblPr>
        <w:tblW w:w="9006" w:type="dxa"/>
        <w:jc w:val="center"/>
        <w:tblInd w:w="93" w:type="dxa"/>
        <w:tblLayout w:type="fixed"/>
        <w:tblLook w:val="00A0"/>
      </w:tblPr>
      <w:tblGrid>
        <w:gridCol w:w="1080"/>
        <w:gridCol w:w="2535"/>
        <w:gridCol w:w="820"/>
        <w:gridCol w:w="796"/>
        <w:gridCol w:w="789"/>
        <w:gridCol w:w="796"/>
        <w:gridCol w:w="2190"/>
      </w:tblGrid>
      <w:tr w:rsidR="00B16CDB">
        <w:trPr>
          <w:trHeight w:val="285"/>
          <w:jc w:val="center"/>
        </w:trPr>
        <w:tc>
          <w:tcPr>
            <w:tcW w:w="1080" w:type="dxa"/>
            <w:tcBorders>
              <w:top w:val="single" w:sz="8" w:space="0" w:color="auto"/>
              <w:left w:val="single" w:sz="8" w:space="0" w:color="auto"/>
              <w:bottom w:val="single" w:sz="4" w:space="0" w:color="auto"/>
              <w:right w:val="single" w:sz="4" w:space="0" w:color="auto"/>
            </w:tcBorders>
            <w:vAlign w:val="center"/>
          </w:tcPr>
          <w:p w:rsidR="00B16CDB" w:rsidRDefault="00B16CDB">
            <w:pPr>
              <w:widowControl/>
              <w:jc w:val="center"/>
              <w:rPr>
                <w:rFonts w:ascii="宋体" w:cs="宋体"/>
                <w:b/>
                <w:bCs/>
                <w:kern w:val="0"/>
                <w:szCs w:val="21"/>
              </w:rPr>
            </w:pPr>
            <w:r>
              <w:rPr>
                <w:rFonts w:ascii="宋体" w:hAnsi="宋体" w:cs="宋体" w:hint="eastAsia"/>
                <w:b/>
                <w:bCs/>
                <w:kern w:val="0"/>
                <w:szCs w:val="21"/>
              </w:rPr>
              <w:t>序号</w:t>
            </w:r>
          </w:p>
        </w:tc>
        <w:tc>
          <w:tcPr>
            <w:tcW w:w="2535" w:type="dxa"/>
            <w:tcBorders>
              <w:top w:val="single" w:sz="8" w:space="0" w:color="auto"/>
              <w:left w:val="nil"/>
              <w:bottom w:val="single" w:sz="4" w:space="0" w:color="auto"/>
              <w:right w:val="single" w:sz="4" w:space="0" w:color="auto"/>
            </w:tcBorders>
            <w:vAlign w:val="center"/>
          </w:tcPr>
          <w:p w:rsidR="00B16CDB" w:rsidRDefault="00B16CDB">
            <w:pPr>
              <w:widowControl/>
              <w:jc w:val="center"/>
              <w:rPr>
                <w:rFonts w:ascii="宋体" w:cs="宋体"/>
                <w:b/>
                <w:bCs/>
                <w:kern w:val="0"/>
                <w:szCs w:val="21"/>
              </w:rPr>
            </w:pPr>
            <w:r>
              <w:rPr>
                <w:rFonts w:ascii="宋体" w:hAnsi="宋体" w:cs="宋体" w:hint="eastAsia"/>
                <w:b/>
                <w:bCs/>
                <w:kern w:val="0"/>
                <w:szCs w:val="21"/>
              </w:rPr>
              <w:t>课程名称</w:t>
            </w:r>
          </w:p>
        </w:tc>
        <w:tc>
          <w:tcPr>
            <w:tcW w:w="820" w:type="dxa"/>
            <w:tcBorders>
              <w:top w:val="single" w:sz="8" w:space="0" w:color="auto"/>
              <w:left w:val="nil"/>
              <w:bottom w:val="single" w:sz="4" w:space="0" w:color="auto"/>
              <w:right w:val="single" w:sz="4" w:space="0" w:color="auto"/>
            </w:tcBorders>
            <w:vAlign w:val="center"/>
          </w:tcPr>
          <w:p w:rsidR="00B16CDB" w:rsidRDefault="00B16CDB">
            <w:pPr>
              <w:widowControl/>
              <w:jc w:val="center"/>
              <w:rPr>
                <w:rFonts w:ascii="宋体" w:cs="宋体"/>
                <w:b/>
                <w:bCs/>
                <w:kern w:val="0"/>
                <w:szCs w:val="21"/>
              </w:rPr>
            </w:pPr>
            <w:r>
              <w:rPr>
                <w:rFonts w:ascii="宋体" w:hAnsi="宋体" w:cs="宋体" w:hint="eastAsia"/>
                <w:b/>
                <w:bCs/>
                <w:kern w:val="0"/>
                <w:szCs w:val="21"/>
              </w:rPr>
              <w:t>学分</w:t>
            </w:r>
          </w:p>
        </w:tc>
        <w:tc>
          <w:tcPr>
            <w:tcW w:w="796" w:type="dxa"/>
            <w:tcBorders>
              <w:top w:val="single" w:sz="8" w:space="0" w:color="auto"/>
              <w:left w:val="nil"/>
              <w:bottom w:val="single" w:sz="4" w:space="0" w:color="auto"/>
              <w:right w:val="single" w:sz="4" w:space="0" w:color="auto"/>
            </w:tcBorders>
            <w:vAlign w:val="center"/>
          </w:tcPr>
          <w:p w:rsidR="00B16CDB" w:rsidRDefault="00B16CDB">
            <w:pPr>
              <w:widowControl/>
              <w:jc w:val="center"/>
              <w:rPr>
                <w:rFonts w:ascii="宋体" w:cs="宋体"/>
                <w:b/>
                <w:bCs/>
                <w:kern w:val="0"/>
                <w:szCs w:val="21"/>
              </w:rPr>
            </w:pPr>
            <w:r>
              <w:rPr>
                <w:rFonts w:ascii="宋体" w:hAnsi="宋体" w:cs="宋体" w:hint="eastAsia"/>
                <w:b/>
                <w:bCs/>
                <w:kern w:val="0"/>
                <w:szCs w:val="21"/>
              </w:rPr>
              <w:t>学时</w:t>
            </w:r>
          </w:p>
        </w:tc>
        <w:tc>
          <w:tcPr>
            <w:tcW w:w="789" w:type="dxa"/>
            <w:tcBorders>
              <w:top w:val="single" w:sz="8" w:space="0" w:color="auto"/>
              <w:left w:val="nil"/>
              <w:bottom w:val="single" w:sz="4" w:space="0" w:color="auto"/>
              <w:right w:val="single" w:sz="4" w:space="0" w:color="auto"/>
            </w:tcBorders>
          </w:tcPr>
          <w:p w:rsidR="00B16CDB" w:rsidRDefault="00B16CDB">
            <w:pPr>
              <w:widowControl/>
              <w:jc w:val="center"/>
              <w:rPr>
                <w:rFonts w:ascii="宋体" w:cs="宋体"/>
                <w:b/>
                <w:bCs/>
                <w:kern w:val="0"/>
                <w:szCs w:val="21"/>
              </w:rPr>
            </w:pPr>
            <w:r>
              <w:rPr>
                <w:rFonts w:ascii="宋体" w:hAnsi="宋体" w:cs="宋体" w:hint="eastAsia"/>
                <w:b/>
                <w:bCs/>
                <w:kern w:val="0"/>
                <w:szCs w:val="21"/>
              </w:rPr>
              <w:t>理论</w:t>
            </w:r>
          </w:p>
        </w:tc>
        <w:tc>
          <w:tcPr>
            <w:tcW w:w="796" w:type="dxa"/>
            <w:tcBorders>
              <w:top w:val="single" w:sz="8" w:space="0" w:color="auto"/>
              <w:left w:val="nil"/>
              <w:bottom w:val="single" w:sz="4" w:space="0" w:color="auto"/>
              <w:right w:val="single" w:sz="4" w:space="0" w:color="auto"/>
            </w:tcBorders>
          </w:tcPr>
          <w:p w:rsidR="00B16CDB" w:rsidRDefault="00B16CDB">
            <w:pPr>
              <w:widowControl/>
              <w:jc w:val="center"/>
              <w:rPr>
                <w:rFonts w:ascii="宋体" w:cs="宋体"/>
                <w:b/>
                <w:bCs/>
                <w:kern w:val="0"/>
                <w:szCs w:val="21"/>
              </w:rPr>
            </w:pPr>
            <w:r>
              <w:rPr>
                <w:rFonts w:ascii="宋体" w:hAnsi="宋体" w:cs="宋体" w:hint="eastAsia"/>
                <w:b/>
                <w:bCs/>
                <w:kern w:val="0"/>
                <w:szCs w:val="21"/>
              </w:rPr>
              <w:t>实践</w:t>
            </w:r>
          </w:p>
        </w:tc>
        <w:tc>
          <w:tcPr>
            <w:tcW w:w="2190" w:type="dxa"/>
            <w:tcBorders>
              <w:top w:val="single" w:sz="8" w:space="0" w:color="auto"/>
              <w:left w:val="nil"/>
              <w:bottom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开课学期</w:t>
            </w: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思想道德修养与法律基础</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48</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36</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12</w:t>
            </w:r>
          </w:p>
        </w:tc>
        <w:tc>
          <w:tcPr>
            <w:tcW w:w="2190" w:type="dxa"/>
            <w:vMerge w:val="restart"/>
            <w:tcBorders>
              <w:top w:val="nil"/>
              <w:left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第一学期</w:t>
            </w:r>
          </w:p>
        </w:tc>
      </w:tr>
      <w:tr w:rsidR="00B16CDB">
        <w:trPr>
          <w:trHeight w:val="25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2535" w:type="dxa"/>
            <w:tcBorders>
              <w:top w:val="nil"/>
              <w:left w:val="nil"/>
              <w:bottom w:val="single" w:sz="4" w:space="0" w:color="auto"/>
              <w:right w:val="single" w:sz="4" w:space="0" w:color="auto"/>
            </w:tcBorders>
            <w:vAlign w:val="center"/>
          </w:tcPr>
          <w:p w:rsidR="00B16CDB" w:rsidRDefault="00B16CDB">
            <w:pPr>
              <w:jc w:val="center"/>
              <w:rPr>
                <w:rFonts w:ascii="宋体" w:cs="宋体"/>
                <w:kern w:val="0"/>
                <w:szCs w:val="21"/>
              </w:rPr>
            </w:pPr>
            <w:r>
              <w:rPr>
                <w:rFonts w:ascii="宋体" w:hAnsi="宋体" w:cs="宋体" w:hint="eastAsia"/>
                <w:kern w:val="0"/>
                <w:szCs w:val="21"/>
              </w:rPr>
              <w:t>大学英语</w:t>
            </w:r>
            <w:r>
              <w:rPr>
                <w:rFonts w:ascii="宋体" w:hAnsi="宋体" w:cs="Courier New"/>
                <w:kern w:val="0"/>
                <w:szCs w:val="21"/>
              </w:rPr>
              <w:t>(1)</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55"/>
          <w:jc w:val="center"/>
        </w:trPr>
        <w:tc>
          <w:tcPr>
            <w:tcW w:w="1080" w:type="dxa"/>
            <w:tcBorders>
              <w:top w:val="single" w:sz="4" w:space="0" w:color="auto"/>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2535"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宋体"/>
                <w:kern w:val="0"/>
                <w:szCs w:val="21"/>
              </w:rPr>
            </w:pPr>
            <w:r>
              <w:rPr>
                <w:rFonts w:ascii="宋体" w:hAnsi="宋体" w:cs="宋体" w:hint="eastAsia"/>
                <w:kern w:val="0"/>
                <w:szCs w:val="21"/>
              </w:rPr>
              <w:t>高等数学</w:t>
            </w:r>
          </w:p>
        </w:tc>
        <w:tc>
          <w:tcPr>
            <w:tcW w:w="820"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4</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60</w:t>
            </w:r>
          </w:p>
        </w:tc>
        <w:tc>
          <w:tcPr>
            <w:tcW w:w="789"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60</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宋体"/>
                <w:kern w:val="0"/>
                <w:szCs w:val="21"/>
              </w:rPr>
            </w:pP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体育（</w:t>
            </w:r>
            <w:r>
              <w:rPr>
                <w:rFonts w:ascii="宋体" w:hAnsi="宋体" w:cs="Courier New"/>
                <w:kern w:val="0"/>
                <w:szCs w:val="21"/>
              </w:rPr>
              <w:t>1</w:t>
            </w:r>
            <w:r>
              <w:rPr>
                <w:rFonts w:ascii="宋体" w:hAnsi="宋体" w:cs="宋体" w:hint="eastAsia"/>
                <w:kern w:val="0"/>
                <w:szCs w:val="21"/>
              </w:rPr>
              <w:t>）</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34</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制图与</w:t>
            </w:r>
            <w:r>
              <w:rPr>
                <w:rFonts w:ascii="宋体" w:hAnsi="宋体" w:cs="Courier New"/>
                <w:kern w:val="0"/>
                <w:szCs w:val="21"/>
              </w:rPr>
              <w:t>ACAD</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cs="Courier New"/>
                <w:kern w:val="0"/>
                <w:szCs w:val="21"/>
              </w:rPr>
              <w:t>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60</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300"/>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军事训练与入学教育</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84</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84</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7</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金工实训</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8</w:t>
            </w:r>
          </w:p>
        </w:tc>
        <w:tc>
          <w:tcPr>
            <w:tcW w:w="2535" w:type="dxa"/>
            <w:tcBorders>
              <w:top w:val="nil"/>
              <w:left w:val="nil"/>
              <w:bottom w:val="single" w:sz="4" w:space="0" w:color="auto"/>
              <w:right w:val="single" w:sz="4" w:space="0" w:color="auto"/>
            </w:tcBorders>
          </w:tcPr>
          <w:p w:rsidR="00B16CDB" w:rsidRDefault="00B16CDB">
            <w:pPr>
              <w:widowControl/>
              <w:jc w:val="center"/>
              <w:rPr>
                <w:rFonts w:ascii="宋体" w:cs="宋体"/>
                <w:kern w:val="0"/>
                <w:szCs w:val="21"/>
              </w:rPr>
            </w:pPr>
            <w:r>
              <w:rPr>
                <w:rFonts w:ascii="宋体" w:hAnsi="宋体" w:cs="宋体" w:hint="eastAsia"/>
                <w:kern w:val="0"/>
                <w:szCs w:val="21"/>
              </w:rPr>
              <w:t>大学生活与走向社会</w:t>
            </w:r>
          </w:p>
        </w:tc>
        <w:tc>
          <w:tcPr>
            <w:tcW w:w="820" w:type="dxa"/>
            <w:tcBorders>
              <w:top w:val="nil"/>
              <w:left w:val="nil"/>
              <w:bottom w:val="single" w:sz="4" w:space="0" w:color="auto"/>
              <w:right w:val="single" w:sz="4" w:space="0" w:color="auto"/>
            </w:tcBorders>
          </w:tcPr>
          <w:p w:rsidR="00B16CDB" w:rsidRDefault="00B16CDB">
            <w:pPr>
              <w:widowControl/>
              <w:jc w:val="center"/>
              <w:rPr>
                <w:rFonts w:ascii="宋体" w:cs="宋体"/>
                <w:kern w:val="0"/>
                <w:szCs w:val="21"/>
              </w:rPr>
            </w:pPr>
            <w:r>
              <w:rPr>
                <w:rFonts w:ascii="宋体" w:hAnsi="宋体" w:cs="宋体"/>
                <w:kern w:val="0"/>
                <w:szCs w:val="21"/>
              </w:rPr>
              <w:t>1</w:t>
            </w:r>
          </w:p>
        </w:tc>
        <w:tc>
          <w:tcPr>
            <w:tcW w:w="796" w:type="dxa"/>
            <w:tcBorders>
              <w:top w:val="nil"/>
              <w:left w:val="nil"/>
              <w:bottom w:val="single" w:sz="4" w:space="0" w:color="auto"/>
              <w:right w:val="single" w:sz="4" w:space="0" w:color="auto"/>
            </w:tcBorders>
          </w:tcPr>
          <w:p w:rsidR="00B16CDB" w:rsidRDefault="00B16CDB">
            <w:pPr>
              <w:widowControl/>
              <w:jc w:val="center"/>
              <w:rPr>
                <w:rFonts w:ascii="宋体" w:cs="宋体"/>
                <w:kern w:val="0"/>
                <w:szCs w:val="21"/>
              </w:rPr>
            </w:pPr>
            <w:r>
              <w:rPr>
                <w:rFonts w:ascii="宋体" w:hAnsi="宋体" w:cs="宋体"/>
                <w:kern w:val="0"/>
                <w:szCs w:val="21"/>
              </w:rPr>
              <w:t>16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kern w:val="0"/>
                <w:szCs w:val="21"/>
              </w:rPr>
              <w:t>16</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hint="eastAsia"/>
                <w:kern w:val="0"/>
                <w:szCs w:val="21"/>
              </w:rPr>
              <w:t xml:space="preserve">　</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34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9</w:t>
            </w:r>
          </w:p>
        </w:tc>
        <w:tc>
          <w:tcPr>
            <w:tcW w:w="2535" w:type="dxa"/>
            <w:tcBorders>
              <w:top w:val="nil"/>
              <w:left w:val="nil"/>
              <w:bottom w:val="single" w:sz="4" w:space="0" w:color="auto"/>
              <w:right w:val="single" w:sz="4" w:space="0" w:color="auto"/>
            </w:tcBorders>
          </w:tcPr>
          <w:p w:rsidR="00B16CDB" w:rsidRDefault="00B16CDB">
            <w:pPr>
              <w:jc w:val="center"/>
              <w:rPr>
                <w:rFonts w:ascii="宋体" w:cs="宋体"/>
                <w:kern w:val="0"/>
                <w:szCs w:val="21"/>
              </w:rPr>
            </w:pPr>
            <w:r>
              <w:rPr>
                <w:rFonts w:ascii="宋体" w:hAnsi="宋体" w:cs="宋体" w:hint="eastAsia"/>
                <w:kern w:val="0"/>
                <w:szCs w:val="21"/>
              </w:rPr>
              <w:t>社会规范与生命的支柱</w:t>
            </w:r>
          </w:p>
        </w:tc>
        <w:tc>
          <w:tcPr>
            <w:tcW w:w="820" w:type="dxa"/>
            <w:tcBorders>
              <w:top w:val="nil"/>
              <w:left w:val="nil"/>
              <w:bottom w:val="single" w:sz="4" w:space="0" w:color="auto"/>
              <w:right w:val="single" w:sz="4" w:space="0" w:color="auto"/>
            </w:tcBorders>
          </w:tcPr>
          <w:p w:rsidR="00B16CDB" w:rsidRDefault="00B16CDB">
            <w:pPr>
              <w:widowControl/>
              <w:jc w:val="center"/>
              <w:rPr>
                <w:rFonts w:ascii="宋体" w:cs="宋体"/>
                <w:kern w:val="0"/>
                <w:szCs w:val="21"/>
              </w:rPr>
            </w:pPr>
            <w:r>
              <w:rPr>
                <w:rFonts w:ascii="宋体" w:hAnsi="宋体" w:cs="宋体"/>
                <w:kern w:val="0"/>
                <w:szCs w:val="21"/>
              </w:rPr>
              <w:t>1</w:t>
            </w:r>
          </w:p>
        </w:tc>
        <w:tc>
          <w:tcPr>
            <w:tcW w:w="796" w:type="dxa"/>
            <w:tcBorders>
              <w:top w:val="nil"/>
              <w:left w:val="nil"/>
              <w:bottom w:val="single" w:sz="4" w:space="0" w:color="auto"/>
              <w:right w:val="single" w:sz="4" w:space="0" w:color="auto"/>
            </w:tcBorders>
          </w:tcPr>
          <w:p w:rsidR="00B16CDB" w:rsidRDefault="00B16CDB">
            <w:pPr>
              <w:widowControl/>
              <w:jc w:val="center"/>
              <w:rPr>
                <w:rFonts w:ascii="宋体" w:cs="宋体"/>
                <w:kern w:val="0"/>
                <w:szCs w:val="21"/>
              </w:rPr>
            </w:pPr>
            <w:r>
              <w:rPr>
                <w:rFonts w:ascii="宋体" w:hAnsi="宋体" w:cs="宋体"/>
                <w:kern w:val="0"/>
                <w:szCs w:val="21"/>
              </w:rPr>
              <w:t>16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kern w:val="0"/>
                <w:szCs w:val="21"/>
              </w:rPr>
              <w:t>16</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hint="eastAsia"/>
                <w:kern w:val="0"/>
                <w:szCs w:val="21"/>
              </w:rPr>
              <w:t xml:space="preserve">　</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329"/>
          <w:jc w:val="center"/>
        </w:trPr>
        <w:tc>
          <w:tcPr>
            <w:tcW w:w="1080" w:type="dxa"/>
            <w:tcBorders>
              <w:top w:val="single" w:sz="4" w:space="0" w:color="auto"/>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w:t>
            </w:r>
            <w:r>
              <w:rPr>
                <w:rFonts w:ascii="宋体" w:cs="Courier New"/>
                <w:kern w:val="0"/>
                <w:szCs w:val="21"/>
              </w:rPr>
              <w:t>0</w:t>
            </w:r>
          </w:p>
        </w:tc>
        <w:tc>
          <w:tcPr>
            <w:tcW w:w="2535" w:type="dxa"/>
            <w:tcBorders>
              <w:top w:val="single" w:sz="4" w:space="0" w:color="auto"/>
              <w:left w:val="nil"/>
              <w:bottom w:val="single" w:sz="4" w:space="0" w:color="auto"/>
              <w:right w:val="single" w:sz="4" w:space="0" w:color="auto"/>
            </w:tcBorders>
          </w:tcPr>
          <w:p w:rsidR="00B16CDB" w:rsidRDefault="00B16CDB">
            <w:pPr>
              <w:jc w:val="center"/>
              <w:rPr>
                <w:rFonts w:ascii="宋体" w:cs="宋体"/>
                <w:kern w:val="0"/>
                <w:szCs w:val="21"/>
              </w:rPr>
            </w:pPr>
            <w:r>
              <w:rPr>
                <w:rFonts w:ascii="宋体" w:hAnsi="宋体" w:cs="宋体" w:hint="eastAsia"/>
                <w:kern w:val="0"/>
                <w:szCs w:val="21"/>
              </w:rPr>
              <w:t>创新创业基础</w:t>
            </w:r>
          </w:p>
        </w:tc>
        <w:tc>
          <w:tcPr>
            <w:tcW w:w="820" w:type="dxa"/>
            <w:tcBorders>
              <w:top w:val="single" w:sz="4" w:space="0" w:color="auto"/>
              <w:left w:val="nil"/>
              <w:bottom w:val="single" w:sz="4" w:space="0" w:color="auto"/>
              <w:right w:val="single" w:sz="4" w:space="0" w:color="auto"/>
            </w:tcBorders>
          </w:tcPr>
          <w:p w:rsidR="00B16CDB" w:rsidRDefault="00B16CDB">
            <w:pPr>
              <w:jc w:val="center"/>
              <w:rPr>
                <w:rFonts w:ascii="宋体" w:cs="宋体"/>
                <w:kern w:val="0"/>
                <w:szCs w:val="21"/>
              </w:rPr>
            </w:pPr>
            <w:r>
              <w:rPr>
                <w:rFonts w:ascii="宋体" w:hAnsi="宋体" w:cs="宋体"/>
                <w:kern w:val="0"/>
                <w:szCs w:val="21"/>
              </w:rPr>
              <w:t>2</w:t>
            </w:r>
          </w:p>
        </w:tc>
        <w:tc>
          <w:tcPr>
            <w:tcW w:w="796" w:type="dxa"/>
            <w:tcBorders>
              <w:top w:val="single" w:sz="4" w:space="0" w:color="auto"/>
              <w:left w:val="nil"/>
              <w:bottom w:val="single" w:sz="4" w:space="0" w:color="auto"/>
              <w:right w:val="single" w:sz="4" w:space="0" w:color="auto"/>
            </w:tcBorders>
          </w:tcPr>
          <w:p w:rsidR="00B16CDB" w:rsidRDefault="00B16CDB">
            <w:pPr>
              <w:jc w:val="center"/>
              <w:rPr>
                <w:rFonts w:ascii="宋体" w:cs="宋体"/>
                <w:kern w:val="0"/>
                <w:szCs w:val="21"/>
              </w:rPr>
            </w:pPr>
            <w:r>
              <w:rPr>
                <w:rFonts w:ascii="宋体" w:hAnsi="宋体" w:cs="宋体"/>
                <w:kern w:val="0"/>
                <w:szCs w:val="21"/>
              </w:rPr>
              <w:t>30</w:t>
            </w:r>
          </w:p>
        </w:tc>
        <w:tc>
          <w:tcPr>
            <w:tcW w:w="789"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宋体"/>
                <w:kern w:val="0"/>
                <w:szCs w:val="21"/>
              </w:rPr>
            </w:pPr>
            <w:r>
              <w:rPr>
                <w:rFonts w:ascii="宋体" w:hAnsi="宋体" w:cs="宋体"/>
                <w:kern w:val="0"/>
                <w:szCs w:val="21"/>
              </w:rPr>
              <w:t>22</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8</w:t>
            </w:r>
          </w:p>
        </w:tc>
        <w:tc>
          <w:tcPr>
            <w:tcW w:w="2190" w:type="dxa"/>
            <w:vMerge/>
            <w:tcBorders>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305"/>
          <w:jc w:val="center"/>
        </w:trPr>
        <w:tc>
          <w:tcPr>
            <w:tcW w:w="1080" w:type="dxa"/>
            <w:tcBorders>
              <w:top w:val="single" w:sz="4" w:space="0" w:color="auto"/>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11</w:t>
            </w:r>
          </w:p>
        </w:tc>
        <w:tc>
          <w:tcPr>
            <w:tcW w:w="2535" w:type="dxa"/>
            <w:tcBorders>
              <w:top w:val="single" w:sz="4" w:space="0" w:color="auto"/>
              <w:left w:val="nil"/>
              <w:bottom w:val="single" w:sz="4" w:space="0" w:color="auto"/>
              <w:right w:val="single" w:sz="4" w:space="0" w:color="auto"/>
            </w:tcBorders>
          </w:tcPr>
          <w:p w:rsidR="00B16CDB" w:rsidRDefault="00B16CDB">
            <w:pPr>
              <w:jc w:val="center"/>
              <w:rPr>
                <w:rFonts w:ascii="宋体" w:cs="宋体"/>
                <w:kern w:val="0"/>
                <w:szCs w:val="21"/>
              </w:rPr>
            </w:pPr>
            <w:r w:rsidRPr="00042592">
              <w:rPr>
                <w:rFonts w:ascii="Courier New" w:hAnsi="Courier New" w:cs="Courier New" w:hint="eastAsia"/>
                <w:szCs w:val="21"/>
              </w:rPr>
              <w:t>计算机应用基础</w:t>
            </w:r>
          </w:p>
        </w:tc>
        <w:tc>
          <w:tcPr>
            <w:tcW w:w="820" w:type="dxa"/>
            <w:tcBorders>
              <w:top w:val="single" w:sz="4" w:space="0" w:color="auto"/>
              <w:left w:val="nil"/>
              <w:bottom w:val="single" w:sz="4" w:space="0" w:color="auto"/>
              <w:right w:val="single" w:sz="4" w:space="0" w:color="auto"/>
            </w:tcBorders>
          </w:tcPr>
          <w:p w:rsidR="00B16CDB" w:rsidRDefault="00B16CDB">
            <w:pPr>
              <w:jc w:val="center"/>
              <w:rPr>
                <w:rFonts w:ascii="宋体" w:cs="宋体"/>
                <w:kern w:val="0"/>
                <w:szCs w:val="21"/>
              </w:rPr>
            </w:pPr>
            <w:r>
              <w:rPr>
                <w:rFonts w:ascii="宋体" w:hAnsi="宋体" w:cs="宋体"/>
                <w:kern w:val="0"/>
                <w:szCs w:val="21"/>
              </w:rPr>
              <w:t>4</w:t>
            </w:r>
          </w:p>
        </w:tc>
        <w:tc>
          <w:tcPr>
            <w:tcW w:w="796" w:type="dxa"/>
            <w:tcBorders>
              <w:top w:val="single" w:sz="4" w:space="0" w:color="auto"/>
              <w:left w:val="nil"/>
              <w:bottom w:val="single" w:sz="4" w:space="0" w:color="auto"/>
              <w:right w:val="single" w:sz="4" w:space="0" w:color="auto"/>
            </w:tcBorders>
          </w:tcPr>
          <w:p w:rsidR="00B16CDB" w:rsidRDefault="00B16CDB">
            <w:pPr>
              <w:jc w:val="center"/>
              <w:rPr>
                <w:rFonts w:ascii="宋体" w:cs="宋体"/>
                <w:kern w:val="0"/>
                <w:szCs w:val="21"/>
              </w:rPr>
            </w:pPr>
            <w:r>
              <w:rPr>
                <w:rFonts w:ascii="宋体" w:hAnsi="宋体" w:cs="宋体"/>
                <w:kern w:val="0"/>
                <w:szCs w:val="21"/>
              </w:rPr>
              <w:t>60</w:t>
            </w:r>
          </w:p>
        </w:tc>
        <w:tc>
          <w:tcPr>
            <w:tcW w:w="789"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宋体"/>
                <w:kern w:val="0"/>
                <w:szCs w:val="21"/>
              </w:rPr>
            </w:pPr>
            <w:r>
              <w:rPr>
                <w:rFonts w:ascii="宋体" w:hAnsi="宋体" w:cs="宋体"/>
                <w:kern w:val="0"/>
                <w:szCs w:val="21"/>
              </w:rPr>
              <w:t>30</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30</w:t>
            </w:r>
          </w:p>
        </w:tc>
        <w:tc>
          <w:tcPr>
            <w:tcW w:w="2190" w:type="dxa"/>
            <w:vMerge/>
            <w:tcBorders>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390"/>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12</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概论</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64</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48</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16</w:t>
            </w:r>
          </w:p>
        </w:tc>
        <w:tc>
          <w:tcPr>
            <w:tcW w:w="2190" w:type="dxa"/>
            <w:vMerge w:val="restart"/>
            <w:tcBorders>
              <w:top w:val="nil"/>
              <w:left w:val="single" w:sz="4" w:space="0" w:color="auto"/>
              <w:bottom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第二学期</w:t>
            </w:r>
          </w:p>
        </w:tc>
      </w:tr>
      <w:tr w:rsidR="00B16CDB">
        <w:trPr>
          <w:trHeight w:val="225"/>
          <w:jc w:val="center"/>
        </w:trPr>
        <w:tc>
          <w:tcPr>
            <w:tcW w:w="1080" w:type="dxa"/>
            <w:tcBorders>
              <w:top w:val="single" w:sz="4" w:space="0" w:color="auto"/>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13</w:t>
            </w:r>
          </w:p>
        </w:tc>
        <w:tc>
          <w:tcPr>
            <w:tcW w:w="2535"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hint="eastAsia"/>
                <w:kern w:val="0"/>
                <w:szCs w:val="21"/>
              </w:rPr>
              <w:t>大学英语（</w:t>
            </w:r>
            <w:r>
              <w:rPr>
                <w:rFonts w:ascii="宋体" w:hAnsi="宋体" w:cs="Courier New"/>
                <w:kern w:val="0"/>
                <w:szCs w:val="21"/>
              </w:rPr>
              <w:t>2</w:t>
            </w:r>
            <w:r>
              <w:rPr>
                <w:rFonts w:ascii="宋体" w:hAnsi="宋体" w:cs="Courier New" w:hint="eastAsia"/>
                <w:kern w:val="0"/>
                <w:szCs w:val="21"/>
              </w:rPr>
              <w:t>）</w:t>
            </w:r>
          </w:p>
        </w:tc>
        <w:tc>
          <w:tcPr>
            <w:tcW w:w="820"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4</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60</w:t>
            </w:r>
          </w:p>
        </w:tc>
        <w:tc>
          <w:tcPr>
            <w:tcW w:w="789"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60</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宋体"/>
                <w:kern w:val="0"/>
                <w:szCs w:val="21"/>
              </w:rPr>
            </w:pP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center"/>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14</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体育（</w:t>
            </w:r>
            <w:r>
              <w:rPr>
                <w:rFonts w:ascii="宋体" w:hAnsi="宋体" w:cs="Courier New"/>
                <w:kern w:val="0"/>
                <w:szCs w:val="21"/>
              </w:rPr>
              <w:t>2</w:t>
            </w:r>
            <w:r>
              <w:rPr>
                <w:rFonts w:ascii="宋体" w:hAnsi="宋体" w:cs="宋体" w:hint="eastAsia"/>
                <w:kern w:val="0"/>
                <w:szCs w:val="21"/>
              </w:rPr>
              <w:t>）</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34</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15</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军事理论</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28</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8</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16</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形势与政策</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16</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17</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热工基础</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r>
              <w:rPr>
                <w:rFonts w:ascii="宋体" w:cs="Courier New"/>
                <w:kern w:val="0"/>
                <w:szCs w:val="21"/>
              </w:rPr>
              <w:t>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18</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电工技术基础</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19</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专业技能实训</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r>
              <w:rPr>
                <w:rFonts w:ascii="宋体" w:cs="Courier New"/>
                <w:kern w:val="0"/>
                <w:szCs w:val="21"/>
              </w:rPr>
              <w:t>0</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专业认识实习</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21</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电子技术基础</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40</w:t>
            </w:r>
          </w:p>
        </w:tc>
        <w:tc>
          <w:tcPr>
            <w:tcW w:w="2190" w:type="dxa"/>
            <w:vMerge w:val="restart"/>
            <w:tcBorders>
              <w:top w:val="nil"/>
              <w:left w:val="single" w:sz="4" w:space="0" w:color="auto"/>
              <w:bottom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第三学期</w:t>
            </w: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22</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流体力学泵与风机</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23</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制冷原理</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24</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制冷压缩机与设备</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25</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暖通</w:t>
            </w:r>
            <w:r>
              <w:rPr>
                <w:rFonts w:ascii="宋体" w:hAnsi="宋体" w:cs="Courier New"/>
                <w:kern w:val="0"/>
                <w:szCs w:val="21"/>
              </w:rPr>
              <w:t>ACAD</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26</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压缩机拆装实训</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27</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体育（</w:t>
            </w:r>
            <w:r>
              <w:rPr>
                <w:rFonts w:ascii="宋体" w:hAnsi="宋体" w:cs="Courier New"/>
                <w:kern w:val="0"/>
                <w:szCs w:val="21"/>
              </w:rPr>
              <w:t>3</w:t>
            </w:r>
            <w:r>
              <w:rPr>
                <w:rFonts w:ascii="宋体" w:hAnsi="宋体" w:cs="宋体" w:hint="eastAsia"/>
                <w:kern w:val="0"/>
                <w:szCs w:val="21"/>
              </w:rPr>
              <w:t>）</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34</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28</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空调系统设计</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r>
              <w:rPr>
                <w:rFonts w:ascii="宋体" w:cs="Courier New"/>
                <w:kern w:val="0"/>
                <w:szCs w:val="21"/>
              </w:rPr>
              <w:t>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2190" w:type="dxa"/>
            <w:vMerge w:val="restart"/>
            <w:tcBorders>
              <w:top w:val="nil"/>
              <w:left w:val="single" w:sz="4" w:space="0" w:color="auto"/>
              <w:bottom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第四学期</w:t>
            </w: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29</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冷库系统设计</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r>
              <w:rPr>
                <w:rFonts w:ascii="宋体" w:cs="Courier New"/>
                <w:kern w:val="0"/>
                <w:szCs w:val="21"/>
              </w:rPr>
              <w:t>0</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r>
              <w:rPr>
                <w:rFonts w:ascii="宋体" w:cs="Courier New"/>
                <w:kern w:val="0"/>
                <w:szCs w:val="21"/>
              </w:rPr>
              <w:t>0</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小型制冷装置维修</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50</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w:t>
            </w:r>
            <w:r>
              <w:rPr>
                <w:rFonts w:ascii="宋体" w:cs="Courier New"/>
                <w:kern w:val="0"/>
                <w:szCs w:val="21"/>
              </w:rPr>
              <w:t>0</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31</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专业生产实习</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6</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168</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168</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32</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电工实训</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2190" w:type="dxa"/>
            <w:vMerge/>
            <w:tcBorders>
              <w:top w:val="nil"/>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33</w:t>
            </w:r>
          </w:p>
        </w:tc>
        <w:tc>
          <w:tcPr>
            <w:tcW w:w="2535" w:type="dxa"/>
            <w:tcBorders>
              <w:top w:val="nil"/>
              <w:left w:val="nil"/>
              <w:bottom w:val="single" w:sz="4" w:space="0" w:color="auto"/>
              <w:right w:val="single" w:sz="4" w:space="0" w:color="auto"/>
            </w:tcBorders>
          </w:tcPr>
          <w:p w:rsidR="00B16CDB" w:rsidRDefault="00B16CDB">
            <w:pPr>
              <w:rPr>
                <w:rFonts w:ascii="宋体" w:cs="宋体"/>
                <w:color w:val="000000"/>
                <w:sz w:val="18"/>
                <w:szCs w:val="18"/>
              </w:rPr>
            </w:pPr>
            <w:r>
              <w:rPr>
                <w:rFonts w:hint="eastAsia"/>
                <w:color w:val="000000"/>
                <w:sz w:val="18"/>
                <w:szCs w:val="18"/>
              </w:rPr>
              <w:t>制冷系统综合安装调试与维修实训</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112</w:t>
            </w:r>
          </w:p>
        </w:tc>
        <w:tc>
          <w:tcPr>
            <w:tcW w:w="2190" w:type="dxa"/>
            <w:vMerge w:val="restart"/>
            <w:tcBorders>
              <w:top w:val="nil"/>
              <w:left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第五学期</w:t>
            </w: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34</w:t>
            </w:r>
          </w:p>
        </w:tc>
        <w:tc>
          <w:tcPr>
            <w:tcW w:w="2535" w:type="dxa"/>
            <w:tcBorders>
              <w:top w:val="nil"/>
              <w:left w:val="nil"/>
              <w:bottom w:val="single" w:sz="4" w:space="0" w:color="auto"/>
              <w:right w:val="single" w:sz="4" w:space="0" w:color="auto"/>
            </w:tcBorders>
            <w:vAlign w:val="center"/>
          </w:tcPr>
          <w:p w:rsidR="00B16CDB" w:rsidRDefault="00B16CDB">
            <w:pPr>
              <w:rPr>
                <w:rFonts w:ascii="宋体" w:cs="宋体"/>
                <w:sz w:val="18"/>
                <w:szCs w:val="18"/>
              </w:rPr>
            </w:pPr>
            <w:r>
              <w:rPr>
                <w:rFonts w:hint="eastAsia"/>
                <w:sz w:val="18"/>
                <w:szCs w:val="18"/>
              </w:rPr>
              <w:t>制冷控制系统设计组装实训</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56</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35</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专业课程设计</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112</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330"/>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cs="Courier New"/>
                <w:kern w:val="0"/>
                <w:szCs w:val="21"/>
              </w:rPr>
              <w:t>36</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培训与技能鉴定</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 xml:space="preserve"> </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56</w:t>
            </w:r>
          </w:p>
        </w:tc>
        <w:tc>
          <w:tcPr>
            <w:tcW w:w="2190" w:type="dxa"/>
            <w:vMerge/>
            <w:tcBorders>
              <w:left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79"/>
          <w:jc w:val="center"/>
        </w:trPr>
        <w:tc>
          <w:tcPr>
            <w:tcW w:w="1080" w:type="dxa"/>
            <w:tcBorders>
              <w:top w:val="single" w:sz="4" w:space="0" w:color="auto"/>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cs="Courier New"/>
                <w:kern w:val="0"/>
                <w:szCs w:val="21"/>
              </w:rPr>
              <w:t>37</w:t>
            </w:r>
          </w:p>
        </w:tc>
        <w:tc>
          <w:tcPr>
            <w:tcW w:w="2535" w:type="dxa"/>
            <w:tcBorders>
              <w:top w:val="single" w:sz="4" w:space="0" w:color="auto"/>
              <w:left w:val="nil"/>
              <w:bottom w:val="single" w:sz="4" w:space="0" w:color="auto"/>
              <w:right w:val="single" w:sz="4" w:space="0" w:color="auto"/>
            </w:tcBorders>
            <w:vAlign w:val="center"/>
          </w:tcPr>
          <w:p w:rsidR="00B16CDB" w:rsidRDefault="00B16CDB">
            <w:pPr>
              <w:ind w:firstLineChars="150" w:firstLine="300"/>
              <w:rPr>
                <w:rFonts w:ascii="宋体" w:cs="宋体"/>
                <w:sz w:val="20"/>
              </w:rPr>
            </w:pPr>
            <w:r>
              <w:rPr>
                <w:rFonts w:hint="eastAsia"/>
                <w:sz w:val="20"/>
              </w:rPr>
              <w:t>师傅带徒弟式实践</w:t>
            </w:r>
          </w:p>
        </w:tc>
        <w:tc>
          <w:tcPr>
            <w:tcW w:w="820"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6</w:t>
            </w: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p>
        </w:tc>
        <w:tc>
          <w:tcPr>
            <w:tcW w:w="789"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宋体"/>
                <w:kern w:val="0"/>
                <w:szCs w:val="21"/>
              </w:rPr>
            </w:pPr>
          </w:p>
        </w:tc>
        <w:tc>
          <w:tcPr>
            <w:tcW w:w="796" w:type="dxa"/>
            <w:tcBorders>
              <w:top w:val="single" w:sz="4" w:space="0" w:color="auto"/>
              <w:left w:val="nil"/>
              <w:bottom w:val="single" w:sz="4" w:space="0" w:color="auto"/>
              <w:right w:val="single" w:sz="4" w:space="0" w:color="auto"/>
            </w:tcBorders>
            <w:vAlign w:val="center"/>
          </w:tcPr>
          <w:p w:rsidR="00B16CDB" w:rsidRDefault="00B16CDB">
            <w:pPr>
              <w:jc w:val="center"/>
              <w:rPr>
                <w:rFonts w:ascii="宋体" w:cs="Courier New"/>
                <w:kern w:val="0"/>
                <w:szCs w:val="21"/>
              </w:rPr>
            </w:pPr>
            <w:r>
              <w:rPr>
                <w:rFonts w:ascii="宋体" w:hAnsi="宋体" w:cs="Courier New"/>
                <w:kern w:val="0"/>
                <w:szCs w:val="21"/>
              </w:rPr>
              <w:t>168</w:t>
            </w:r>
          </w:p>
        </w:tc>
        <w:tc>
          <w:tcPr>
            <w:tcW w:w="2190" w:type="dxa"/>
            <w:vMerge/>
            <w:tcBorders>
              <w:left w:val="single" w:sz="4" w:space="0" w:color="auto"/>
              <w:bottom w:val="single" w:sz="4" w:space="0" w:color="auto"/>
              <w:right w:val="single" w:sz="8" w:space="0" w:color="auto"/>
            </w:tcBorders>
            <w:vAlign w:val="center"/>
          </w:tcPr>
          <w:p w:rsidR="00B16CDB" w:rsidRDefault="00B16CDB">
            <w:pPr>
              <w:widowControl/>
              <w:jc w:val="left"/>
              <w:rPr>
                <w:rFonts w:ascii="宋体" w:cs="宋体"/>
                <w:kern w:val="0"/>
                <w:szCs w:val="21"/>
              </w:rPr>
            </w:pPr>
          </w:p>
        </w:tc>
      </w:tr>
      <w:tr w:rsidR="00B16CDB">
        <w:trPr>
          <w:trHeight w:val="285"/>
          <w:jc w:val="center"/>
        </w:trPr>
        <w:tc>
          <w:tcPr>
            <w:tcW w:w="1080" w:type="dxa"/>
            <w:tcBorders>
              <w:top w:val="nil"/>
              <w:left w:val="single" w:sz="8" w:space="0" w:color="auto"/>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cs="Courier New"/>
                <w:kern w:val="0"/>
                <w:szCs w:val="21"/>
              </w:rPr>
              <w:t>38</w:t>
            </w:r>
          </w:p>
        </w:tc>
        <w:tc>
          <w:tcPr>
            <w:tcW w:w="2535"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毕业实践</w:t>
            </w:r>
          </w:p>
        </w:tc>
        <w:tc>
          <w:tcPr>
            <w:tcW w:w="820"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18</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504</w:t>
            </w:r>
          </w:p>
        </w:tc>
        <w:tc>
          <w:tcPr>
            <w:tcW w:w="789" w:type="dxa"/>
            <w:tcBorders>
              <w:top w:val="nil"/>
              <w:left w:val="nil"/>
              <w:bottom w:val="single" w:sz="4"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 xml:space="preserve">　</w:t>
            </w:r>
          </w:p>
        </w:tc>
        <w:tc>
          <w:tcPr>
            <w:tcW w:w="796" w:type="dxa"/>
            <w:tcBorders>
              <w:top w:val="nil"/>
              <w:left w:val="nil"/>
              <w:bottom w:val="single" w:sz="4"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504</w:t>
            </w:r>
          </w:p>
        </w:tc>
        <w:tc>
          <w:tcPr>
            <w:tcW w:w="2190" w:type="dxa"/>
            <w:tcBorders>
              <w:top w:val="nil"/>
              <w:left w:val="nil"/>
              <w:bottom w:val="single" w:sz="4"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第六学期</w:t>
            </w:r>
          </w:p>
        </w:tc>
      </w:tr>
      <w:tr w:rsidR="00B16CDB">
        <w:trPr>
          <w:trHeight w:val="300"/>
          <w:jc w:val="center"/>
        </w:trPr>
        <w:tc>
          <w:tcPr>
            <w:tcW w:w="1080" w:type="dxa"/>
            <w:tcBorders>
              <w:top w:val="nil"/>
              <w:left w:val="single" w:sz="8" w:space="0" w:color="auto"/>
              <w:bottom w:val="single" w:sz="8" w:space="0" w:color="auto"/>
              <w:right w:val="single" w:sz="4" w:space="0" w:color="auto"/>
            </w:tcBorders>
            <w:vAlign w:val="center"/>
          </w:tcPr>
          <w:p w:rsidR="00B16CDB" w:rsidRDefault="00B16CDB">
            <w:pPr>
              <w:widowControl/>
              <w:jc w:val="center"/>
              <w:rPr>
                <w:rFonts w:ascii="宋体" w:cs="Courier New"/>
                <w:kern w:val="0"/>
                <w:szCs w:val="21"/>
              </w:rPr>
            </w:pPr>
            <w:r>
              <w:rPr>
                <w:rFonts w:ascii="宋体" w:cs="Courier New"/>
                <w:kern w:val="0"/>
                <w:szCs w:val="21"/>
              </w:rPr>
              <w:t>38</w:t>
            </w:r>
          </w:p>
        </w:tc>
        <w:tc>
          <w:tcPr>
            <w:tcW w:w="2535" w:type="dxa"/>
            <w:tcBorders>
              <w:top w:val="nil"/>
              <w:left w:val="nil"/>
              <w:bottom w:val="single" w:sz="8" w:space="0" w:color="auto"/>
              <w:right w:val="single" w:sz="4"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就业指导</w:t>
            </w:r>
          </w:p>
        </w:tc>
        <w:tc>
          <w:tcPr>
            <w:tcW w:w="820" w:type="dxa"/>
            <w:tcBorders>
              <w:top w:val="nil"/>
              <w:left w:val="nil"/>
              <w:bottom w:val="single" w:sz="8"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w:t>
            </w:r>
          </w:p>
        </w:tc>
        <w:tc>
          <w:tcPr>
            <w:tcW w:w="796" w:type="dxa"/>
            <w:tcBorders>
              <w:top w:val="nil"/>
              <w:left w:val="nil"/>
              <w:bottom w:val="single" w:sz="8"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30</w:t>
            </w:r>
          </w:p>
        </w:tc>
        <w:tc>
          <w:tcPr>
            <w:tcW w:w="789" w:type="dxa"/>
            <w:tcBorders>
              <w:top w:val="nil"/>
              <w:left w:val="nil"/>
              <w:bottom w:val="single" w:sz="8"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26</w:t>
            </w:r>
          </w:p>
        </w:tc>
        <w:tc>
          <w:tcPr>
            <w:tcW w:w="796" w:type="dxa"/>
            <w:tcBorders>
              <w:top w:val="nil"/>
              <w:left w:val="nil"/>
              <w:bottom w:val="single" w:sz="8" w:space="0" w:color="auto"/>
              <w:right w:val="single" w:sz="4" w:space="0" w:color="auto"/>
            </w:tcBorders>
            <w:vAlign w:val="center"/>
          </w:tcPr>
          <w:p w:rsidR="00B16CDB" w:rsidRDefault="00B16CDB">
            <w:pPr>
              <w:widowControl/>
              <w:jc w:val="center"/>
              <w:rPr>
                <w:rFonts w:ascii="宋体" w:cs="Courier New"/>
                <w:kern w:val="0"/>
                <w:szCs w:val="21"/>
              </w:rPr>
            </w:pPr>
            <w:r>
              <w:rPr>
                <w:rFonts w:ascii="宋体" w:hAnsi="宋体" w:cs="Courier New"/>
                <w:kern w:val="0"/>
                <w:szCs w:val="21"/>
              </w:rPr>
              <w:t>4</w:t>
            </w:r>
          </w:p>
        </w:tc>
        <w:tc>
          <w:tcPr>
            <w:tcW w:w="2190" w:type="dxa"/>
            <w:tcBorders>
              <w:top w:val="nil"/>
              <w:left w:val="nil"/>
              <w:bottom w:val="single" w:sz="8" w:space="0" w:color="auto"/>
              <w:right w:val="single" w:sz="8" w:space="0" w:color="auto"/>
            </w:tcBorders>
            <w:vAlign w:val="center"/>
          </w:tcPr>
          <w:p w:rsidR="00B16CDB" w:rsidRDefault="00B16CDB">
            <w:pPr>
              <w:widowControl/>
              <w:jc w:val="center"/>
              <w:rPr>
                <w:rFonts w:ascii="宋体" w:cs="宋体"/>
                <w:kern w:val="0"/>
                <w:szCs w:val="21"/>
              </w:rPr>
            </w:pPr>
            <w:r>
              <w:rPr>
                <w:rFonts w:ascii="宋体" w:hAnsi="宋体" w:cs="宋体" w:hint="eastAsia"/>
                <w:kern w:val="0"/>
                <w:szCs w:val="21"/>
              </w:rPr>
              <w:t>第</w:t>
            </w:r>
            <w:r>
              <w:rPr>
                <w:rFonts w:ascii="宋体" w:hAnsi="宋体" w:cs="Courier New"/>
                <w:kern w:val="0"/>
                <w:szCs w:val="21"/>
              </w:rPr>
              <w:t>2</w:t>
            </w:r>
            <w:r>
              <w:rPr>
                <w:rFonts w:ascii="宋体" w:hAnsi="宋体" w:cs="宋体" w:hint="eastAsia"/>
                <w:kern w:val="0"/>
                <w:szCs w:val="21"/>
              </w:rPr>
              <w:t>、</w:t>
            </w:r>
            <w:r>
              <w:rPr>
                <w:rFonts w:ascii="宋体" w:hAnsi="宋体" w:cs="Courier New"/>
                <w:kern w:val="0"/>
                <w:szCs w:val="21"/>
              </w:rPr>
              <w:t>4</w:t>
            </w:r>
            <w:r>
              <w:rPr>
                <w:rFonts w:ascii="宋体" w:hAnsi="宋体" w:cs="宋体" w:hint="eastAsia"/>
                <w:kern w:val="0"/>
                <w:szCs w:val="21"/>
              </w:rPr>
              <w:t>学期</w:t>
            </w:r>
          </w:p>
        </w:tc>
      </w:tr>
    </w:tbl>
    <w:p w:rsidR="00B16CDB" w:rsidRDefault="00B16CDB"/>
    <w:sectPr w:rsidR="00B16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DB" w:rsidRDefault="00B16CDB" w:rsidP="00BD0509">
      <w:r>
        <w:separator/>
      </w:r>
    </w:p>
  </w:endnote>
  <w:endnote w:type="continuationSeparator" w:id="0">
    <w:p w:rsidR="00B16CDB" w:rsidRDefault="00B16CDB" w:rsidP="00BD0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iti SC">
    <w:altName w:val="Times New Roman"/>
    <w:panose1 w:val="00000000000000000000"/>
    <w:charset w:val="00"/>
    <w:family w:val="roman"/>
    <w:notTrueType/>
    <w:pitch w:val="default"/>
    <w:sig w:usb0="00000003" w:usb1="00000000" w:usb2="00000000" w:usb3="00000000" w:csb0="00000001" w:csb1="00000000"/>
  </w:font>
  <w:font w:name="楷体_GB2312">
    <w:altName w:val="Arial Unicode MS"/>
    <w:panose1 w:val="02010609030101010101"/>
    <w:charset w:val="86"/>
    <w:family w:val="modern"/>
    <w:pitch w:val="fixed"/>
    <w:sig w:usb0="00000001" w:usb1="080E0000" w:usb2="00000010" w:usb3="00000000" w:csb0="00040000" w:csb1="00000000"/>
  </w:font>
  <w:font w:name="AdobeFangsongStd-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DB" w:rsidRDefault="00B16CDB" w:rsidP="00BD0509">
      <w:r>
        <w:separator/>
      </w:r>
    </w:p>
  </w:footnote>
  <w:footnote w:type="continuationSeparator" w:id="0">
    <w:p w:rsidR="00B16CDB" w:rsidRDefault="00B16CDB" w:rsidP="00BD0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DB" w:rsidRDefault="00B16CD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C9BC3"/>
    <w:multiLevelType w:val="singleLevel"/>
    <w:tmpl w:val="595C9BC3"/>
    <w:lvl w:ilvl="0">
      <w:start w:val="1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B5C"/>
    <w:rsid w:val="00010FAC"/>
    <w:rsid w:val="000117C4"/>
    <w:rsid w:val="00042592"/>
    <w:rsid w:val="00086577"/>
    <w:rsid w:val="0012090F"/>
    <w:rsid w:val="00120BF4"/>
    <w:rsid w:val="00143246"/>
    <w:rsid w:val="00144C8C"/>
    <w:rsid w:val="001476FC"/>
    <w:rsid w:val="00187B83"/>
    <w:rsid w:val="001979BB"/>
    <w:rsid w:val="001C2628"/>
    <w:rsid w:val="001F28C8"/>
    <w:rsid w:val="00273685"/>
    <w:rsid w:val="00274EE7"/>
    <w:rsid w:val="0029473E"/>
    <w:rsid w:val="002D1010"/>
    <w:rsid w:val="002E16F2"/>
    <w:rsid w:val="002F5C7D"/>
    <w:rsid w:val="002F7124"/>
    <w:rsid w:val="003241ED"/>
    <w:rsid w:val="0032711A"/>
    <w:rsid w:val="00331430"/>
    <w:rsid w:val="00360640"/>
    <w:rsid w:val="003941A6"/>
    <w:rsid w:val="00443975"/>
    <w:rsid w:val="004440DA"/>
    <w:rsid w:val="004A5783"/>
    <w:rsid w:val="004F0468"/>
    <w:rsid w:val="00525959"/>
    <w:rsid w:val="00550D90"/>
    <w:rsid w:val="005646BD"/>
    <w:rsid w:val="005655EB"/>
    <w:rsid w:val="005770F8"/>
    <w:rsid w:val="005B2126"/>
    <w:rsid w:val="00627705"/>
    <w:rsid w:val="00655B5C"/>
    <w:rsid w:val="00693691"/>
    <w:rsid w:val="007071D0"/>
    <w:rsid w:val="00732459"/>
    <w:rsid w:val="00736C83"/>
    <w:rsid w:val="00761D11"/>
    <w:rsid w:val="00772E72"/>
    <w:rsid w:val="00775ECC"/>
    <w:rsid w:val="008263FA"/>
    <w:rsid w:val="0082774E"/>
    <w:rsid w:val="00850B44"/>
    <w:rsid w:val="00866D1C"/>
    <w:rsid w:val="0088313F"/>
    <w:rsid w:val="00893A87"/>
    <w:rsid w:val="008B6745"/>
    <w:rsid w:val="008C18F2"/>
    <w:rsid w:val="00916369"/>
    <w:rsid w:val="00995E2A"/>
    <w:rsid w:val="0099642C"/>
    <w:rsid w:val="009E67CD"/>
    <w:rsid w:val="00A07306"/>
    <w:rsid w:val="00A112B5"/>
    <w:rsid w:val="00A66812"/>
    <w:rsid w:val="00A73EA7"/>
    <w:rsid w:val="00A85050"/>
    <w:rsid w:val="00A856DA"/>
    <w:rsid w:val="00AD056E"/>
    <w:rsid w:val="00B16CDB"/>
    <w:rsid w:val="00B836CA"/>
    <w:rsid w:val="00B9021D"/>
    <w:rsid w:val="00B9403B"/>
    <w:rsid w:val="00BB7182"/>
    <w:rsid w:val="00BC0D60"/>
    <w:rsid w:val="00BD0509"/>
    <w:rsid w:val="00BD71A0"/>
    <w:rsid w:val="00C61BEF"/>
    <w:rsid w:val="00C74B0C"/>
    <w:rsid w:val="00C75273"/>
    <w:rsid w:val="00C8386A"/>
    <w:rsid w:val="00C93F6E"/>
    <w:rsid w:val="00C97E05"/>
    <w:rsid w:val="00CD7003"/>
    <w:rsid w:val="00CE7BFF"/>
    <w:rsid w:val="00CF283A"/>
    <w:rsid w:val="00D01223"/>
    <w:rsid w:val="00D04949"/>
    <w:rsid w:val="00D20678"/>
    <w:rsid w:val="00D6088E"/>
    <w:rsid w:val="00D76A86"/>
    <w:rsid w:val="00D868F4"/>
    <w:rsid w:val="00DC18EB"/>
    <w:rsid w:val="00DE0167"/>
    <w:rsid w:val="00DE44B6"/>
    <w:rsid w:val="00DF27AF"/>
    <w:rsid w:val="00E000E4"/>
    <w:rsid w:val="00E10C15"/>
    <w:rsid w:val="00E13869"/>
    <w:rsid w:val="00E3662E"/>
    <w:rsid w:val="00E65574"/>
    <w:rsid w:val="00E72742"/>
    <w:rsid w:val="00E736AB"/>
    <w:rsid w:val="00E948D3"/>
    <w:rsid w:val="00EA4505"/>
    <w:rsid w:val="00F42FC6"/>
    <w:rsid w:val="00F574C9"/>
    <w:rsid w:val="00F67E77"/>
    <w:rsid w:val="00F8427C"/>
    <w:rsid w:val="00F94F36"/>
    <w:rsid w:val="00F96227"/>
    <w:rsid w:val="00FB499F"/>
    <w:rsid w:val="00FE0153"/>
    <w:rsid w:val="00FF0AFF"/>
    <w:rsid w:val="00FF4B33"/>
    <w:rsid w:val="376623C6"/>
    <w:rsid w:val="3E7F4341"/>
    <w:rsid w:val="521E0F1B"/>
    <w:rsid w:val="77295462"/>
    <w:rsid w:val="7E4645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0509"/>
    <w:pPr>
      <w:widowControl w:val="0"/>
      <w:jc w:val="both"/>
    </w:pPr>
    <w:rPr>
      <w:szCs w:val="20"/>
    </w:rPr>
  </w:style>
  <w:style w:type="paragraph" w:styleId="Heading3">
    <w:name w:val="heading 3"/>
    <w:basedOn w:val="Normal"/>
    <w:next w:val="Normal"/>
    <w:link w:val="Heading3Char"/>
    <w:uiPriority w:val="99"/>
    <w:qFormat/>
    <w:rsid w:val="00BD0509"/>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0509"/>
    <w:rPr>
      <w:rFonts w:ascii="宋体" w:eastAsia="宋体" w:hAnsi="宋体" w:cs="宋体"/>
      <w:b/>
      <w:bCs/>
      <w:kern w:val="0"/>
      <w:sz w:val="27"/>
      <w:szCs w:val="27"/>
    </w:rPr>
  </w:style>
  <w:style w:type="paragraph" w:styleId="CommentText">
    <w:name w:val="annotation text"/>
    <w:basedOn w:val="Normal"/>
    <w:link w:val="CommentTextChar"/>
    <w:uiPriority w:val="99"/>
    <w:rsid w:val="00BD0509"/>
    <w:pPr>
      <w:jc w:val="left"/>
    </w:pPr>
  </w:style>
  <w:style w:type="character" w:customStyle="1" w:styleId="CommentTextChar">
    <w:name w:val="Comment Text Char"/>
    <w:basedOn w:val="DefaultParagraphFont"/>
    <w:link w:val="CommentText"/>
    <w:uiPriority w:val="99"/>
    <w:locked/>
    <w:rsid w:val="00BD0509"/>
    <w:rPr>
      <w:rFonts w:ascii="Times New Roman" w:eastAsia="宋体" w:hAnsi="Times New Roman" w:cs="Times New Roman"/>
      <w:sz w:val="20"/>
      <w:szCs w:val="20"/>
    </w:rPr>
  </w:style>
  <w:style w:type="paragraph" w:styleId="CommentSubject">
    <w:name w:val="annotation subject"/>
    <w:basedOn w:val="CommentText"/>
    <w:next w:val="CommentText"/>
    <w:link w:val="CommentSubjectChar2"/>
    <w:uiPriority w:val="99"/>
    <w:rsid w:val="00BD0509"/>
    <w:rPr>
      <w:rFonts w:ascii="Calibri" w:hAnsi="Calibri"/>
      <w:b/>
      <w:kern w:val="0"/>
      <w:sz w:val="24"/>
    </w:rPr>
  </w:style>
  <w:style w:type="character" w:customStyle="1" w:styleId="CommentSubjectChar">
    <w:name w:val="Comment Subject Char"/>
    <w:basedOn w:val="CommentTextChar"/>
    <w:link w:val="CommentSubject"/>
    <w:uiPriority w:val="99"/>
    <w:locked/>
    <w:rsid w:val="00BD0509"/>
    <w:rPr>
      <w:b/>
    </w:rPr>
  </w:style>
  <w:style w:type="paragraph" w:styleId="BodyText">
    <w:name w:val="Body Text"/>
    <w:basedOn w:val="Normal"/>
    <w:link w:val="BodyTextChar"/>
    <w:uiPriority w:val="99"/>
    <w:rsid w:val="00BD0509"/>
    <w:pPr>
      <w:jc w:val="center"/>
    </w:pPr>
    <w:rPr>
      <w:rFonts w:ascii="宋体" w:hAnsi="宋体"/>
      <w:color w:val="000000"/>
      <w:sz w:val="24"/>
    </w:rPr>
  </w:style>
  <w:style w:type="character" w:customStyle="1" w:styleId="BodyTextChar">
    <w:name w:val="Body Text Char"/>
    <w:basedOn w:val="DefaultParagraphFont"/>
    <w:link w:val="BodyText"/>
    <w:uiPriority w:val="99"/>
    <w:locked/>
    <w:rsid w:val="00BD0509"/>
    <w:rPr>
      <w:rFonts w:ascii="宋体" w:eastAsia="宋体" w:hAnsi="宋体" w:cs="Times New Roman"/>
      <w:color w:val="000000"/>
      <w:sz w:val="20"/>
      <w:szCs w:val="20"/>
    </w:rPr>
  </w:style>
  <w:style w:type="paragraph" w:styleId="BodyTextIndent">
    <w:name w:val="Body Text Indent"/>
    <w:basedOn w:val="Normal"/>
    <w:link w:val="BodyTextIndentChar"/>
    <w:uiPriority w:val="99"/>
    <w:rsid w:val="00BD0509"/>
    <w:pPr>
      <w:spacing w:before="100" w:beforeAutospacing="1" w:after="100" w:afterAutospacing="1"/>
      <w:ind w:firstLineChars="200" w:firstLine="480"/>
    </w:pPr>
    <w:rPr>
      <w:sz w:val="24"/>
    </w:rPr>
  </w:style>
  <w:style w:type="character" w:customStyle="1" w:styleId="BodyTextIndentChar">
    <w:name w:val="Body Text Indent Char"/>
    <w:basedOn w:val="DefaultParagraphFont"/>
    <w:link w:val="BodyTextIndent"/>
    <w:uiPriority w:val="99"/>
    <w:locked/>
    <w:rsid w:val="00BD0509"/>
    <w:rPr>
      <w:rFonts w:ascii="Times New Roman" w:eastAsia="宋体" w:hAnsi="Times New Roman" w:cs="Times New Roman"/>
      <w:sz w:val="20"/>
      <w:szCs w:val="20"/>
    </w:rPr>
  </w:style>
  <w:style w:type="paragraph" w:styleId="Date">
    <w:name w:val="Date"/>
    <w:basedOn w:val="Normal"/>
    <w:next w:val="Normal"/>
    <w:link w:val="DateChar"/>
    <w:uiPriority w:val="99"/>
    <w:rsid w:val="00BD0509"/>
    <w:pPr>
      <w:ind w:leftChars="2500" w:left="100"/>
    </w:pPr>
    <w:rPr>
      <w:sz w:val="28"/>
      <w:szCs w:val="24"/>
    </w:rPr>
  </w:style>
  <w:style w:type="character" w:customStyle="1" w:styleId="DateChar">
    <w:name w:val="Date Char"/>
    <w:basedOn w:val="DefaultParagraphFont"/>
    <w:link w:val="Date"/>
    <w:uiPriority w:val="99"/>
    <w:locked/>
    <w:rsid w:val="00BD0509"/>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BD0509"/>
    <w:pPr>
      <w:ind w:firstLineChars="200" w:firstLine="480"/>
    </w:pPr>
    <w:rPr>
      <w:sz w:val="24"/>
      <w:szCs w:val="24"/>
    </w:rPr>
  </w:style>
  <w:style w:type="character" w:customStyle="1" w:styleId="BodyTextIndent2Char">
    <w:name w:val="Body Text Indent 2 Char"/>
    <w:basedOn w:val="DefaultParagraphFont"/>
    <w:link w:val="BodyTextIndent2"/>
    <w:uiPriority w:val="99"/>
    <w:locked/>
    <w:rsid w:val="00BD0509"/>
    <w:rPr>
      <w:rFonts w:ascii="Times New Roman" w:eastAsia="宋体" w:hAnsi="Times New Roman" w:cs="Times New Roman"/>
      <w:sz w:val="24"/>
      <w:szCs w:val="24"/>
    </w:rPr>
  </w:style>
  <w:style w:type="paragraph" w:styleId="BalloonText">
    <w:name w:val="Balloon Text"/>
    <w:basedOn w:val="Normal"/>
    <w:link w:val="BalloonTextChar"/>
    <w:uiPriority w:val="99"/>
    <w:rsid w:val="00BD0509"/>
    <w:rPr>
      <w:sz w:val="18"/>
      <w:szCs w:val="18"/>
    </w:rPr>
  </w:style>
  <w:style w:type="character" w:customStyle="1" w:styleId="BalloonTextChar">
    <w:name w:val="Balloon Text Char"/>
    <w:basedOn w:val="DefaultParagraphFont"/>
    <w:link w:val="BalloonText"/>
    <w:uiPriority w:val="99"/>
    <w:locked/>
    <w:rsid w:val="00BD0509"/>
    <w:rPr>
      <w:rFonts w:ascii="Times New Roman" w:eastAsia="宋体" w:hAnsi="Times New Roman" w:cs="Times New Roman"/>
      <w:sz w:val="18"/>
      <w:szCs w:val="18"/>
    </w:rPr>
  </w:style>
  <w:style w:type="paragraph" w:styleId="Footer">
    <w:name w:val="footer"/>
    <w:basedOn w:val="Normal"/>
    <w:link w:val="FooterChar"/>
    <w:uiPriority w:val="99"/>
    <w:rsid w:val="00BD050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BD0509"/>
    <w:rPr>
      <w:rFonts w:ascii="Times New Roman" w:eastAsia="宋体" w:hAnsi="Times New Roman" w:cs="Times New Roman"/>
      <w:sz w:val="20"/>
      <w:szCs w:val="20"/>
    </w:rPr>
  </w:style>
  <w:style w:type="paragraph" w:styleId="Header">
    <w:name w:val="header"/>
    <w:basedOn w:val="Normal"/>
    <w:link w:val="HeaderChar"/>
    <w:uiPriority w:val="99"/>
    <w:rsid w:val="00BD05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0509"/>
    <w:rPr>
      <w:rFonts w:ascii="Times New Roman" w:eastAsia="宋体" w:hAnsi="Times New Roman" w:cs="Times New Roman"/>
      <w:sz w:val="18"/>
      <w:szCs w:val="18"/>
    </w:rPr>
  </w:style>
  <w:style w:type="paragraph" w:styleId="BodyTextIndent3">
    <w:name w:val="Body Text Indent 3"/>
    <w:basedOn w:val="Normal"/>
    <w:link w:val="BodyTextIndent3Char"/>
    <w:uiPriority w:val="99"/>
    <w:rsid w:val="00BD0509"/>
    <w:pPr>
      <w:spacing w:line="520" w:lineRule="exact"/>
      <w:ind w:firstLineChars="200" w:firstLine="560"/>
    </w:pPr>
    <w:rPr>
      <w:rFonts w:ascii="宋体" w:hAnsi="宋体"/>
      <w:sz w:val="28"/>
      <w:szCs w:val="28"/>
    </w:rPr>
  </w:style>
  <w:style w:type="character" w:customStyle="1" w:styleId="BodyTextIndent3Char">
    <w:name w:val="Body Text Indent 3 Char"/>
    <w:basedOn w:val="DefaultParagraphFont"/>
    <w:link w:val="BodyTextIndent3"/>
    <w:uiPriority w:val="99"/>
    <w:locked/>
    <w:rsid w:val="00BD0509"/>
    <w:rPr>
      <w:rFonts w:ascii="宋体" w:eastAsia="宋体" w:hAnsi="宋体" w:cs="Times New Roman"/>
      <w:sz w:val="28"/>
      <w:szCs w:val="28"/>
    </w:rPr>
  </w:style>
  <w:style w:type="paragraph" w:styleId="HTMLPreformatted">
    <w:name w:val="HTML Preformatted"/>
    <w:basedOn w:val="Normal"/>
    <w:link w:val="HTMLPreformattedChar"/>
    <w:uiPriority w:val="99"/>
    <w:rsid w:val="00BD0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BD0509"/>
    <w:rPr>
      <w:rFonts w:ascii="宋体" w:eastAsia="宋体" w:hAnsi="宋体" w:cs="宋体"/>
      <w:kern w:val="0"/>
      <w:sz w:val="24"/>
      <w:szCs w:val="24"/>
    </w:rPr>
  </w:style>
  <w:style w:type="paragraph" w:styleId="NormalWeb">
    <w:name w:val="Normal (Web)"/>
    <w:basedOn w:val="Normal"/>
    <w:uiPriority w:val="99"/>
    <w:rsid w:val="00BD0509"/>
    <w:pPr>
      <w:widowControl/>
      <w:spacing w:before="100" w:beforeAutospacing="1" w:after="100" w:afterAutospacing="1"/>
      <w:jc w:val="left"/>
    </w:pPr>
    <w:rPr>
      <w:rFonts w:ascii="Arial Unicode MS" w:hAnsi="Arial Unicode MS"/>
      <w:kern w:val="0"/>
      <w:sz w:val="24"/>
    </w:rPr>
  </w:style>
  <w:style w:type="character" w:styleId="Strong">
    <w:name w:val="Strong"/>
    <w:basedOn w:val="DefaultParagraphFont"/>
    <w:uiPriority w:val="99"/>
    <w:qFormat/>
    <w:rsid w:val="00BD0509"/>
    <w:rPr>
      <w:rFonts w:cs="Times New Roman"/>
      <w:b/>
    </w:rPr>
  </w:style>
  <w:style w:type="character" w:styleId="PageNumber">
    <w:name w:val="page number"/>
    <w:basedOn w:val="DefaultParagraphFont"/>
    <w:uiPriority w:val="99"/>
    <w:rsid w:val="00BD0509"/>
    <w:rPr>
      <w:rFonts w:cs="Times New Roman"/>
    </w:rPr>
  </w:style>
  <w:style w:type="character" w:styleId="FollowedHyperlink">
    <w:name w:val="FollowedHyperlink"/>
    <w:basedOn w:val="DefaultParagraphFont"/>
    <w:uiPriority w:val="99"/>
    <w:rsid w:val="00BD0509"/>
    <w:rPr>
      <w:rFonts w:cs="Times New Roman"/>
      <w:color w:val="800080"/>
      <w:u w:val="single"/>
    </w:rPr>
  </w:style>
  <w:style w:type="character" w:styleId="Emphasis">
    <w:name w:val="Emphasis"/>
    <w:basedOn w:val="DefaultParagraphFont"/>
    <w:uiPriority w:val="99"/>
    <w:qFormat/>
    <w:rsid w:val="00BD0509"/>
    <w:rPr>
      <w:rFonts w:cs="Times New Roman"/>
      <w:color w:val="CC0000"/>
    </w:rPr>
  </w:style>
  <w:style w:type="character" w:styleId="Hyperlink">
    <w:name w:val="Hyperlink"/>
    <w:basedOn w:val="DefaultParagraphFont"/>
    <w:uiPriority w:val="99"/>
    <w:rsid w:val="00BD0509"/>
    <w:rPr>
      <w:rFonts w:cs="Times New Roman"/>
      <w:color w:val="3366CC"/>
      <w:u w:val="none"/>
    </w:rPr>
  </w:style>
  <w:style w:type="character" w:styleId="CommentReference">
    <w:name w:val="annotation reference"/>
    <w:basedOn w:val="DefaultParagraphFont"/>
    <w:uiPriority w:val="99"/>
    <w:rsid w:val="00BD0509"/>
    <w:rPr>
      <w:rFonts w:cs="Times New Roman"/>
      <w:sz w:val="21"/>
    </w:rPr>
  </w:style>
  <w:style w:type="table" w:styleId="TableGrid">
    <w:name w:val="Table Grid"/>
    <w:basedOn w:val="TableNormal"/>
    <w:uiPriority w:val="99"/>
    <w:rsid w:val="00BD050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uiPriority w:val="99"/>
    <w:rsid w:val="00BD0509"/>
    <w:pPr>
      <w:widowControl/>
      <w:spacing w:before="100" w:beforeAutospacing="1" w:after="100" w:afterAutospacing="1"/>
      <w:jc w:val="left"/>
    </w:pPr>
    <w:rPr>
      <w:rFonts w:ascii="宋体" w:hAnsi="宋体"/>
      <w:kern w:val="0"/>
      <w:sz w:val="18"/>
    </w:rPr>
  </w:style>
  <w:style w:type="character" w:customStyle="1" w:styleId="font011">
    <w:name w:val="font011"/>
    <w:uiPriority w:val="99"/>
    <w:rsid w:val="00BD0509"/>
    <w:rPr>
      <w:rFonts w:ascii="宋体" w:eastAsia="宋体" w:hAnsi="宋体"/>
      <w:color w:val="666666"/>
      <w:sz w:val="18"/>
    </w:rPr>
  </w:style>
  <w:style w:type="paragraph" w:customStyle="1" w:styleId="CharCharCharCharCharChar">
    <w:name w:val="Char Char Char Char Char Char"/>
    <w:basedOn w:val="Normal"/>
    <w:uiPriority w:val="99"/>
    <w:rsid w:val="00BD0509"/>
    <w:rPr>
      <w:szCs w:val="24"/>
    </w:rPr>
  </w:style>
  <w:style w:type="character" w:customStyle="1" w:styleId="headline-content2">
    <w:name w:val="headline-content2"/>
    <w:basedOn w:val="DefaultParagraphFont"/>
    <w:uiPriority w:val="99"/>
    <w:rsid w:val="00BD0509"/>
    <w:rPr>
      <w:rFonts w:cs="Times New Roman"/>
    </w:rPr>
  </w:style>
  <w:style w:type="paragraph" w:customStyle="1" w:styleId="TableParagraph">
    <w:name w:val="Table Paragraph"/>
    <w:basedOn w:val="Normal"/>
    <w:uiPriority w:val="99"/>
    <w:rsid w:val="00BD0509"/>
    <w:pPr>
      <w:jc w:val="left"/>
    </w:pPr>
    <w:rPr>
      <w:kern w:val="0"/>
      <w:sz w:val="22"/>
      <w:szCs w:val="22"/>
      <w:lang w:eastAsia="en-US"/>
    </w:rPr>
  </w:style>
  <w:style w:type="character" w:customStyle="1" w:styleId="Char">
    <w:name w:val="批注文字 Char"/>
    <w:uiPriority w:val="99"/>
    <w:rsid w:val="00BD0509"/>
    <w:rPr>
      <w:kern w:val="2"/>
      <w:sz w:val="24"/>
    </w:rPr>
  </w:style>
  <w:style w:type="character" w:customStyle="1" w:styleId="CommentSubjectChar1">
    <w:name w:val="Comment Subject Char1"/>
    <w:basedOn w:val="CommentTextChar"/>
    <w:link w:val="CommentSubject"/>
    <w:uiPriority w:val="99"/>
    <w:semiHidden/>
    <w:locked/>
    <w:rsid w:val="00BD0509"/>
    <w:rPr>
      <w:b/>
      <w:bCs/>
    </w:rPr>
  </w:style>
  <w:style w:type="character" w:customStyle="1" w:styleId="CommentSubjectChar2">
    <w:name w:val="Comment Subject Char2"/>
    <w:basedOn w:val="CommentTextChar"/>
    <w:link w:val="CommentSubject"/>
    <w:uiPriority w:val="99"/>
    <w:locked/>
    <w:rsid w:val="00BD0509"/>
    <w:rPr>
      <w:b/>
      <w:bCs/>
    </w:rPr>
  </w:style>
  <w:style w:type="paragraph" w:customStyle="1" w:styleId="fs1">
    <w:name w:val="fs1"/>
    <w:basedOn w:val="Normal"/>
    <w:uiPriority w:val="99"/>
    <w:rsid w:val="00BD0509"/>
    <w:pPr>
      <w:widowControl/>
      <w:spacing w:after="60" w:line="360" w:lineRule="auto"/>
      <w:ind w:firstLine="360"/>
      <w:jc w:val="left"/>
    </w:pPr>
    <w:rPr>
      <w:rFonts w:ascii="宋体" w:hAnsi="宋体" w:cs="宋体"/>
      <w:color w:val="333333"/>
      <w:kern w:val="0"/>
      <w:szCs w:val="21"/>
    </w:rPr>
  </w:style>
  <w:style w:type="character" w:customStyle="1" w:styleId="apple-style-span">
    <w:name w:val="apple-style-span"/>
    <w:basedOn w:val="DefaultParagraphFont"/>
    <w:uiPriority w:val="99"/>
    <w:rsid w:val="00BD0509"/>
    <w:rPr>
      <w:rFonts w:cs="Times New Roman"/>
    </w:rPr>
  </w:style>
  <w:style w:type="character" w:customStyle="1" w:styleId="apple-converted-space">
    <w:name w:val="apple-converted-space"/>
    <w:basedOn w:val="DefaultParagraphFont"/>
    <w:uiPriority w:val="99"/>
    <w:rsid w:val="00BD0509"/>
    <w:rPr>
      <w:rFonts w:cs="Times New Roman"/>
    </w:rPr>
  </w:style>
  <w:style w:type="paragraph" w:customStyle="1" w:styleId="6">
    <w:name w:val="6"/>
    <w:basedOn w:val="Normal"/>
    <w:uiPriority w:val="99"/>
    <w:rsid w:val="00BD0509"/>
    <w:pPr>
      <w:widowControl/>
      <w:spacing w:before="100" w:beforeAutospacing="1" w:after="100" w:afterAutospacing="1"/>
      <w:jc w:val="left"/>
    </w:pPr>
    <w:rPr>
      <w:rFonts w:ascii="宋体" w:hAnsi="宋体" w:cs="宋体"/>
      <w:kern w:val="0"/>
      <w:sz w:val="24"/>
      <w:szCs w:val="24"/>
    </w:rPr>
  </w:style>
  <w:style w:type="paragraph" w:customStyle="1" w:styleId="Heading51">
    <w:name w:val="Heading 51"/>
    <w:basedOn w:val="Normal"/>
    <w:uiPriority w:val="99"/>
    <w:rsid w:val="00BD0509"/>
    <w:pPr>
      <w:ind w:left="185"/>
      <w:jc w:val="left"/>
      <w:outlineLvl w:val="5"/>
    </w:pPr>
    <w:rPr>
      <w:rFonts w:ascii="Heiti SC" w:hAnsi="Heiti SC"/>
      <w:b/>
      <w:bCs/>
      <w:kern w:val="0"/>
      <w:sz w:val="36"/>
      <w:szCs w:val="36"/>
      <w:lang w:eastAsia="en-US"/>
    </w:rPr>
  </w:style>
  <w:style w:type="paragraph" w:customStyle="1" w:styleId="Default">
    <w:name w:val="Default"/>
    <w:uiPriority w:val="99"/>
    <w:rsid w:val="00BD0509"/>
    <w:pPr>
      <w:widowControl w:val="0"/>
      <w:autoSpaceDE w:val="0"/>
      <w:autoSpaceDN w:val="0"/>
      <w:adjustRightInd w:val="0"/>
    </w:pPr>
    <w:rPr>
      <w:rFonts w:ascii="楷体_GB2312" w:eastAsia="楷体_GB2312" w:cs="楷体_GB2312"/>
      <w:color w:val="000000"/>
      <w:kern w:val="0"/>
      <w:sz w:val="24"/>
      <w:szCs w:val="24"/>
    </w:rPr>
  </w:style>
  <w:style w:type="paragraph" w:customStyle="1" w:styleId="1">
    <w:name w:val="正文+1"/>
    <w:basedOn w:val="Default"/>
    <w:next w:val="Default"/>
    <w:uiPriority w:val="99"/>
    <w:rsid w:val="00BD0509"/>
    <w:rPr>
      <w:rFonts w:cs="Times New Roman"/>
      <w:color w:val="auto"/>
    </w:rPr>
  </w:style>
  <w:style w:type="paragraph" w:customStyle="1" w:styleId="Style2">
    <w:name w:val="_Style 2"/>
    <w:basedOn w:val="Normal"/>
    <w:uiPriority w:val="99"/>
    <w:rsid w:val="00BD0509"/>
    <w:rPr>
      <w:szCs w:val="24"/>
    </w:rPr>
  </w:style>
  <w:style w:type="paragraph" w:customStyle="1" w:styleId="Heading61">
    <w:name w:val="Heading 61"/>
    <w:basedOn w:val="Normal"/>
    <w:uiPriority w:val="99"/>
    <w:rsid w:val="00BD0509"/>
    <w:pPr>
      <w:jc w:val="left"/>
      <w:outlineLvl w:val="6"/>
    </w:pPr>
    <w:rPr>
      <w:rFonts w:ascii="AdobeFangsongStd-Regular" w:hAnsi="AdobeFangsongStd-Regular"/>
      <w:kern w:val="0"/>
      <w:sz w:val="36"/>
      <w:szCs w:val="36"/>
      <w:lang w:eastAsia="en-US"/>
    </w:rPr>
  </w:style>
  <w:style w:type="character" w:customStyle="1" w:styleId="font11">
    <w:name w:val="font11"/>
    <w:uiPriority w:val="99"/>
    <w:rsid w:val="00BD0509"/>
    <w:rPr>
      <w:rFonts w:ascii="宋体" w:eastAsia="宋体" w:hAnsi="宋体"/>
      <w:b/>
      <w:color w:val="000000"/>
      <w:sz w:val="24"/>
      <w:u w:val="none"/>
    </w:rPr>
  </w:style>
  <w:style w:type="character" w:customStyle="1" w:styleId="font61">
    <w:name w:val="font61"/>
    <w:uiPriority w:val="99"/>
    <w:rsid w:val="00BD0509"/>
    <w:rPr>
      <w:rFonts w:ascii="Times New Roman" w:hAnsi="Times New Roman"/>
      <w:color w:val="000000"/>
      <w:sz w:val="24"/>
      <w:u w:val="none"/>
    </w:rPr>
  </w:style>
  <w:style w:type="character" w:customStyle="1" w:styleId="font01">
    <w:name w:val="font01"/>
    <w:uiPriority w:val="99"/>
    <w:rsid w:val="00BD0509"/>
    <w:rPr>
      <w:rFonts w:ascii="宋体" w:eastAsia="宋体" w:hAnsi="宋体"/>
      <w:color w:val="000000"/>
      <w:sz w:val="24"/>
      <w:u w:val="none"/>
    </w:rPr>
  </w:style>
  <w:style w:type="character" w:customStyle="1" w:styleId="font31">
    <w:name w:val="font31"/>
    <w:uiPriority w:val="99"/>
    <w:rsid w:val="00BD0509"/>
    <w:rPr>
      <w:rFonts w:ascii="Times New Roman" w:hAnsi="Times New Roman"/>
      <w:color w:val="000000"/>
      <w:sz w:val="24"/>
      <w:u w:val="none"/>
    </w:rPr>
  </w:style>
  <w:style w:type="character" w:customStyle="1" w:styleId="font71">
    <w:name w:val="font71"/>
    <w:uiPriority w:val="99"/>
    <w:rsid w:val="00BD0509"/>
    <w:rPr>
      <w:rFonts w:ascii="宋体" w:eastAsia="宋体" w:hAnsi="宋体"/>
      <w:b/>
      <w:color w:val="000000"/>
      <w:sz w:val="24"/>
      <w:u w:val="none"/>
    </w:rPr>
  </w:style>
  <w:style w:type="character" w:customStyle="1" w:styleId="font41">
    <w:name w:val="font41"/>
    <w:uiPriority w:val="99"/>
    <w:rsid w:val="00BD0509"/>
    <w:rPr>
      <w:rFonts w:ascii="Times New Roman" w:hAnsi="Times New Roman"/>
      <w:color w:val="000000"/>
      <w:sz w:val="24"/>
      <w:u w:val="none"/>
    </w:rPr>
  </w:style>
  <w:style w:type="paragraph" w:customStyle="1" w:styleId="font0">
    <w:name w:val="font0"/>
    <w:basedOn w:val="Normal"/>
    <w:uiPriority w:val="99"/>
    <w:rsid w:val="00BD050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Normal"/>
    <w:uiPriority w:val="99"/>
    <w:rsid w:val="00BD050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BD0509"/>
    <w:pPr>
      <w:widowControl/>
      <w:spacing w:before="100" w:beforeAutospacing="1" w:after="100" w:afterAutospacing="1"/>
      <w:jc w:val="left"/>
    </w:pPr>
    <w:rPr>
      <w:kern w:val="0"/>
      <w:sz w:val="24"/>
      <w:szCs w:val="24"/>
    </w:rPr>
  </w:style>
  <w:style w:type="paragraph" w:customStyle="1" w:styleId="font7">
    <w:name w:val="font7"/>
    <w:basedOn w:val="Normal"/>
    <w:uiPriority w:val="99"/>
    <w:rsid w:val="00BD0509"/>
    <w:pPr>
      <w:widowControl/>
      <w:spacing w:before="100" w:beforeAutospacing="1" w:after="100" w:afterAutospacing="1"/>
      <w:jc w:val="left"/>
    </w:pPr>
    <w:rPr>
      <w:rFonts w:ascii="宋体" w:hAnsi="宋体" w:cs="宋体"/>
      <w:b/>
      <w:bCs/>
      <w:color w:val="FF0000"/>
      <w:kern w:val="0"/>
      <w:sz w:val="24"/>
      <w:szCs w:val="24"/>
    </w:rPr>
  </w:style>
  <w:style w:type="paragraph" w:customStyle="1" w:styleId="xl65">
    <w:name w:val="xl65"/>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Normal"/>
    <w:uiPriority w:val="99"/>
    <w:rsid w:val="00BD050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8">
    <w:name w:val="xl68"/>
    <w:basedOn w:val="Normal"/>
    <w:uiPriority w:val="99"/>
    <w:rsid w:val="00BD0509"/>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Normal"/>
    <w:uiPriority w:val="99"/>
    <w:rsid w:val="00BD050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Normal"/>
    <w:uiPriority w:val="99"/>
    <w:rsid w:val="00BD0509"/>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71">
    <w:name w:val="xl71"/>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2">
    <w:name w:val="xl72"/>
    <w:basedOn w:val="Normal"/>
    <w:uiPriority w:val="99"/>
    <w:rsid w:val="00BD0509"/>
    <w:pPr>
      <w:widowControl/>
      <w:pBdr>
        <w:bottom w:val="single" w:sz="4" w:space="0" w:color="auto"/>
        <w:right w:val="single" w:sz="4" w:space="0" w:color="auto"/>
      </w:pBdr>
      <w:spacing w:before="100" w:beforeAutospacing="1" w:after="100" w:afterAutospacing="1"/>
      <w:jc w:val="center"/>
    </w:pPr>
    <w:rPr>
      <w:color w:val="FF0000"/>
      <w:kern w:val="0"/>
      <w:sz w:val="24"/>
      <w:szCs w:val="24"/>
    </w:rPr>
  </w:style>
  <w:style w:type="paragraph" w:customStyle="1" w:styleId="xl73">
    <w:name w:val="xl73"/>
    <w:basedOn w:val="Normal"/>
    <w:uiPriority w:val="99"/>
    <w:rsid w:val="00BD0509"/>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74">
    <w:name w:val="xl74"/>
    <w:basedOn w:val="Normal"/>
    <w:uiPriority w:val="99"/>
    <w:rsid w:val="00BD050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Normal"/>
    <w:uiPriority w:val="99"/>
    <w:rsid w:val="00BD0509"/>
    <w:pPr>
      <w:widowControl/>
      <w:pBdr>
        <w:bottom w:val="single" w:sz="4" w:space="0" w:color="auto"/>
        <w:right w:val="single" w:sz="4" w:space="0" w:color="auto"/>
      </w:pBdr>
      <w:shd w:val="clear" w:color="auto" w:fill="FFFF00"/>
      <w:spacing w:before="100" w:beforeAutospacing="1" w:after="100" w:afterAutospacing="1"/>
      <w:jc w:val="center"/>
    </w:pPr>
    <w:rPr>
      <w:kern w:val="0"/>
      <w:sz w:val="24"/>
      <w:szCs w:val="24"/>
    </w:rPr>
  </w:style>
  <w:style w:type="paragraph" w:customStyle="1" w:styleId="xl76">
    <w:name w:val="xl76"/>
    <w:basedOn w:val="Normal"/>
    <w:uiPriority w:val="99"/>
    <w:rsid w:val="00BD0509"/>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7">
    <w:name w:val="xl77"/>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Normal"/>
    <w:uiPriority w:val="99"/>
    <w:rsid w:val="00BD0509"/>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Normal"/>
    <w:uiPriority w:val="99"/>
    <w:rsid w:val="00BD0509"/>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4">
    <w:name w:val="xl84"/>
    <w:basedOn w:val="Normal"/>
    <w:uiPriority w:val="99"/>
    <w:rsid w:val="00BD050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Normal"/>
    <w:uiPriority w:val="99"/>
    <w:rsid w:val="00BD0509"/>
    <w:pPr>
      <w:widowControl/>
      <w:pBdr>
        <w:right w:val="single" w:sz="4" w:space="0" w:color="auto"/>
      </w:pBdr>
      <w:spacing w:before="100" w:beforeAutospacing="1" w:after="100" w:afterAutospacing="1"/>
      <w:jc w:val="center"/>
    </w:pPr>
    <w:rPr>
      <w:kern w:val="0"/>
      <w:sz w:val="24"/>
      <w:szCs w:val="24"/>
    </w:rPr>
  </w:style>
  <w:style w:type="paragraph" w:customStyle="1" w:styleId="xl86">
    <w:name w:val="xl86"/>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Normal"/>
    <w:uiPriority w:val="99"/>
    <w:rsid w:val="00BD0509"/>
    <w:pPr>
      <w:widowControl/>
      <w:pBdr>
        <w:bottom w:val="single" w:sz="4" w:space="0" w:color="auto"/>
        <w:right w:val="single" w:sz="4" w:space="0" w:color="auto"/>
      </w:pBdr>
      <w:spacing w:before="100" w:beforeAutospacing="1" w:after="100" w:afterAutospacing="1"/>
      <w:jc w:val="center"/>
    </w:pPr>
    <w:rPr>
      <w:color w:val="FF0000"/>
      <w:kern w:val="0"/>
      <w:sz w:val="24"/>
      <w:szCs w:val="24"/>
    </w:rPr>
  </w:style>
  <w:style w:type="paragraph" w:customStyle="1" w:styleId="xl88">
    <w:name w:val="xl88"/>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Normal"/>
    <w:uiPriority w:val="99"/>
    <w:rsid w:val="00BD0509"/>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90">
    <w:name w:val="xl90"/>
    <w:basedOn w:val="Normal"/>
    <w:uiPriority w:val="99"/>
    <w:rsid w:val="00BD0509"/>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xl91">
    <w:name w:val="xl91"/>
    <w:basedOn w:val="Normal"/>
    <w:uiPriority w:val="99"/>
    <w:rsid w:val="00BD0509"/>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2">
    <w:name w:val="xl92"/>
    <w:basedOn w:val="Normal"/>
    <w:uiPriority w:val="99"/>
    <w:rsid w:val="00BD0509"/>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93">
    <w:name w:val="xl93"/>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Normal"/>
    <w:uiPriority w:val="99"/>
    <w:rsid w:val="00BD050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7">
    <w:name w:val="xl97"/>
    <w:basedOn w:val="Normal"/>
    <w:uiPriority w:val="99"/>
    <w:rsid w:val="00BD0509"/>
    <w:pPr>
      <w:widowControl/>
      <w:pBdr>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8">
    <w:name w:val="xl98"/>
    <w:basedOn w:val="Normal"/>
    <w:uiPriority w:val="99"/>
    <w:rsid w:val="00BD0509"/>
    <w:pPr>
      <w:widowControl/>
      <w:pBdr>
        <w:right w:val="single" w:sz="4" w:space="0" w:color="auto"/>
      </w:pBdr>
      <w:spacing w:before="100" w:beforeAutospacing="1" w:after="100" w:afterAutospacing="1"/>
      <w:jc w:val="center"/>
    </w:pPr>
    <w:rPr>
      <w:kern w:val="0"/>
      <w:sz w:val="24"/>
      <w:szCs w:val="24"/>
    </w:rPr>
  </w:style>
  <w:style w:type="paragraph" w:customStyle="1" w:styleId="xl99">
    <w:name w:val="xl99"/>
    <w:basedOn w:val="Normal"/>
    <w:uiPriority w:val="99"/>
    <w:rsid w:val="00BD050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kern w:val="0"/>
      <w:sz w:val="24"/>
      <w:szCs w:val="24"/>
    </w:rPr>
  </w:style>
  <w:style w:type="paragraph" w:customStyle="1" w:styleId="xl101">
    <w:name w:val="xl101"/>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4">
    <w:name w:val="xl104"/>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Normal"/>
    <w:uiPriority w:val="99"/>
    <w:rsid w:val="00BD050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6">
    <w:name w:val="xl106"/>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7">
    <w:name w:val="xl107"/>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8">
    <w:name w:val="xl108"/>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09">
    <w:name w:val="xl109"/>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Normal"/>
    <w:uiPriority w:val="99"/>
    <w:rsid w:val="00BD0509"/>
    <w:pPr>
      <w:widowControl/>
      <w:pBdr>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11">
    <w:name w:val="xl111"/>
    <w:basedOn w:val="Normal"/>
    <w:uiPriority w:val="99"/>
    <w:rsid w:val="00BD0509"/>
    <w:pPr>
      <w:widowControl/>
      <w:pBdr>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12">
    <w:name w:val="xl112"/>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13">
    <w:name w:val="xl113"/>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4">
    <w:name w:val="xl114"/>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5">
    <w:name w:val="xl115"/>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szCs w:val="24"/>
    </w:rPr>
  </w:style>
  <w:style w:type="paragraph" w:customStyle="1" w:styleId="xl117">
    <w:name w:val="xl117"/>
    <w:basedOn w:val="Normal"/>
    <w:uiPriority w:val="99"/>
    <w:rsid w:val="00BD0509"/>
    <w:pPr>
      <w:widowControl/>
      <w:pBdr>
        <w:bottom w:val="single" w:sz="4" w:space="0" w:color="auto"/>
        <w:right w:val="single" w:sz="4" w:space="0" w:color="auto"/>
      </w:pBdr>
      <w:spacing w:before="100" w:beforeAutospacing="1" w:after="100" w:afterAutospacing="1"/>
      <w:jc w:val="left"/>
    </w:pPr>
    <w:rPr>
      <w:rFonts w:ascii="宋体" w:hAnsi="宋体" w:cs="宋体"/>
      <w:color w:val="0000FF"/>
      <w:kern w:val="0"/>
      <w:sz w:val="24"/>
      <w:szCs w:val="24"/>
    </w:rPr>
  </w:style>
  <w:style w:type="paragraph" w:customStyle="1" w:styleId="xl118">
    <w:name w:val="xl118"/>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9">
    <w:name w:val="xl119"/>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0">
    <w:name w:val="xl120"/>
    <w:basedOn w:val="Normal"/>
    <w:uiPriority w:val="99"/>
    <w:rsid w:val="00BD0509"/>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1">
    <w:name w:val="xl121"/>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22">
    <w:name w:val="xl122"/>
    <w:basedOn w:val="Normal"/>
    <w:uiPriority w:val="99"/>
    <w:rsid w:val="00BD05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23">
    <w:name w:val="xl123"/>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4">
    <w:name w:val="xl124"/>
    <w:basedOn w:val="Normal"/>
    <w:uiPriority w:val="99"/>
    <w:rsid w:val="00BD050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5">
    <w:name w:val="xl125"/>
    <w:basedOn w:val="Normal"/>
    <w:uiPriority w:val="99"/>
    <w:rsid w:val="00BD050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7">
    <w:name w:val="xl127"/>
    <w:basedOn w:val="Normal"/>
    <w:uiPriority w:val="99"/>
    <w:rsid w:val="00BD050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28">
    <w:name w:val="xl128"/>
    <w:basedOn w:val="Normal"/>
    <w:uiPriority w:val="99"/>
    <w:rsid w:val="00BD05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29">
    <w:name w:val="xl129"/>
    <w:basedOn w:val="Normal"/>
    <w:uiPriority w:val="99"/>
    <w:rsid w:val="00BD0509"/>
    <w:pPr>
      <w:widowControl/>
      <w:pBdr>
        <w:left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30">
    <w:name w:val="xl130"/>
    <w:basedOn w:val="Normal"/>
    <w:uiPriority w:val="99"/>
    <w:rsid w:val="00BD05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31">
    <w:name w:val="xl131"/>
    <w:basedOn w:val="Normal"/>
    <w:uiPriority w:val="99"/>
    <w:rsid w:val="00BD0509"/>
    <w:pPr>
      <w:widowControl/>
      <w:pBdr>
        <w:bottom w:val="single" w:sz="4" w:space="0" w:color="auto"/>
      </w:pBdr>
      <w:spacing w:before="100" w:beforeAutospacing="1" w:after="100" w:afterAutospacing="1"/>
      <w:jc w:val="center"/>
    </w:pPr>
    <w:rPr>
      <w:rFonts w:ascii="宋体" w:hAnsi="宋体" w:cs="宋体"/>
      <w:b/>
      <w:bCs/>
      <w:color w:val="FF0000"/>
      <w:kern w:val="0"/>
      <w:sz w:val="28"/>
      <w:szCs w:val="28"/>
    </w:rPr>
  </w:style>
  <w:style w:type="paragraph" w:customStyle="1" w:styleId="xl132">
    <w:name w:val="xl132"/>
    <w:basedOn w:val="Normal"/>
    <w:uiPriority w:val="99"/>
    <w:rsid w:val="00BD0509"/>
    <w:pPr>
      <w:widowControl/>
      <w:pBdr>
        <w:bottom w:val="single" w:sz="4" w:space="0" w:color="auto"/>
      </w:pBdr>
      <w:spacing w:before="100" w:beforeAutospacing="1" w:after="100" w:afterAutospacing="1"/>
      <w:jc w:val="center"/>
    </w:pPr>
    <w:rPr>
      <w:rFonts w:ascii="宋体" w:hAnsi="宋体" w:cs="宋体"/>
      <w:b/>
      <w:bCs/>
      <w:color w:val="FF0000"/>
      <w:kern w:val="0"/>
      <w:sz w:val="24"/>
      <w:szCs w:val="24"/>
    </w:rPr>
  </w:style>
  <w:style w:type="character" w:customStyle="1" w:styleId="font51">
    <w:name w:val="font51"/>
    <w:basedOn w:val="DefaultParagraphFont"/>
    <w:uiPriority w:val="99"/>
    <w:rsid w:val="00BD0509"/>
    <w:rPr>
      <w:rFonts w:ascii="宋体" w:eastAsia="宋体" w:hAnsi="宋体" w:cs="宋体"/>
      <w:color w:val="FF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16</Pages>
  <Words>1681</Words>
  <Characters>9586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制冷与空调技术专业人才培养方案</dc:title>
  <dc:subject/>
  <dc:creator>董亮</dc:creator>
  <cp:keywords/>
  <dc:description/>
  <cp:lastModifiedBy>吴亮</cp:lastModifiedBy>
  <cp:revision>99</cp:revision>
  <cp:lastPrinted>2017-07-05T07:41:00Z</cp:lastPrinted>
  <dcterms:created xsi:type="dcterms:W3CDTF">2017-06-30T05:29:00Z</dcterms:created>
  <dcterms:modified xsi:type="dcterms:W3CDTF">2017-07-13T07:07:00Z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